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48"/>
          <w:rtl w:val="0"/>
        </w:rPr>
        <w:t xml:space="preserve">Google Summer Of Code 2014</w:t>
      </w:r>
      <w:r w:rsidRPr="00000000" w:rsidR="00000000" w:rsidDel="00000000">
        <w:rPr>
          <w:sz w:val="36"/>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rtl w:val="0"/>
        </w:rPr>
        <w:t xml:space="preserve">Ganglia GPU Monitoring Enhancement Project</w:t>
      </w:r>
    </w:p>
    <w:p w:rsidP="00000000" w:rsidRPr="00000000" w:rsidR="00000000" w:rsidDel="00000000" w:rsidRDefault="00000000">
      <w:pPr>
        <w:contextualSpacing w:val="0"/>
        <w:jc w:val="center"/>
      </w:pPr>
      <w:r w:rsidRPr="00000000" w:rsidR="00000000" w:rsidDel="00000000">
        <w:rPr>
          <w:sz w:val="36"/>
          <w:rtl w:val="0"/>
        </w:rPr>
        <w:t xml:space="preserve">Project Report With Change Details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rtl w:val="0"/>
        </w:rPr>
        <w:t xml:space="preserve">Student: </w:t>
      </w:r>
    </w:p>
    <w:p w:rsidP="00000000" w:rsidRPr="00000000" w:rsidR="00000000" w:rsidDel="00000000" w:rsidRDefault="00000000">
      <w:pPr>
        <w:contextualSpacing w:val="0"/>
        <w:jc w:val="center"/>
      </w:pPr>
      <w:r w:rsidRPr="00000000" w:rsidR="00000000" w:rsidDel="00000000">
        <w:rPr>
          <w:sz w:val="28"/>
          <w:rtl w:val="0"/>
        </w:rPr>
        <w:t xml:space="preserve">Md Ali Ahsan Rana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rtl w:val="0"/>
        </w:rPr>
        <w:t xml:space="preserve">Mentor: </w:t>
      </w:r>
    </w:p>
    <w:p w:rsidP="00000000" w:rsidRPr="00000000" w:rsidR="00000000" w:rsidDel="00000000" w:rsidRDefault="00000000">
      <w:pPr>
        <w:contextualSpacing w:val="0"/>
        <w:jc w:val="center"/>
      </w:pPr>
      <w:r w:rsidRPr="00000000" w:rsidR="00000000" w:rsidDel="00000000">
        <w:rPr>
          <w:sz w:val="28"/>
          <w:rtl w:val="0"/>
        </w:rPr>
        <w:t xml:space="preserve">Rajat Phull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rtl w:val="0"/>
        </w:rPr>
        <w:t xml:space="preserve">Ganglia Admins: </w:t>
      </w:r>
    </w:p>
    <w:p w:rsidP="00000000" w:rsidRPr="00000000" w:rsidR="00000000" w:rsidDel="00000000" w:rsidRDefault="00000000">
      <w:pPr>
        <w:contextualSpacing w:val="0"/>
        <w:jc w:val="center"/>
      </w:pPr>
      <w:r w:rsidRPr="00000000" w:rsidR="00000000" w:rsidDel="00000000">
        <w:rPr>
          <w:sz w:val="28"/>
          <w:rtl w:val="0"/>
        </w:rPr>
        <w:t xml:space="preserve">Nick Satterly, Bernard Lee, Daniel Pocock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36"/>
          <w:rtl w:val="0"/>
        </w:rPr>
        <w:t xml:space="preser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36"/>
          <w:rtl w:val="0"/>
        </w:rPr>
        <w:t xml:space="preserve">Summary:</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3"/>
        </w:numPr>
        <w:ind w:left="720" w:hanging="359"/>
        <w:contextualSpacing w:val="1"/>
        <w:jc w:val="left"/>
        <w:rPr>
          <w:sz w:val="24"/>
          <w:u w:val="none"/>
        </w:rPr>
      </w:pPr>
      <w:r w:rsidRPr="00000000" w:rsidR="00000000" w:rsidDel="00000000">
        <w:rPr>
          <w:sz w:val="24"/>
          <w:rtl w:val="0"/>
        </w:rPr>
        <w:t xml:space="preserve">NVML v340.25 driver based metrics support.</w:t>
      </w:r>
    </w:p>
    <w:p w:rsidP="00000000" w:rsidRPr="00000000" w:rsidR="00000000" w:rsidDel="00000000" w:rsidRDefault="00000000">
      <w:pPr>
        <w:numPr>
          <w:ilvl w:val="0"/>
          <w:numId w:val="3"/>
        </w:numPr>
        <w:ind w:left="720" w:hanging="359"/>
        <w:contextualSpacing w:val="1"/>
        <w:jc w:val="left"/>
        <w:rPr>
          <w:sz w:val="24"/>
          <w:u w:val="none"/>
        </w:rPr>
      </w:pPr>
      <w:r w:rsidRPr="00000000" w:rsidR="00000000" w:rsidDel="00000000">
        <w:rPr>
          <w:sz w:val="24"/>
          <w:rtl w:val="0"/>
        </w:rPr>
        <w:t xml:space="preserve">CUDA 6.5 based metric support. For incompatible CUDA installation, those metric won’t be shown up on ganglia-web.</w:t>
      </w:r>
    </w:p>
    <w:p w:rsidP="00000000" w:rsidRPr="00000000" w:rsidR="00000000" w:rsidDel="00000000" w:rsidRDefault="00000000">
      <w:pPr>
        <w:numPr>
          <w:ilvl w:val="0"/>
          <w:numId w:val="3"/>
        </w:numPr>
        <w:ind w:left="720" w:hanging="359"/>
        <w:contextualSpacing w:val="1"/>
        <w:jc w:val="left"/>
        <w:rPr>
          <w:sz w:val="24"/>
          <w:u w:val="none"/>
        </w:rPr>
      </w:pPr>
      <w:r w:rsidRPr="00000000" w:rsidR="00000000" w:rsidDel="00000000">
        <w:rPr>
          <w:sz w:val="24"/>
          <w:rtl w:val="0"/>
        </w:rPr>
        <w:t xml:space="preserve">Number Of Device(GPU) generalization for custom php graph support on ganglia-web module. Which doesn’t require any patch.</w:t>
      </w:r>
    </w:p>
    <w:p w:rsidP="00000000" w:rsidRPr="00000000" w:rsidR="00000000" w:rsidDel="00000000" w:rsidRDefault="00000000">
      <w:pPr>
        <w:numPr>
          <w:ilvl w:val="0"/>
          <w:numId w:val="3"/>
        </w:numPr>
        <w:ind w:left="720" w:hanging="359"/>
        <w:contextualSpacing w:val="1"/>
        <w:jc w:val="left"/>
        <w:rPr>
          <w:sz w:val="24"/>
          <w:u w:val="none"/>
        </w:rPr>
      </w:pPr>
      <w:r w:rsidRPr="00000000" w:rsidR="00000000" w:rsidDel="00000000">
        <w:rPr>
          <w:sz w:val="24"/>
          <w:rtl w:val="0"/>
        </w:rPr>
        <w:t xml:space="preserve">Visualization improvement by adding max limit lines on certain metrics to show better max/usage ratio to users.</w:t>
      </w:r>
    </w:p>
    <w:p w:rsidP="00000000" w:rsidRPr="00000000" w:rsidR="00000000" w:rsidDel="00000000" w:rsidRDefault="00000000">
      <w:pPr>
        <w:numPr>
          <w:ilvl w:val="0"/>
          <w:numId w:val="3"/>
        </w:numPr>
        <w:ind w:left="720" w:hanging="359"/>
        <w:contextualSpacing w:val="1"/>
        <w:jc w:val="left"/>
        <w:rPr>
          <w:sz w:val="24"/>
          <w:u w:val="none"/>
        </w:rPr>
      </w:pPr>
      <w:r w:rsidRPr="00000000" w:rsidR="00000000" w:rsidDel="00000000">
        <w:rPr>
          <w:sz w:val="24"/>
          <w:rtl w:val="0"/>
        </w:rPr>
        <w:t xml:space="preserve">Modifications affect ‘nvidia gpu’ module and ‘ganglia-web’ core module.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36"/>
          <w:rtl w:val="0"/>
        </w:rPr>
        <w:t xml:space="preserve">Installation:</w:t>
      </w:r>
    </w:p>
    <w:p w:rsidP="00000000" w:rsidRPr="00000000" w:rsidR="00000000" w:rsidDel="00000000" w:rsidRDefault="00000000">
      <w:pPr>
        <w:numPr>
          <w:ilvl w:val="0"/>
          <w:numId w:val="5"/>
        </w:numPr>
        <w:ind w:left="720" w:hanging="359"/>
        <w:contextualSpacing w:val="1"/>
        <w:jc w:val="left"/>
        <w:rPr>
          <w:sz w:val="24"/>
          <w:u w:val="none"/>
        </w:rPr>
      </w:pPr>
      <w:r w:rsidRPr="00000000" w:rsidR="00000000" w:rsidDel="00000000">
        <w:rPr>
          <w:sz w:val="24"/>
          <w:rtl w:val="0"/>
        </w:rPr>
        <w:t xml:space="preserve">Same as current instruction. </w:t>
      </w:r>
      <w:hyperlink r:id="rId5">
        <w:r w:rsidRPr="00000000" w:rsidR="00000000" w:rsidDel="00000000">
          <w:rPr>
            <w:color w:val="1155cc"/>
            <w:sz w:val="24"/>
            <w:u w:val="single"/>
            <w:rtl w:val="0"/>
          </w:rPr>
          <w:t xml:space="preserve">https://github.com/ranacseruet/gmond_python_modules/tree/master/gpu/nvidia</w:t>
        </w:r>
      </w:hyperlink>
      <w:r w:rsidRPr="00000000" w:rsidR="00000000" w:rsidDel="00000000">
        <w:rPr>
          <w:sz w:val="24"/>
          <w:rtl w:val="0"/>
        </w:rPr>
        <w:t xml:space="preserve"> . However, the last step, ‘Patch Ganglia Web’ isn’t required anymore.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36"/>
          <w:rtl w:val="0"/>
        </w:rPr>
        <w:t xml:space="preserve">Modifications Details: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8"/>
          <w:rtl w:val="0"/>
        </w:rPr>
        <w:t xml:space="preserve">Metrics Added:</w:t>
      </w:r>
    </w:p>
    <w:p w:rsidP="00000000" w:rsidRPr="00000000" w:rsidR="00000000" w:rsidDel="00000000" w:rsidRDefault="00000000">
      <w:pPr>
        <w:numPr>
          <w:ilvl w:val="0"/>
          <w:numId w:val="4"/>
        </w:numPr>
        <w:ind w:left="720" w:hanging="359"/>
        <w:contextualSpacing w:val="1"/>
        <w:jc w:val="left"/>
        <w:rPr>
          <w:sz w:val="24"/>
        </w:rPr>
      </w:pPr>
      <w:r w:rsidRPr="00000000" w:rsidR="00000000" w:rsidDel="00000000">
        <w:rPr>
          <w:sz w:val="24"/>
          <w:rtl w:val="0"/>
        </w:rPr>
        <w:t xml:space="preserve">‘_ecc_db_error’ : Double Bit ECC Error.</w:t>
      </w:r>
    </w:p>
    <w:p w:rsidP="00000000" w:rsidRPr="00000000" w:rsidR="00000000" w:rsidDel="00000000" w:rsidRDefault="00000000">
      <w:pPr>
        <w:numPr>
          <w:ilvl w:val="0"/>
          <w:numId w:val="4"/>
        </w:numPr>
        <w:ind w:left="720" w:hanging="359"/>
        <w:contextualSpacing w:val="1"/>
        <w:jc w:val="left"/>
        <w:rPr>
          <w:sz w:val="24"/>
          <w:u w:val="none"/>
        </w:rPr>
      </w:pPr>
      <w:r w:rsidRPr="00000000" w:rsidR="00000000" w:rsidDel="00000000">
        <w:rPr>
          <w:sz w:val="24"/>
          <w:rtl w:val="0"/>
        </w:rPr>
        <w:t xml:space="preserve">‘_ecc_sb_error’ : Single Bit ECC Error.</w:t>
      </w:r>
    </w:p>
    <w:p w:rsidP="00000000" w:rsidRPr="00000000" w:rsidR="00000000" w:rsidDel="00000000" w:rsidRDefault="00000000">
      <w:pPr>
        <w:numPr>
          <w:ilvl w:val="0"/>
          <w:numId w:val="4"/>
        </w:numPr>
        <w:ind w:left="720" w:hanging="359"/>
        <w:contextualSpacing w:val="1"/>
        <w:jc w:val="left"/>
        <w:rPr>
          <w:sz w:val="24"/>
        </w:rPr>
      </w:pPr>
      <w:r w:rsidRPr="00000000" w:rsidR="00000000" w:rsidDel="00000000">
        <w:rPr>
          <w:sz w:val="24"/>
          <w:rtl w:val="0"/>
        </w:rPr>
        <w:t xml:space="preserve">‘_power_violation_report’ : GPU Power violation.</w:t>
      </w:r>
    </w:p>
    <w:p w:rsidP="00000000" w:rsidRPr="00000000" w:rsidR="00000000" w:rsidDel="00000000" w:rsidRDefault="00000000">
      <w:pPr>
        <w:numPr>
          <w:ilvl w:val="0"/>
          <w:numId w:val="4"/>
        </w:numPr>
        <w:ind w:left="720" w:hanging="359"/>
        <w:contextualSpacing w:val="1"/>
        <w:jc w:val="left"/>
        <w:rPr>
          <w:sz w:val="24"/>
        </w:rPr>
      </w:pPr>
      <w:r w:rsidRPr="00000000" w:rsidR="00000000" w:rsidDel="00000000">
        <w:rPr>
          <w:sz w:val="24"/>
          <w:rtl w:val="0"/>
        </w:rPr>
        <w:t xml:space="preserve">‘_encoder_util’ : Encoder Utilization.</w:t>
      </w:r>
    </w:p>
    <w:p w:rsidP="00000000" w:rsidRPr="00000000" w:rsidR="00000000" w:rsidDel="00000000" w:rsidRDefault="00000000">
      <w:pPr>
        <w:numPr>
          <w:ilvl w:val="0"/>
          <w:numId w:val="4"/>
        </w:numPr>
        <w:ind w:left="720" w:hanging="359"/>
        <w:contextualSpacing w:val="1"/>
        <w:jc w:val="left"/>
        <w:rPr>
          <w:sz w:val="24"/>
          <w:u w:val="none"/>
        </w:rPr>
      </w:pPr>
      <w:r w:rsidRPr="00000000" w:rsidR="00000000" w:rsidDel="00000000">
        <w:rPr>
          <w:sz w:val="24"/>
          <w:rtl w:val="0"/>
        </w:rPr>
        <w:t xml:space="preserve">‘_decoder_util’ : Decoder Utilization.</w:t>
      </w:r>
    </w:p>
    <w:p w:rsidP="00000000" w:rsidRPr="00000000" w:rsidR="00000000" w:rsidDel="00000000" w:rsidRDefault="00000000">
      <w:pPr>
        <w:numPr>
          <w:ilvl w:val="0"/>
          <w:numId w:val="4"/>
        </w:numPr>
        <w:ind w:left="720" w:hanging="359"/>
        <w:contextualSpacing w:val="1"/>
        <w:jc w:val="left"/>
        <w:rPr>
          <w:sz w:val="24"/>
        </w:rPr>
      </w:pPr>
      <w:r w:rsidRPr="00000000" w:rsidR="00000000" w:rsidDel="00000000">
        <w:rPr>
          <w:sz w:val="24"/>
          <w:rtl w:val="0"/>
        </w:rPr>
        <w:t xml:space="preserve">‘_bar1_memory’ : Bar1 Memory.</w:t>
      </w:r>
    </w:p>
    <w:p w:rsidP="00000000" w:rsidRPr="00000000" w:rsidR="00000000" w:rsidDel="00000000" w:rsidRDefault="00000000">
      <w:pPr>
        <w:numPr>
          <w:ilvl w:val="0"/>
          <w:numId w:val="4"/>
        </w:numPr>
        <w:ind w:left="720" w:hanging="359"/>
        <w:contextualSpacing w:val="1"/>
        <w:jc w:val="left"/>
        <w:rPr>
          <w:sz w:val="24"/>
        </w:rPr>
      </w:pPr>
      <w:r w:rsidRPr="00000000" w:rsidR="00000000" w:rsidDel="00000000">
        <w:rPr>
          <w:sz w:val="24"/>
          <w:rtl w:val="0"/>
        </w:rPr>
        <w:t xml:space="preserve">‘_shutdown_temp’ : Shutdown Temperature.</w:t>
      </w:r>
    </w:p>
    <w:p w:rsidP="00000000" w:rsidRPr="00000000" w:rsidR="00000000" w:rsidDel="00000000" w:rsidRDefault="00000000">
      <w:pPr>
        <w:numPr>
          <w:ilvl w:val="0"/>
          <w:numId w:val="4"/>
        </w:numPr>
        <w:ind w:left="720" w:hanging="359"/>
        <w:contextualSpacing w:val="1"/>
        <w:jc w:val="left"/>
        <w:rPr>
          <w:sz w:val="24"/>
        </w:rPr>
      </w:pPr>
      <w:r w:rsidRPr="00000000" w:rsidR="00000000" w:rsidDel="00000000">
        <w:rPr>
          <w:sz w:val="24"/>
          <w:rtl w:val="0"/>
        </w:rPr>
        <w:t xml:space="preserve">‘_slowdown_temp’: Slowdown Temperature.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8"/>
          <w:rtl w:val="0"/>
        </w:rPr>
        <w:t xml:space="preserve">Metrics Modified:</w:t>
      </w:r>
    </w:p>
    <w:p w:rsidP="00000000" w:rsidRPr="00000000" w:rsidR="00000000" w:rsidDel="00000000" w:rsidRDefault="00000000">
      <w:pPr>
        <w:numPr>
          <w:ilvl w:val="0"/>
          <w:numId w:val="7"/>
        </w:numPr>
        <w:ind w:left="720" w:hanging="359"/>
        <w:contextualSpacing w:val="1"/>
        <w:jc w:val="left"/>
        <w:rPr>
          <w:sz w:val="24"/>
        </w:rPr>
      </w:pPr>
      <w:r w:rsidRPr="00000000" w:rsidR="00000000" w:rsidDel="00000000">
        <w:rPr>
          <w:sz w:val="24"/>
          <w:rtl w:val="0"/>
        </w:rPr>
        <w:t xml:space="preserve">‘_graphics_speed’ to ‘graphics_clock_report’. Reason:  Changed ‘speed’ to ‘clock’ for better meaningful name. Added ‘_report’ for custom php graph file support.</w:t>
      </w:r>
    </w:p>
    <w:p w:rsidP="00000000" w:rsidRPr="00000000" w:rsidR="00000000" w:rsidDel="00000000" w:rsidRDefault="00000000">
      <w:pPr>
        <w:numPr>
          <w:ilvl w:val="0"/>
          <w:numId w:val="7"/>
        </w:numPr>
        <w:ind w:left="720" w:hanging="359"/>
        <w:contextualSpacing w:val="1"/>
        <w:jc w:val="left"/>
        <w:rPr>
          <w:sz w:val="24"/>
        </w:rPr>
      </w:pPr>
      <w:r w:rsidRPr="00000000" w:rsidR="00000000" w:rsidDel="00000000">
        <w:rPr>
          <w:sz w:val="24"/>
          <w:rtl w:val="0"/>
        </w:rPr>
        <w:t xml:space="preserve">‘_sm_speed’ to ‘_sm_clock_report’. Reason: same as above.</w:t>
      </w:r>
    </w:p>
    <w:p w:rsidP="00000000" w:rsidRPr="00000000" w:rsidR="00000000" w:rsidDel="00000000" w:rsidRDefault="00000000">
      <w:pPr>
        <w:numPr>
          <w:ilvl w:val="0"/>
          <w:numId w:val="7"/>
        </w:numPr>
        <w:ind w:left="720" w:hanging="359"/>
        <w:contextualSpacing w:val="1"/>
        <w:jc w:val="left"/>
        <w:rPr>
          <w:sz w:val="24"/>
        </w:rPr>
      </w:pPr>
      <w:r w:rsidRPr="00000000" w:rsidR="00000000" w:rsidDel="00000000">
        <w:rPr>
          <w:sz w:val="24"/>
          <w:rtl w:val="0"/>
        </w:rPr>
        <w:t xml:space="preserve">‘_mem_speed’ to ‘_mem_clock_report’. Reason: same as above.</w:t>
      </w:r>
    </w:p>
    <w:p w:rsidP="00000000" w:rsidRPr="00000000" w:rsidR="00000000" w:rsidDel="00000000" w:rsidRDefault="00000000">
      <w:pPr>
        <w:numPr>
          <w:ilvl w:val="0"/>
          <w:numId w:val="7"/>
        </w:numPr>
        <w:ind w:left="720" w:hanging="359"/>
        <w:contextualSpacing w:val="1"/>
        <w:jc w:val="left"/>
        <w:rPr>
          <w:sz w:val="24"/>
        </w:rPr>
      </w:pPr>
      <w:r w:rsidRPr="00000000" w:rsidR="00000000" w:rsidDel="00000000">
        <w:rPr>
          <w:sz w:val="24"/>
          <w:rtl w:val="0"/>
        </w:rPr>
        <w:t xml:space="preserve">‘_mem_used’ to ‘_fb_memory’. Rason: match with NVML and eliminate ambiguity between ‘Frame Buffer Memory’ and ‘Bar1 Memory’.</w:t>
      </w:r>
    </w:p>
    <w:p w:rsidP="00000000" w:rsidRPr="00000000" w:rsidR="00000000" w:rsidDel="00000000" w:rsidRDefault="00000000">
      <w:pPr>
        <w:numPr>
          <w:ilvl w:val="0"/>
          <w:numId w:val="7"/>
        </w:numPr>
        <w:ind w:left="720" w:hanging="359"/>
        <w:contextualSpacing w:val="1"/>
        <w:jc w:val="left"/>
        <w:rPr>
          <w:sz w:val="24"/>
          <w:u w:val="none"/>
        </w:rPr>
      </w:pPr>
      <w:r w:rsidRPr="00000000" w:rsidR="00000000" w:rsidDel="00000000">
        <w:rPr>
          <w:sz w:val="24"/>
          <w:rtl w:val="0"/>
        </w:rPr>
        <w:t xml:space="preserve">‘_power_usage’ to ‘_power_usage_report’. Reason: custom php graph file support.</w:t>
      </w:r>
    </w:p>
    <w:p w:rsidP="00000000" w:rsidRPr="00000000" w:rsidR="00000000" w:rsidDel="00000000" w:rsidRDefault="00000000">
      <w:pPr>
        <w:numPr>
          <w:ilvl w:val="0"/>
          <w:numId w:val="7"/>
        </w:numPr>
        <w:ind w:left="720" w:hanging="359"/>
        <w:contextualSpacing w:val="1"/>
        <w:jc w:val="left"/>
        <w:rPr>
          <w:sz w:val="24"/>
          <w:u w:val="none"/>
        </w:rPr>
      </w:pPr>
      <w:r w:rsidRPr="00000000" w:rsidR="00000000" w:rsidDel="00000000">
        <w:rPr>
          <w:sz w:val="24"/>
          <w:rtl w:val="0"/>
        </w:rPr>
        <w:t xml:space="preserve">‘_max_graphics_speed’ to ‘_max_graphics_clock’. Reason: Changed ‘speed’ to ‘clock’ for better meaningful name.</w:t>
      </w:r>
    </w:p>
    <w:p w:rsidP="00000000" w:rsidRPr="00000000" w:rsidR="00000000" w:rsidDel="00000000" w:rsidRDefault="00000000">
      <w:pPr>
        <w:numPr>
          <w:ilvl w:val="0"/>
          <w:numId w:val="7"/>
        </w:numPr>
        <w:ind w:left="720" w:hanging="359"/>
        <w:contextualSpacing w:val="1"/>
        <w:jc w:val="left"/>
        <w:rPr>
          <w:sz w:val="24"/>
          <w:u w:val="none"/>
        </w:rPr>
      </w:pPr>
      <w:r w:rsidRPr="00000000" w:rsidR="00000000" w:rsidDel="00000000">
        <w:rPr>
          <w:sz w:val="24"/>
          <w:rtl w:val="0"/>
        </w:rPr>
        <w:t xml:space="preserve">‘_max_sm_speed’ to ‘_max_sm_clock’. Reason: as above.</w:t>
      </w:r>
    </w:p>
    <w:p w:rsidP="00000000" w:rsidRPr="00000000" w:rsidR="00000000" w:rsidDel="00000000" w:rsidRDefault="00000000">
      <w:pPr>
        <w:numPr>
          <w:ilvl w:val="0"/>
          <w:numId w:val="7"/>
        </w:numPr>
        <w:ind w:left="720" w:hanging="359"/>
        <w:contextualSpacing w:val="1"/>
        <w:jc w:val="left"/>
        <w:rPr>
          <w:sz w:val="24"/>
          <w:u w:val="none"/>
        </w:rPr>
      </w:pPr>
      <w:r w:rsidRPr="00000000" w:rsidR="00000000" w:rsidDel="00000000">
        <w:rPr>
          <w:sz w:val="24"/>
          <w:rtl w:val="0"/>
        </w:rPr>
        <w:t xml:space="preserve">‘_max_mem_speed’ to ‘_max_mem_clock’. Reason: as above.</w:t>
      </w:r>
    </w:p>
    <w:p w:rsidP="00000000" w:rsidRPr="00000000" w:rsidR="00000000" w:rsidDel="00000000" w:rsidRDefault="00000000">
      <w:pPr>
        <w:numPr>
          <w:ilvl w:val="0"/>
          <w:numId w:val="7"/>
        </w:numPr>
        <w:ind w:left="720" w:hanging="359"/>
        <w:contextualSpacing w:val="1"/>
        <w:jc w:val="left"/>
        <w:rPr>
          <w:sz w:val="24"/>
          <w:u w:val="none"/>
        </w:rPr>
      </w:pPr>
      <w:r w:rsidRPr="00000000" w:rsidR="00000000" w:rsidDel="00000000">
        <w:rPr>
          <w:sz w:val="24"/>
          <w:rtl w:val="0"/>
        </w:rPr>
        <w:t xml:space="preserve">Moved ‘_max*’ metrics from graph to top constant metrics section(host overview).</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8"/>
          <w:rtl w:val="0"/>
        </w:rPr>
        <w:t xml:space="preserve">Metrics Deleted:</w:t>
      </w:r>
    </w:p>
    <w:p w:rsidP="00000000" w:rsidRPr="00000000" w:rsidR="00000000" w:rsidDel="00000000" w:rsidRDefault="00000000">
      <w:pPr>
        <w:numPr>
          <w:ilvl w:val="0"/>
          <w:numId w:val="1"/>
        </w:numPr>
        <w:ind w:left="720" w:hanging="359"/>
        <w:contextualSpacing w:val="1"/>
        <w:jc w:val="left"/>
        <w:rPr>
          <w:sz w:val="24"/>
          <w:u w:val="none"/>
        </w:rPr>
      </w:pPr>
      <w:r w:rsidRPr="00000000" w:rsidR="00000000" w:rsidDel="00000000">
        <w:rPr>
          <w:sz w:val="24"/>
          <w:rtl w:val="0"/>
        </w:rPr>
        <w:t xml:space="preserve">power_man_mode.</w:t>
      </w:r>
    </w:p>
    <w:p w:rsidP="00000000" w:rsidRPr="00000000" w:rsidR="00000000" w:rsidDel="00000000" w:rsidRDefault="00000000">
      <w:pPr>
        <w:numPr>
          <w:ilvl w:val="0"/>
          <w:numId w:val="1"/>
        </w:numPr>
        <w:ind w:left="720" w:hanging="359"/>
        <w:contextualSpacing w:val="1"/>
        <w:jc w:val="left"/>
        <w:rPr>
          <w:sz w:val="24"/>
          <w:u w:val="none"/>
        </w:rPr>
      </w:pPr>
      <w:r w:rsidRPr="00000000" w:rsidR="00000000" w:rsidDel="00000000">
        <w:rPr>
          <w:sz w:val="24"/>
          <w:rtl w:val="0"/>
        </w:rPr>
        <w:t xml:space="preserve">perf_state.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8"/>
          <w:rtl w:val="0"/>
        </w:rPr>
        <w:t xml:space="preserve">Custom Graph Modifications:</w:t>
      </w:r>
    </w:p>
    <w:p w:rsidP="00000000" w:rsidRPr="00000000" w:rsidR="00000000" w:rsidDel="00000000" w:rsidRDefault="00000000">
      <w:pPr>
        <w:numPr>
          <w:ilvl w:val="0"/>
          <w:numId w:val="6"/>
        </w:numPr>
        <w:ind w:left="720" w:hanging="359"/>
        <w:contextualSpacing w:val="1"/>
        <w:jc w:val="left"/>
        <w:rPr>
          <w:sz w:val="24"/>
          <w:u w:val="none"/>
        </w:rPr>
      </w:pPr>
      <w:r w:rsidRPr="00000000" w:rsidR="00000000" w:rsidDel="00000000">
        <w:rPr>
          <w:sz w:val="24"/>
          <w:rtl w:val="0"/>
        </w:rPr>
        <w:t xml:space="preserve">Clear old php graph files which wasn’t working.</w:t>
      </w:r>
    </w:p>
    <w:p w:rsidP="00000000" w:rsidRPr="00000000" w:rsidR="00000000" w:rsidDel="00000000" w:rsidRDefault="00000000">
      <w:pPr>
        <w:numPr>
          <w:ilvl w:val="0"/>
          <w:numId w:val="6"/>
        </w:numPr>
        <w:ind w:left="720" w:hanging="359"/>
        <w:contextualSpacing w:val="1"/>
        <w:jc w:val="left"/>
        <w:rPr>
          <w:sz w:val="24"/>
          <w:u w:val="none"/>
        </w:rPr>
      </w:pPr>
      <w:r w:rsidRPr="00000000" w:rsidR="00000000" w:rsidDel="00000000">
        <w:rPr>
          <w:sz w:val="24"/>
          <w:rtl w:val="0"/>
        </w:rPr>
        <w:t xml:space="preserve">Generalization of No# Of GPUs for which custom graphs can be supported. Now, single php file can render custom graph for each GPU#.</w:t>
      </w:r>
    </w:p>
    <w:p w:rsidP="00000000" w:rsidRPr="00000000" w:rsidR="00000000" w:rsidDel="00000000" w:rsidRDefault="00000000">
      <w:pPr>
        <w:numPr>
          <w:ilvl w:val="0"/>
          <w:numId w:val="6"/>
        </w:numPr>
        <w:ind w:left="720" w:hanging="359"/>
        <w:contextualSpacing w:val="1"/>
        <w:jc w:val="left"/>
        <w:rPr>
          <w:sz w:val="24"/>
          <w:u w:val="none"/>
        </w:rPr>
      </w:pPr>
      <w:r w:rsidRPr="00000000" w:rsidR="00000000" w:rsidDel="00000000">
        <w:rPr>
          <w:sz w:val="24"/>
          <w:rtl w:val="0"/>
        </w:rPr>
        <w:t xml:space="preserve">Added Max line on some graphs to provide better overview of limit/usage ratio.</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36"/>
          <w:rtl w:val="0"/>
        </w:rPr>
        <w:t xml:space="preserve">Feedback Required:</w:t>
      </w:r>
    </w:p>
    <w:p w:rsidP="00000000" w:rsidRPr="00000000" w:rsidR="00000000" w:rsidDel="00000000" w:rsidRDefault="00000000">
      <w:pPr>
        <w:contextualSpacing w:val="0"/>
      </w:pPr>
      <w:r w:rsidRPr="00000000" w:rsidR="00000000" w:rsidDel="00000000">
        <w:rPr>
          <w:i w:val="1"/>
          <w:sz w:val="28"/>
          <w:rtl w:val="0"/>
        </w:rPr>
        <w:t xml:space="preserve">Generalization of No# Of GPUs: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Before, for cluster node with more than one gpus, custom graph for a metric(say ‘util’) had to be named as gpu0_util.php, gpu1_util.php, gpu2_util.php , which was limited to the hard coded numbers added up to. Thus, to make this process simpler, I have added an small modification under ‘ganglia-web’ module, which shouldn’t effect any additional functionality, but facilitate this particular issue to all other modules(which could have multiple device attached in single node) as well. It will be very helpful if admins can review it and provide feedbacks or suggestions if there is some better way to handle such scenario.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i w:val="1"/>
          <w:sz w:val="28"/>
          <w:rtl w:val="0"/>
        </w:rPr>
        <w:t xml:space="preserve">Capture Useful GPU Events: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4"/>
          <w:rtl w:val="0"/>
        </w:rPr>
        <w:t xml:space="preserve">Not added to Module yet. Worked on capturing GPU events which are triggered in case of certain events(such as when power violation occurs or ecc error occurs). However, we didn’t find a suitable way to plot them  on graph. As we would needed a way to plot event details on the graph as well. We already sent an email to community, but didn’t get any suggestion so far. However, if admins can suggest some proper way, we sure can bring this feature back in soon. This is what we will check for the next couple of days as well.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8"/>
          <w:rtl w:val="0"/>
        </w:rPr>
        <w:t xml:space="preserve">Supporting Tasks: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2"/>
        </w:numPr>
        <w:ind w:left="720" w:hanging="359"/>
        <w:contextualSpacing w:val="1"/>
        <w:jc w:val="left"/>
        <w:rPr>
          <w:sz w:val="24"/>
          <w:u w:val="none"/>
        </w:rPr>
      </w:pPr>
      <w:r w:rsidRPr="00000000" w:rsidR="00000000" w:rsidDel="00000000">
        <w:rPr>
          <w:sz w:val="24"/>
          <w:rtl w:val="0"/>
        </w:rPr>
        <w:t xml:space="preserve">Created automated task runner via cron job so that some demo computations run to generation usage data on graphs.</w:t>
      </w:r>
    </w:p>
    <w:p w:rsidP="00000000" w:rsidRPr="00000000" w:rsidR="00000000" w:rsidDel="00000000" w:rsidRDefault="00000000">
      <w:pPr>
        <w:numPr>
          <w:ilvl w:val="0"/>
          <w:numId w:val="2"/>
        </w:numPr>
        <w:ind w:left="720" w:hanging="359"/>
        <w:contextualSpacing w:val="1"/>
        <w:jc w:val="left"/>
        <w:rPr>
          <w:sz w:val="24"/>
          <w:u w:val="none"/>
        </w:rPr>
      </w:pPr>
      <w:r w:rsidRPr="00000000" w:rsidR="00000000" w:rsidDel="00000000">
        <w:rPr>
          <w:sz w:val="24"/>
          <w:rtl w:val="0"/>
        </w:rPr>
        <w:t xml:space="preserve">Test case for ECC errors - generate ecc errors manually to populate and verify graph data.</w:t>
      </w:r>
    </w:p>
    <w:p w:rsidP="00000000" w:rsidRPr="00000000" w:rsidR="00000000" w:rsidDel="00000000" w:rsidRDefault="00000000">
      <w:pPr>
        <w:numPr>
          <w:ilvl w:val="0"/>
          <w:numId w:val="2"/>
        </w:numPr>
        <w:ind w:left="720" w:hanging="359"/>
        <w:contextualSpacing w:val="1"/>
        <w:jc w:val="left"/>
        <w:rPr>
          <w:sz w:val="24"/>
          <w:u w:val="none"/>
        </w:rPr>
      </w:pPr>
      <w:r w:rsidRPr="00000000" w:rsidR="00000000" w:rsidDel="00000000">
        <w:rPr>
          <w:sz w:val="24"/>
          <w:rtl w:val="0"/>
        </w:rPr>
        <w:t xml:space="preserve">Deployed and tested implementation on two separate 2-GPU based cluster.</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github.com/ranacseruet/gmond_python_modules/tree/master/gpu/nvidia"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Report.docx</dc:title>
</cp:coreProperties>
</file>