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1885" w:rsidRDefault="00DB2DE7" w:rsidP="004A52AF">
      <w:pPr>
        <w:pStyle w:val="normal0"/>
        <w:spacing w:after="0" w:line="240" w:lineRule="auto"/>
        <w:jc w:val="center"/>
        <w:rPr>
          <w:rFonts w:asciiTheme="majorHAnsi" w:hAnsiTheme="majorHAnsi" w:cstheme="majorHAnsi"/>
          <w:b/>
        </w:rPr>
      </w:pPr>
      <w:r w:rsidRPr="0033713E">
        <w:rPr>
          <w:rFonts w:asciiTheme="majorHAnsi" w:hAnsiTheme="majorHAnsi" w:cstheme="majorHAnsi"/>
          <w:b/>
        </w:rPr>
        <w:t>Vamsi T</w:t>
      </w:r>
    </w:p>
    <w:p w:rsidR="004A52AF" w:rsidRDefault="004A52AF" w:rsidP="004A52AF">
      <w:pPr>
        <w:pStyle w:val="normal0"/>
        <w:spacing w:after="0" w:line="240" w:lineRule="auto"/>
        <w:jc w:val="center"/>
        <w:rPr>
          <w:rFonts w:asciiTheme="majorHAnsi" w:hAnsiTheme="majorHAnsi" w:cstheme="majorHAnsi"/>
          <w:b/>
        </w:rPr>
      </w:pPr>
      <w:r>
        <w:rPr>
          <w:rFonts w:asciiTheme="majorHAnsi" w:hAnsiTheme="majorHAnsi" w:cstheme="majorHAnsi"/>
          <w:b/>
        </w:rPr>
        <w:t>Ph: 701- 412- 7899</w:t>
      </w:r>
    </w:p>
    <w:p w:rsidR="004A52AF" w:rsidRPr="0033713E" w:rsidRDefault="004A52AF" w:rsidP="004A52AF">
      <w:pPr>
        <w:pStyle w:val="normal0"/>
        <w:spacing w:after="0" w:line="240" w:lineRule="auto"/>
        <w:jc w:val="center"/>
        <w:rPr>
          <w:rFonts w:asciiTheme="majorHAnsi" w:hAnsiTheme="majorHAnsi" w:cstheme="majorHAnsi"/>
        </w:rPr>
      </w:pPr>
      <w:r>
        <w:rPr>
          <w:rFonts w:asciiTheme="majorHAnsi" w:hAnsiTheme="majorHAnsi" w:cstheme="majorHAnsi"/>
          <w:b/>
        </w:rPr>
        <w:t xml:space="preserve">Email:vamsikj001@gmail.com </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SUMMARY:</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Over 6+ years of work experience as a Java/J2EE programmer, developing applications using   Servlets, JSP,JSTL, RMI, EJB, Struts, Spring, JSF, Java Beans, JDBC, JMS, Hibernate, JDBC, JNDI, Data Sources and MVC architecture.</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in client design and validations using HTML5, Java Script, AJAX, and JSP.</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Expertise in server side programming using and all J2EE technologies using Core java, J2EE, java servlets, JSP, JDBC, java beans, EJBs, log4j, JMS.</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 xml:space="preserve">Had knowledge on Data warehousing Application in the Retail sector.           </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 xml:space="preserve">Experience on ETL  and Reporting technologies - Informatica, Custom ETL Tools, Tableau </w:t>
      </w:r>
    </w:p>
    <w:p w:rsidR="001D57E4" w:rsidRPr="0033713E" w:rsidRDefault="00DB2DE7" w:rsidP="001D57E4">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on Splunk for the getting the information from the logs and finding out the root cause of the issues in Production.</w:t>
      </w:r>
    </w:p>
    <w:p w:rsidR="001D57E4" w:rsidRPr="0033713E" w:rsidRDefault="001D57E4" w:rsidP="001D57E4">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Hands on experience working in Agile, Iterative and Waterfall development methodologies</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Expertise in use of design patterns including MVC, Session Façade, Singleton, Data Access Object, Business Delegate, Service Locator, and Data Transfer Object patterns.</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in the functional usage and deployment of applications in JBoss, WebLogic, WebSphere and Apache Tomcat Server.</w:t>
      </w:r>
    </w:p>
    <w:p w:rsidR="000E30F1" w:rsidRPr="0033713E" w:rsidRDefault="000E30F1">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 xml:space="preserve">Excellent experience in the design, development and implementation of </w:t>
      </w:r>
      <w:r w:rsidRPr="0033713E">
        <w:rPr>
          <w:rFonts w:asciiTheme="majorHAnsi" w:hAnsiTheme="majorHAnsi" w:cstheme="majorHAnsi"/>
          <w:bCs/>
        </w:rPr>
        <w:t>Model-View-Controller(MVC)</w:t>
      </w:r>
      <w:r w:rsidRPr="0033713E">
        <w:rPr>
          <w:rFonts w:asciiTheme="majorHAnsi" w:hAnsiTheme="majorHAnsi" w:cstheme="majorHAnsi"/>
        </w:rPr>
        <w:t xml:space="preserve"> using a Struts Framework, Design Patterns and DAO’s using Hibernate, J2EE Architecture, Object Modeling, Data Modeling, </w:t>
      </w:r>
      <w:r w:rsidRPr="0033713E">
        <w:rPr>
          <w:rFonts w:asciiTheme="majorHAnsi" w:hAnsiTheme="majorHAnsi" w:cstheme="majorHAnsi"/>
          <w:bCs/>
        </w:rPr>
        <w:t>UML</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Good knowledge on frameworks JQuery, Angular JS, Node JS, Alloy UI , Bootstrap and DWR.</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in Development of Software Applications and Customized Software using Java/J2EE &amp; open source technologies based on OOP (Object Oriented Programming)</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 xml:space="preserve">Expertise in DB2 and also extensively worked with Oracle 11g/10g, SQL Server 2000, and MySQL </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Had knowledge in developing Web Services that includes Restful web services and SOAP.</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Extensive knowledge of Client-Server technology, web-based n-tier architecture, Database Design and development of applications using J2EE Design Patterns like Singleton, Factory Pattern.</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Good working knowledge on build tools Ant/MAVEN, unit testing with JUNIT and logging tools like Log4j.</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in using CVS , SVN , TFS for version control and Jenkins for continuous integration.</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on using Linux systems (RHEL &amp; Ubuntu) and Bash Shell scripting.</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Proficiency in programming with different Java IDE’s like  Eclipse, Net Beans, and IBM RAD.</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Experience in using Log4j for logging errors and JUnit in performing unit test.</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Team player proven to work under tight deadlines, and also can work efficiently as an individual.</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We have automated the servers restarts which needs to repeated weekly.</w:t>
      </w:r>
    </w:p>
    <w:p w:rsidR="00341885" w:rsidRPr="0033713E" w:rsidRDefault="006C0DCD">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Developed  tool using J</w:t>
      </w:r>
      <w:r w:rsidR="00DB2DE7" w:rsidRPr="0033713E">
        <w:rPr>
          <w:rFonts w:asciiTheme="majorHAnsi" w:hAnsiTheme="majorHAnsi" w:cstheme="majorHAnsi"/>
        </w:rPr>
        <w:t>avascript for getting the data from Restful services.</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Quick learner with excellent analytical, problem solving and communication skills.</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Highly motivated and innovative problem solver with excellent organizational and communication skills and Ability to learn new methodologies and technologies quickly.</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A Team player with good analytical, planning and interpersonal skills. Also has ability to work independently.</w:t>
      </w:r>
    </w:p>
    <w:p w:rsidR="00341885" w:rsidRPr="0033713E" w:rsidRDefault="00DB2DE7">
      <w:pPr>
        <w:pStyle w:val="normal0"/>
        <w:numPr>
          <w:ilvl w:val="0"/>
          <w:numId w:val="3"/>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Ability to pick up new technology.</w:t>
      </w:r>
    </w:p>
    <w:p w:rsidR="00341885" w:rsidRPr="0033713E" w:rsidRDefault="00341885">
      <w:pPr>
        <w:pStyle w:val="normal0"/>
        <w:spacing w:after="0" w:line="240" w:lineRule="auto"/>
        <w:ind w:left="720"/>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541880" w:rsidRPr="0033713E" w:rsidRDefault="00541880">
      <w:pPr>
        <w:pStyle w:val="normal0"/>
        <w:spacing w:after="0" w:line="240" w:lineRule="auto"/>
        <w:jc w:val="both"/>
        <w:rPr>
          <w:rFonts w:asciiTheme="majorHAnsi" w:hAnsiTheme="majorHAnsi" w:cstheme="majorHAnsi"/>
        </w:rPr>
      </w:pPr>
    </w:p>
    <w:p w:rsidR="00541880" w:rsidRPr="0033713E" w:rsidRDefault="00541880">
      <w:pPr>
        <w:pStyle w:val="normal0"/>
        <w:spacing w:after="0" w:line="240" w:lineRule="auto"/>
        <w:jc w:val="both"/>
        <w:rPr>
          <w:rFonts w:asciiTheme="majorHAnsi" w:hAnsiTheme="majorHAnsi" w:cstheme="majorHAnsi"/>
        </w:rPr>
      </w:pPr>
    </w:p>
    <w:p w:rsidR="00541880" w:rsidRPr="0033713E" w:rsidRDefault="00541880">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Education:</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Bachelor of Technology in Electrical and Computer Engineering.</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 xml:space="preserve">Technical Skills: </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8"/>
        <w:gridCol w:w="6678"/>
      </w:tblGrid>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Web/Java J2EE Technologies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Servlets, JSP, Struts, Portlets, Hibernate, Spring, EJB, JMS, Web services(SOAP &amp; Restful),Axis, HTML, XHTML, CSS, Java Script, XML, XML Parsers, Ajax, JDBC, JNDI, Data sources, JSR 186, JSR 286</w:t>
            </w: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Database Technologies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Microsoft SQL Server 2008, MySQL 5.x, Oracle 11g, HSQL</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Web and Application Server</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Apache HTTP server ,Tomcat 6.x/7.x, JBoss 6/7, Oracle WebLogic 11.2.3, IBM WebSphere 7.2</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Frameworks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JQuery , Angular JS , Bootstrap, Alloy JS, DWR</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IDEs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Eclipse, Spring STS, NetBeans , IBM RAD, Liferay DS</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Build Tools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Ant , Maven</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Operating System</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Windows, RHEL &amp; Ubuntu Linux, Unix</w:t>
            </w:r>
          </w:p>
          <w:p w:rsidR="00341885" w:rsidRPr="0033713E" w:rsidRDefault="00341885">
            <w:pPr>
              <w:pStyle w:val="normal0"/>
              <w:jc w:val="both"/>
              <w:rPr>
                <w:rFonts w:asciiTheme="majorHAnsi" w:hAnsiTheme="majorHAnsi" w:cstheme="majorHAnsi"/>
              </w:rPr>
            </w:pPr>
          </w:p>
        </w:tc>
      </w:tr>
      <w:tr w:rsidR="00341885" w:rsidRPr="0033713E">
        <w:tc>
          <w:tcPr>
            <w:tcW w:w="289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b/>
              </w:rPr>
              <w:t>Tools</w:t>
            </w:r>
          </w:p>
        </w:tc>
        <w:tc>
          <w:tcPr>
            <w:tcW w:w="6678" w:type="dxa"/>
          </w:tcPr>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SVN, CVS, TFS, Ant, Maven, Junit, Jconsole, Visual VM, WinSCP, Putty,</w:t>
            </w:r>
          </w:p>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CA Quality Center, HP Open View, JASOB, Omniture Site Catalyst, Google Analytics,Klocworks,JProfiler,Splunk,IBMtealeaf,Greylog,</w:t>
            </w:r>
          </w:p>
          <w:p w:rsidR="00341885" w:rsidRPr="0033713E" w:rsidRDefault="00DB2DE7">
            <w:pPr>
              <w:pStyle w:val="normal0"/>
              <w:jc w:val="both"/>
              <w:rPr>
                <w:rFonts w:asciiTheme="majorHAnsi" w:hAnsiTheme="majorHAnsi" w:cstheme="majorHAnsi"/>
              </w:rPr>
            </w:pPr>
            <w:r w:rsidRPr="0033713E">
              <w:rPr>
                <w:rFonts w:asciiTheme="majorHAnsi" w:hAnsiTheme="majorHAnsi" w:cstheme="majorHAnsi"/>
              </w:rPr>
              <w:t>OneOps,Grafana,Kibana.</w:t>
            </w:r>
          </w:p>
        </w:tc>
      </w:tr>
    </w:tbl>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Other Languages:</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Visual Basic, PHP, Node JS, SQL, PL/SQL, Shell Scripting, Scala</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Professional Experience:</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highlight w:val="lightGray"/>
        </w:rPr>
        <w:t xml:space="preserve">Client: Wal-mart, CA                                                                   </w:t>
      </w:r>
      <w:bookmarkStart w:id="0" w:name="_GoBack"/>
      <w:bookmarkEnd w:id="0"/>
      <w:r w:rsidRPr="0033713E">
        <w:rPr>
          <w:rFonts w:asciiTheme="majorHAnsi" w:hAnsiTheme="majorHAnsi" w:cstheme="majorHAnsi"/>
          <w:b/>
          <w:highlight w:val="lightGray"/>
        </w:rPr>
        <w:t>October</w:t>
      </w:r>
      <w:r w:rsidR="00241412" w:rsidRPr="0033713E">
        <w:rPr>
          <w:rFonts w:asciiTheme="majorHAnsi" w:hAnsiTheme="majorHAnsi" w:cstheme="majorHAnsi"/>
          <w:b/>
          <w:highlight w:val="lightGray"/>
        </w:rPr>
        <w:t xml:space="preserve">  2015 to Till Present</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Role : Java Support Engineer</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Walmart.com is one of the leading ecommerce retailers. Pangea Frontend team consists of different engineering teams across various locations. Main responsibility of the team is to monitor the implementation of projects, change management, implementing continuous process improvements, Operational assistance.</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 xml:space="preserve">Frontend team maintains the entire frontend applications along with Cart and checkout up to payment page. </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The Pangaea Platform enables to handle different clients with the same code base. Under Pangaea we serve different client like ASDA-GM, ASDA-GR, USGM, Sams-club, Canada-GM.</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lastRenderedPageBreak/>
        <w:t>Pangaea uses One Ops Tool which is cloud based, mainly used for allocation of resources (servers for code deployment)</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541880" w:rsidRPr="0033713E" w:rsidRDefault="00541880">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Responsibilities:</w:t>
      </w:r>
    </w:p>
    <w:p w:rsidR="00541880" w:rsidRPr="0033713E" w:rsidRDefault="00541880">
      <w:pPr>
        <w:pStyle w:val="normal0"/>
        <w:spacing w:after="0" w:line="240" w:lineRule="auto"/>
        <w:jc w:val="both"/>
        <w:rPr>
          <w:rFonts w:asciiTheme="majorHAnsi" w:hAnsiTheme="majorHAnsi" w:cstheme="majorHAnsi"/>
        </w:rPr>
      </w:pP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Resolved many of the production issues from critical to low level.</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Responsible for writing complex SQL queries using joins, sub queries and views to retrieve data from the database.</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Created Change requests and implemented many changes by co-coordinating with various teams</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Suggested some of the code changes to development team for some of the production issues.</w:t>
      </w:r>
    </w:p>
    <w:p w:rsidR="000E30F1" w:rsidRPr="0033713E" w:rsidRDefault="00DB2DE7"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Resolved some of the critical issues by writing complex SQL queries and by analysing the data from the logs.</w:t>
      </w:r>
    </w:p>
    <w:p w:rsidR="000E30F1" w:rsidRPr="0033713E" w:rsidRDefault="000E30F1"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Used JSP, JavaScript, AngularJS, JQuery, AJAX, CSS, and HTML5 as data and presentation layer technology.</w:t>
      </w:r>
    </w:p>
    <w:p w:rsidR="00B6273F" w:rsidRPr="0033713E" w:rsidRDefault="000E30F1" w:rsidP="00B6273F">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Developed static and dynamic Web Pages using JSP, HTML, HTML5 and CSS</w:t>
      </w:r>
    </w:p>
    <w:p w:rsidR="00B6273F" w:rsidRPr="0033713E" w:rsidRDefault="00B6273F" w:rsidP="00B6273F">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Creating and Consuming XML web services and having knowledge of SOAP.</w:t>
      </w:r>
      <w:r w:rsidRPr="0033713E">
        <w:rPr>
          <w:rFonts w:asciiTheme="majorHAnsi" w:hAnsiTheme="majorHAnsi" w:cstheme="majorHAnsi"/>
          <w:bCs/>
        </w:rPr>
        <w:t xml:space="preserve"> Used SOAPUI to interact with other applications using SOAP and WSDL file.</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Understanding functional requirements and attending specification meetings for the changes in the existing platform to the new platform.</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Coordinated with DBA, Release team, Server team during QA/Production implementation.</w:t>
      </w:r>
    </w:p>
    <w:p w:rsidR="000E30F1" w:rsidRPr="0033713E" w:rsidRDefault="00DB2DE7"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Involved in writing shell scripts for UNIX OS for pulling the requested data for analysis of the issue.</w:t>
      </w:r>
    </w:p>
    <w:p w:rsidR="000E30F1" w:rsidRPr="0033713E" w:rsidRDefault="000E30F1"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eastAsia="Times New Roman" w:hAnsiTheme="majorHAnsi" w:cstheme="majorHAnsi"/>
        </w:rPr>
        <w:t>Developed and consumed RESTful web services using Java Servlets, Apache XMLBeans, and JSON.</w:t>
      </w:r>
    </w:p>
    <w:p w:rsidR="000E30F1" w:rsidRPr="0033713E" w:rsidRDefault="000E30F1"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Used Spring framework, Spring-AOP, Spring-ORM, Spring-JDBC modules.</w:t>
      </w:r>
    </w:p>
    <w:p w:rsidR="000E30F1" w:rsidRPr="0033713E" w:rsidRDefault="000E30F1" w:rsidP="000E30F1">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eastAsia="Arial" w:hAnsiTheme="majorHAnsi" w:cstheme="majorHAnsi"/>
        </w:rPr>
        <w:t>Integrated Spring framework with Hibernate 4.0 that is used for Database operations</w:t>
      </w:r>
    </w:p>
    <w:p w:rsidR="001D57E4" w:rsidRPr="0033713E" w:rsidRDefault="001D57E4" w:rsidP="001D57E4">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Followed Agile and SCRUM in development process</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Involved in creating some of the dashboards and alerts for Splunk to get the notification prior to the major impact to the business.</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Interaction with client to translate business requirements into technical solutions.</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Resolved some of the User issues, Application issues, User requests .</w:t>
      </w:r>
    </w:p>
    <w:p w:rsidR="00341885" w:rsidRPr="0033713E" w:rsidRDefault="00DB2DE7">
      <w:pPr>
        <w:pStyle w:val="normal0"/>
        <w:numPr>
          <w:ilvl w:val="0"/>
          <w:numId w:val="4"/>
        </w:numPr>
        <w:spacing w:after="0" w:line="240" w:lineRule="auto"/>
        <w:ind w:hanging="360"/>
        <w:contextualSpacing/>
        <w:jc w:val="both"/>
        <w:rPr>
          <w:rFonts w:asciiTheme="majorHAnsi" w:hAnsiTheme="majorHAnsi" w:cstheme="majorHAnsi"/>
        </w:rPr>
      </w:pPr>
      <w:r w:rsidRPr="0033713E">
        <w:rPr>
          <w:rFonts w:asciiTheme="majorHAnsi" w:hAnsiTheme="majorHAnsi" w:cstheme="majorHAnsi"/>
        </w:rPr>
        <w:t>Created some of the pages for the internal knowledge transfer to the rest of the team for the further references.</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Environment</w:t>
      </w:r>
      <w:r w:rsidRPr="0033713E">
        <w:rPr>
          <w:rFonts w:asciiTheme="majorHAnsi" w:hAnsiTheme="majorHAnsi" w:cstheme="majorHAnsi"/>
        </w:rPr>
        <w:t>: Core Java .J2EE, Struts MVC, Spring, IBM Web Sphere, SOAP Web Services,Restful Web Service, IBM RAD, CVS, Splunk, HP Quality center, Citrix, Interoven Team Site CMS, Adobe Site Catalyst, Alert site, JASOB, Ant,Greylog,IBM Tealeaf,OneOps(Cloud based tool for deployments),Grafana,Kibana.</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highlight w:val="lightGray"/>
        </w:rPr>
        <w:t xml:space="preserve">Client: Western Union, GA                                                                                        </w:t>
      </w:r>
      <w:r w:rsidR="00381B87" w:rsidRPr="0033713E">
        <w:rPr>
          <w:rFonts w:asciiTheme="majorHAnsi" w:hAnsiTheme="majorHAnsi" w:cstheme="majorHAnsi"/>
          <w:b/>
          <w:highlight w:val="lightGray"/>
        </w:rPr>
        <w:t xml:space="preserve">August  </w:t>
      </w:r>
      <w:r w:rsidRPr="0033713E">
        <w:rPr>
          <w:rFonts w:asciiTheme="majorHAnsi" w:hAnsiTheme="majorHAnsi" w:cstheme="majorHAnsi"/>
          <w:b/>
          <w:highlight w:val="lightGray"/>
        </w:rPr>
        <w:t xml:space="preserve">13 to </w:t>
      </w:r>
      <w:r w:rsidR="00381B87" w:rsidRPr="0033713E">
        <w:rPr>
          <w:rFonts w:asciiTheme="majorHAnsi" w:hAnsiTheme="majorHAnsi" w:cstheme="majorHAnsi"/>
          <w:b/>
          <w:highlight w:val="lightGray"/>
        </w:rPr>
        <w:t xml:space="preserve">October  </w:t>
      </w:r>
      <w:r w:rsidRPr="0033713E">
        <w:rPr>
          <w:rFonts w:asciiTheme="majorHAnsi" w:hAnsiTheme="majorHAnsi" w:cstheme="majorHAnsi"/>
          <w:b/>
          <w:highlight w:val="lightGray"/>
        </w:rPr>
        <w:t>15</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Role</w:t>
      </w:r>
      <w:r w:rsidRPr="0033713E">
        <w:rPr>
          <w:rFonts w:asciiTheme="majorHAnsi" w:hAnsiTheme="majorHAnsi" w:cstheme="majorHAnsi"/>
        </w:rPr>
        <w:t xml:space="preserve">: Java/J2EE Developer </w:t>
      </w:r>
    </w:p>
    <w:p w:rsidR="00341885" w:rsidRPr="0033713E" w:rsidRDefault="00DB2DE7">
      <w:pPr>
        <w:pStyle w:val="normal0"/>
        <w:spacing w:after="0" w:line="240" w:lineRule="auto"/>
        <w:jc w:val="both"/>
        <w:rPr>
          <w:rFonts w:asciiTheme="majorHAnsi" w:hAnsiTheme="majorHAnsi" w:cstheme="majorHAnsi"/>
          <w:b/>
        </w:rPr>
      </w:pPr>
      <w:r w:rsidRPr="0033713E">
        <w:rPr>
          <w:rFonts w:asciiTheme="majorHAnsi" w:hAnsiTheme="majorHAnsi" w:cstheme="majorHAnsi"/>
          <w:b/>
        </w:rPr>
        <w:t>Responsibilities:</w:t>
      </w:r>
    </w:p>
    <w:p w:rsidR="00541880" w:rsidRPr="0033713E" w:rsidRDefault="00541880">
      <w:pPr>
        <w:pStyle w:val="normal0"/>
        <w:spacing w:after="0" w:line="240" w:lineRule="auto"/>
        <w:jc w:val="both"/>
        <w:rPr>
          <w:rFonts w:asciiTheme="majorHAnsi" w:hAnsiTheme="majorHAnsi" w:cstheme="majorHAnsi"/>
        </w:rPr>
      </w:pP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Interacting with Business team for features implementation (Requirements, Analysis, UI Spec &amp; Implementation)</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lastRenderedPageBreak/>
        <w:t>Responsible for creating Struts action classes and WU spider framework.</w:t>
      </w:r>
    </w:p>
    <w:p w:rsidR="00022B22" w:rsidRPr="0033713E" w:rsidRDefault="00DB2DE7" w:rsidP="00022B22">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Responsible for creating UI using tiles, JSP and Javascript technologies</w:t>
      </w:r>
    </w:p>
    <w:p w:rsidR="00022B22" w:rsidRPr="0033713E" w:rsidRDefault="00022B22" w:rsidP="00022B22">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eastAsia="Arial" w:hAnsiTheme="majorHAnsi" w:cstheme="majorHAnsi"/>
        </w:rPr>
        <w:t>Implemented Hibernate to interact with Oracle 11g database</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Responsible for implementing Pricing tool on WU.com</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Responsible for implementing  Data warehousing Application in the Retail sector.    </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Preparing Technical Design Document along working with WU Architects.</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Integrating Backend systems using SOAP web services and client/socket programming</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Coordinating offshore development in coding, testing and debugging.</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Deploying Application into QA &amp; UAT environments and supporting QA &amp; UAT Cycles.</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Involved in Earthport D2B, Pakistan D2B, KYC Implementation, UCD(Unified Customer Database)    Projects development</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Code development using core java concepts to provide service and persistence layers. Used JDBC to provide connectivity layer to the Oracle database for data transaction</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Designed and developed SOAP style Web Services layer to interface with a Risk finder systems.</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Used agile software development methodology which helps to develop project plans. </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Designed UI Screens using HTML, JSP, CSS, Ajax and JQuery. </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Design and development of many PL/SQL batches using JAVA with connectivity to Oracle for data maintenance and handling. </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Deployed the applications on Websphere Application Server (WAS).</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Used JUnit for unit testing and for Regression tests. </w:t>
      </w:r>
    </w:p>
    <w:p w:rsidR="00341885" w:rsidRPr="0033713E" w:rsidRDefault="00DB2DE7">
      <w:pPr>
        <w:pStyle w:val="normal0"/>
        <w:numPr>
          <w:ilvl w:val="0"/>
          <w:numId w:val="1"/>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Co-ordinate with the QA lead for development of test plan, test cases, test code and testing using JUnit, responsible for defects allocation and ensuring that the defects are resolved. </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Environment</w:t>
      </w:r>
      <w:r w:rsidRPr="0033713E">
        <w:rPr>
          <w:rFonts w:asciiTheme="majorHAnsi" w:hAnsiTheme="majorHAnsi" w:cstheme="majorHAnsi"/>
        </w:rPr>
        <w:t>: Core Java .J2EE, Struts MVC, Spring, IBM Websphere, SOAP Web Services, IBM RAD, CVS, Splunk, HP Quality center, Citrix, Interoven Team Site CMS, Adobe Sitecatalyst, Alert site, JASOB, Ant, Tandem &amp; Unisys, Apache Wicket.</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highlight w:val="lightGray"/>
        </w:rPr>
        <w:t>Client: NHS, Atlanta, GA                                                                                              August 2010 to July 2013</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Role</w:t>
      </w:r>
      <w:r w:rsidRPr="0033713E">
        <w:rPr>
          <w:rFonts w:asciiTheme="majorHAnsi" w:hAnsiTheme="majorHAnsi" w:cstheme="majorHAnsi"/>
        </w:rPr>
        <w:t xml:space="preserve">: Java/J2EE Developer </w:t>
      </w:r>
    </w:p>
    <w:p w:rsidR="00341885" w:rsidRPr="0033713E" w:rsidRDefault="00DB2DE7">
      <w:pPr>
        <w:pStyle w:val="normal0"/>
        <w:spacing w:after="0" w:line="240" w:lineRule="auto"/>
        <w:jc w:val="both"/>
        <w:rPr>
          <w:rFonts w:asciiTheme="majorHAnsi" w:hAnsiTheme="majorHAnsi" w:cstheme="majorHAnsi"/>
          <w:b/>
        </w:rPr>
      </w:pPr>
      <w:r w:rsidRPr="0033713E">
        <w:rPr>
          <w:rFonts w:asciiTheme="majorHAnsi" w:hAnsiTheme="majorHAnsi" w:cstheme="majorHAnsi"/>
          <w:b/>
        </w:rPr>
        <w:t>Responsibilities:</w:t>
      </w:r>
    </w:p>
    <w:p w:rsidR="00541880" w:rsidRPr="0033713E" w:rsidRDefault="00541880">
      <w:pPr>
        <w:pStyle w:val="normal0"/>
        <w:spacing w:after="0" w:line="240" w:lineRule="auto"/>
        <w:jc w:val="both"/>
        <w:rPr>
          <w:rFonts w:asciiTheme="majorHAnsi" w:hAnsiTheme="majorHAnsi" w:cstheme="majorHAnsi"/>
        </w:rPr>
      </w:pP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Played an active role in gathering system requirements from Business Analysts and analyzing for detailed design.</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Responsible for implementing Portals using Liferay portal server.</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Developed the application using Struts MVC for the web layer.</w:t>
      </w:r>
    </w:p>
    <w:p w:rsidR="00B6273F" w:rsidRPr="0033713E" w:rsidRDefault="00DB2DE7" w:rsidP="00B6273F">
      <w:pPr>
        <w:pStyle w:val="normal0"/>
        <w:numPr>
          <w:ilvl w:val="0"/>
          <w:numId w:val="2"/>
        </w:numPr>
        <w:spacing w:after="0" w:line="240" w:lineRule="auto"/>
        <w:ind w:left="0" w:hanging="360"/>
        <w:contextualSpacing/>
        <w:jc w:val="both"/>
        <w:rPr>
          <w:rStyle w:val="apple-style-span"/>
          <w:rFonts w:asciiTheme="majorHAnsi" w:hAnsiTheme="majorHAnsi" w:cstheme="majorHAnsi"/>
        </w:rPr>
      </w:pPr>
      <w:r w:rsidRPr="0033713E">
        <w:rPr>
          <w:rFonts w:asciiTheme="majorHAnsi" w:hAnsiTheme="majorHAnsi" w:cstheme="majorHAnsi"/>
        </w:rPr>
        <w:t>Developed UI layer logics of the application using JSP, JavaScript, HTML/DHTML, and CSS</w:t>
      </w:r>
      <w:r w:rsidR="000E30F1" w:rsidRPr="0033713E">
        <w:rPr>
          <w:rFonts w:asciiTheme="majorHAnsi" w:hAnsiTheme="majorHAnsi" w:cstheme="majorHAnsi"/>
        </w:rPr>
        <w:t>,</w:t>
      </w:r>
      <w:r w:rsidR="000E30F1" w:rsidRPr="0033713E">
        <w:rPr>
          <w:rStyle w:val="apple-style-span"/>
          <w:rFonts w:asciiTheme="majorHAnsi" w:hAnsiTheme="majorHAnsi" w:cstheme="majorHAnsi"/>
          <w:color w:val="000000" w:themeColor="text1"/>
        </w:rPr>
        <w:t>AngularJS and jQuery,AJAX and JSON</w:t>
      </w:r>
    </w:p>
    <w:p w:rsidR="00B6273F" w:rsidRPr="0033713E" w:rsidRDefault="00B6273F" w:rsidP="00B6273F">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eastAsia="Times New Roman" w:hAnsiTheme="majorHAnsi" w:cstheme="majorHAnsi"/>
          <w:shd w:val="clear" w:color="auto" w:fill="FFFFFF"/>
        </w:rPr>
        <w:t>Designed and created SOAP &amp; REST (Jersey) based web services implemented by an EJB component using Eclipse.</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Code development using core java concepts to provide service and persistence layers. Used JDBC to provide connectivity layer to the Oracle database for data transaction.</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Developed business components of the applications using EJB.</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Involved in developing complex Hibernate mapping files, mapping different kinds of associations between tables.</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Developed queries using PL/SQL to retrieve data from the database.</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 xml:space="preserve">Developed Test plans, cases and executed them TEST and Stage environments. </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lastRenderedPageBreak/>
        <w:t>Provided Application support and used HP Service Center for production defect Management</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Developed GUI and Business Logic using JSP and Servlets.</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Involved in requirements gathering and converting them into specifications.</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Designed JSP pages using different t Tag libraries.</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Involved in bug fixing, enhancements and support.</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Created Stored Procedures, Triggers for the application.</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Developed unit test cases using JUnit for testing functionalities and performed integration testing of the application.</w:t>
      </w:r>
    </w:p>
    <w:p w:rsidR="00341885" w:rsidRPr="0033713E" w:rsidRDefault="00DB2DE7">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Implemented client side validations using JavaScript functions.</w:t>
      </w:r>
    </w:p>
    <w:p w:rsidR="001D57E4" w:rsidRPr="0033713E" w:rsidRDefault="00DB2DE7" w:rsidP="001D57E4">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hAnsiTheme="majorHAnsi" w:cstheme="majorHAnsi"/>
        </w:rPr>
        <w:t>Support to UAT, production environments and resolving issues with other deployment and testing groups.</w:t>
      </w:r>
    </w:p>
    <w:p w:rsidR="001D57E4" w:rsidRPr="0033713E" w:rsidRDefault="001D57E4" w:rsidP="001D57E4">
      <w:pPr>
        <w:pStyle w:val="normal0"/>
        <w:numPr>
          <w:ilvl w:val="0"/>
          <w:numId w:val="2"/>
        </w:numPr>
        <w:spacing w:after="0" w:line="240" w:lineRule="auto"/>
        <w:ind w:left="0" w:hanging="360"/>
        <w:contextualSpacing/>
        <w:jc w:val="both"/>
        <w:rPr>
          <w:rFonts w:asciiTheme="majorHAnsi" w:hAnsiTheme="majorHAnsi" w:cstheme="majorHAnsi"/>
        </w:rPr>
      </w:pPr>
      <w:r w:rsidRPr="0033713E">
        <w:rPr>
          <w:rFonts w:asciiTheme="majorHAnsi" w:eastAsia="Arial" w:hAnsiTheme="majorHAnsi" w:cstheme="majorHAnsi"/>
        </w:rPr>
        <w:t>Used Agile Development Methodologies and rapidly delivered software.</w:t>
      </w:r>
    </w:p>
    <w:p w:rsidR="00341885" w:rsidRPr="0033713E" w:rsidRDefault="00341885">
      <w:pPr>
        <w:pStyle w:val="normal0"/>
        <w:spacing w:after="0" w:line="240" w:lineRule="auto"/>
        <w:jc w:val="both"/>
        <w:rPr>
          <w:rFonts w:asciiTheme="majorHAnsi" w:hAnsiTheme="majorHAnsi" w:cstheme="majorHAnsi"/>
        </w:rPr>
      </w:pPr>
    </w:p>
    <w:p w:rsidR="00B6273F"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b/>
        </w:rPr>
        <w:t>Environment:</w:t>
      </w:r>
      <w:r w:rsidRPr="0033713E">
        <w:rPr>
          <w:rFonts w:asciiTheme="majorHAnsi" w:hAnsiTheme="majorHAnsi" w:cstheme="majorHAnsi"/>
        </w:rPr>
        <w:t xml:space="preserve"> Java, Core Java, JSP, Servlets, Spring, Hibernate, Struts, Apache Velocity, Apache Solr, Alloy UI, JQuery, Saas, Compass, Jrebel, XRebel, Ajax, SOAP</w:t>
      </w:r>
    </w:p>
    <w:p w:rsidR="00341885" w:rsidRPr="0033713E" w:rsidRDefault="00DB2DE7">
      <w:pPr>
        <w:pStyle w:val="normal0"/>
        <w:spacing w:after="0" w:line="240" w:lineRule="auto"/>
        <w:jc w:val="both"/>
        <w:rPr>
          <w:rFonts w:asciiTheme="majorHAnsi" w:hAnsiTheme="majorHAnsi" w:cstheme="majorHAnsi"/>
        </w:rPr>
      </w:pPr>
      <w:r w:rsidRPr="0033713E">
        <w:rPr>
          <w:rFonts w:asciiTheme="majorHAnsi" w:hAnsiTheme="majorHAnsi" w:cstheme="majorHAnsi"/>
        </w:rPr>
        <w:t xml:space="preserve"> Web Services, JMS Messaging with IBM MQ , HTML, DHTML, RHEL 5, JavaScript, Liferay Developer studio, Eclipse IDE, Jboss EAP 6, Oracle11 g, SQL Developer, Win SCP, Putty, PL SQL, CVS.</w:t>
      </w: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p w:rsidR="00341885" w:rsidRPr="0033713E" w:rsidRDefault="00341885">
      <w:pPr>
        <w:pStyle w:val="normal0"/>
        <w:spacing w:after="0" w:line="240" w:lineRule="auto"/>
        <w:jc w:val="both"/>
        <w:rPr>
          <w:rFonts w:asciiTheme="majorHAnsi" w:hAnsiTheme="majorHAnsi" w:cstheme="majorHAnsi"/>
        </w:rPr>
      </w:pPr>
    </w:p>
    <w:sectPr w:rsidR="00341885" w:rsidRPr="0033713E" w:rsidSect="00CA089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D77"/>
    <w:multiLevelType w:val="hybridMultilevel"/>
    <w:tmpl w:val="DCC05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307D0"/>
    <w:multiLevelType w:val="multilevel"/>
    <w:tmpl w:val="E3A864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8065C6"/>
    <w:multiLevelType w:val="multilevel"/>
    <w:tmpl w:val="4EF0A9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B8D68AC"/>
    <w:multiLevelType w:val="multilevel"/>
    <w:tmpl w:val="DCCC2B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1456140"/>
    <w:multiLevelType w:val="hybridMultilevel"/>
    <w:tmpl w:val="4B880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F5517"/>
    <w:multiLevelType w:val="hybridMultilevel"/>
    <w:tmpl w:val="07B4D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F408F2"/>
    <w:multiLevelType w:val="hybridMultilevel"/>
    <w:tmpl w:val="C6867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6049B"/>
    <w:multiLevelType w:val="multilevel"/>
    <w:tmpl w:val="CD689E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7"/>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41885"/>
    <w:rsid w:val="00022B22"/>
    <w:rsid w:val="000E30F1"/>
    <w:rsid w:val="001D57E4"/>
    <w:rsid w:val="00241412"/>
    <w:rsid w:val="002878F2"/>
    <w:rsid w:val="0033713E"/>
    <w:rsid w:val="00341885"/>
    <w:rsid w:val="00367B13"/>
    <w:rsid w:val="00381B87"/>
    <w:rsid w:val="00483609"/>
    <w:rsid w:val="004A52AF"/>
    <w:rsid w:val="00541880"/>
    <w:rsid w:val="006C0DCD"/>
    <w:rsid w:val="00B6273F"/>
    <w:rsid w:val="00CA089B"/>
    <w:rsid w:val="00DB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9B"/>
  </w:style>
  <w:style w:type="paragraph" w:styleId="Heading1">
    <w:name w:val="heading 1"/>
    <w:basedOn w:val="normal0"/>
    <w:next w:val="normal0"/>
    <w:rsid w:val="00CA089B"/>
    <w:pPr>
      <w:keepNext/>
      <w:keepLines/>
      <w:spacing w:before="480" w:after="120"/>
      <w:contextualSpacing/>
      <w:outlineLvl w:val="0"/>
    </w:pPr>
    <w:rPr>
      <w:b/>
      <w:sz w:val="48"/>
      <w:szCs w:val="48"/>
    </w:rPr>
  </w:style>
  <w:style w:type="paragraph" w:styleId="Heading2">
    <w:name w:val="heading 2"/>
    <w:basedOn w:val="normal0"/>
    <w:next w:val="normal0"/>
    <w:rsid w:val="00CA089B"/>
    <w:pPr>
      <w:keepNext/>
      <w:keepLines/>
      <w:spacing w:before="360" w:after="80"/>
      <w:contextualSpacing/>
      <w:outlineLvl w:val="1"/>
    </w:pPr>
    <w:rPr>
      <w:b/>
      <w:sz w:val="36"/>
      <w:szCs w:val="36"/>
    </w:rPr>
  </w:style>
  <w:style w:type="paragraph" w:styleId="Heading3">
    <w:name w:val="heading 3"/>
    <w:basedOn w:val="normal0"/>
    <w:next w:val="normal0"/>
    <w:rsid w:val="00CA089B"/>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CA089B"/>
    <w:pPr>
      <w:keepNext/>
      <w:keepLines/>
      <w:spacing w:before="240" w:after="40"/>
      <w:contextualSpacing/>
      <w:outlineLvl w:val="3"/>
    </w:pPr>
    <w:rPr>
      <w:b/>
      <w:sz w:val="24"/>
      <w:szCs w:val="24"/>
    </w:rPr>
  </w:style>
  <w:style w:type="paragraph" w:styleId="Heading5">
    <w:name w:val="heading 5"/>
    <w:basedOn w:val="normal0"/>
    <w:next w:val="normal0"/>
    <w:rsid w:val="00CA089B"/>
    <w:pPr>
      <w:keepNext/>
      <w:keepLines/>
      <w:spacing w:before="220" w:after="40"/>
      <w:contextualSpacing/>
      <w:outlineLvl w:val="4"/>
    </w:pPr>
    <w:rPr>
      <w:b/>
    </w:rPr>
  </w:style>
  <w:style w:type="paragraph" w:styleId="Heading6">
    <w:name w:val="heading 6"/>
    <w:basedOn w:val="normal0"/>
    <w:next w:val="normal0"/>
    <w:rsid w:val="00CA089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089B"/>
  </w:style>
  <w:style w:type="paragraph" w:styleId="Title">
    <w:name w:val="Title"/>
    <w:basedOn w:val="normal0"/>
    <w:next w:val="normal0"/>
    <w:rsid w:val="00CA089B"/>
    <w:pPr>
      <w:keepNext/>
      <w:keepLines/>
      <w:spacing w:before="480" w:after="120"/>
      <w:contextualSpacing/>
    </w:pPr>
    <w:rPr>
      <w:b/>
      <w:sz w:val="72"/>
      <w:szCs w:val="72"/>
    </w:rPr>
  </w:style>
  <w:style w:type="paragraph" w:styleId="Subtitle">
    <w:name w:val="Subtitle"/>
    <w:basedOn w:val="normal0"/>
    <w:next w:val="normal0"/>
    <w:rsid w:val="00CA089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A089B"/>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1D57E4"/>
    <w:pPr>
      <w:spacing w:after="0" w:line="240" w:lineRule="auto"/>
      <w:ind w:left="720"/>
      <w:contextualSpacing/>
    </w:pPr>
    <w:rPr>
      <w:rFonts w:asciiTheme="minorHAnsi" w:eastAsiaTheme="minorEastAsia" w:hAnsiTheme="minorHAnsi" w:cstheme="minorBidi"/>
      <w:color w:val="auto"/>
      <w:sz w:val="24"/>
      <w:szCs w:val="24"/>
    </w:rPr>
  </w:style>
  <w:style w:type="character" w:customStyle="1" w:styleId="apple-style-span">
    <w:name w:val="apple-style-span"/>
    <w:rsid w:val="000E30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00" w:after="0"/>
      <w:outlineLvl w:val="2"/>
    </w:pPr>
    <w:rPr>
      <w:rFonts w:ascii="Cambria" w:eastAsia="Cambria" w:hAnsi="Cambria" w:cs="Cambria"/>
      <w:b/>
      <w:color w:val="4F81BD"/>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Walmart.com</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pavani</cp:lastModifiedBy>
  <cp:revision>11</cp:revision>
  <dcterms:created xsi:type="dcterms:W3CDTF">2016-07-05T18:03:00Z</dcterms:created>
  <dcterms:modified xsi:type="dcterms:W3CDTF">2017-01-05T18:18:00Z</dcterms:modified>
</cp:coreProperties>
</file>