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73" w:rsidRPr="00383373" w:rsidRDefault="00383373" w:rsidP="00383373">
      <w:pPr>
        <w:pBdr>
          <w:top w:val="dotted" w:sz="6" w:space="6" w:color="000000"/>
          <w:bottom w:val="dotted" w:sz="6" w:space="6" w:color="000000"/>
        </w:pBdr>
        <w:spacing w:before="100" w:beforeAutospacing="1" w:after="150" w:line="240" w:lineRule="auto"/>
        <w:jc w:val="center"/>
        <w:outlineLvl w:val="1"/>
        <w:rPr>
          <w:rFonts w:ascii="Georgia" w:eastAsia="Times New Roman" w:hAnsi="Georgia" w:cs="Times New Roman"/>
          <w:b/>
          <w:bCs/>
          <w:color w:val="000000"/>
          <w:spacing w:val="15"/>
          <w:kern w:val="36"/>
          <w:sz w:val="36"/>
          <w:szCs w:val="36"/>
          <w:lang/>
        </w:rPr>
      </w:pPr>
      <w:r w:rsidRPr="00383373">
        <w:rPr>
          <w:rFonts w:ascii="Georgia" w:eastAsia="Times New Roman" w:hAnsi="Georgia" w:cs="Times New Roman"/>
          <w:b/>
          <w:bCs/>
          <w:color w:val="000000"/>
          <w:spacing w:val="15"/>
          <w:kern w:val="36"/>
          <w:sz w:val="36"/>
          <w:szCs w:val="36"/>
          <w:lang/>
        </w:rPr>
        <w:t>How much physical activity do adults need?</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Physical activity is anything that gets your body moving. According to the </w:t>
      </w:r>
      <w:r w:rsidRPr="00383373">
        <w:rPr>
          <w:rFonts w:ascii="Georgia" w:eastAsia="Times New Roman" w:hAnsi="Georgia" w:cs="Times New Roman"/>
          <w:i/>
          <w:iCs/>
          <w:color w:val="000000"/>
          <w:sz w:val="24"/>
          <w:szCs w:val="24"/>
          <w:lang/>
        </w:rPr>
        <w:t>2008 Physical Activity Guidelines</w:t>
      </w:r>
      <w:r w:rsidRPr="00383373">
        <w:rPr>
          <w:rFonts w:ascii="Georgia" w:eastAsia="Times New Roman" w:hAnsi="Georgia" w:cs="Times New Roman"/>
          <w:color w:val="000000"/>
          <w:sz w:val="24"/>
          <w:szCs w:val="24"/>
          <w:lang/>
        </w:rPr>
        <w:t xml:space="preserve">, you need to do two types of physical activity each week to improve your health–aerobic and muscle-strengthening. </w:t>
      </w:r>
    </w:p>
    <w:tbl>
      <w:tblPr>
        <w:tblW w:w="4750" w:type="pct"/>
        <w:tblCellSpacing w:w="15" w:type="dxa"/>
        <w:tblBorders>
          <w:top w:val="single" w:sz="6" w:space="0" w:color="CDCDCD"/>
          <w:left w:val="single" w:sz="6" w:space="0" w:color="CDCDCD"/>
          <w:bottom w:val="single" w:sz="6" w:space="0" w:color="CDCDCD"/>
          <w:right w:val="single" w:sz="6" w:space="0" w:color="CDCDCD"/>
        </w:tblBorders>
        <w:tblCellMar>
          <w:left w:w="0" w:type="dxa"/>
          <w:right w:w="0" w:type="dxa"/>
        </w:tblCellMar>
        <w:tblLook w:val="04A0"/>
      </w:tblPr>
      <w:tblGrid>
        <w:gridCol w:w="8895"/>
        <w:gridCol w:w="111"/>
      </w:tblGrid>
      <w:tr w:rsidR="00383373" w:rsidRPr="00383373" w:rsidTr="00383373">
        <w:trPr>
          <w:tblCellSpacing w:w="15" w:type="dxa"/>
        </w:trPr>
        <w:tc>
          <w:tcPr>
            <w:tcW w:w="0" w:type="auto"/>
            <w:gridSpan w:val="2"/>
            <w:tcBorders>
              <w:top w:val="single" w:sz="6" w:space="0" w:color="CDCDCD"/>
              <w:left w:val="single" w:sz="6" w:space="0" w:color="CDCDCD"/>
              <w:bottom w:val="single" w:sz="6" w:space="0" w:color="CDCDCD"/>
              <w:right w:val="single" w:sz="6" w:space="0" w:color="CDCDCD"/>
            </w:tcBorders>
            <w:shd w:val="clear" w:color="auto" w:fill="F3F2F9"/>
            <w:tcMar>
              <w:top w:w="15" w:type="dxa"/>
              <w:left w:w="15" w:type="dxa"/>
              <w:bottom w:w="15" w:type="dxa"/>
              <w:right w:w="15" w:type="dxa"/>
            </w:tcMar>
            <w:vAlign w:val="center"/>
            <w:hideMark/>
          </w:tcPr>
          <w:p w:rsidR="00383373" w:rsidRPr="00383373" w:rsidRDefault="00383373" w:rsidP="00383373">
            <w:pPr>
              <w:spacing w:after="60" w:line="240" w:lineRule="auto"/>
              <w:outlineLvl w:val="3"/>
              <w:rPr>
                <w:rFonts w:ascii="Georgia" w:eastAsia="Times New Roman" w:hAnsi="Georgia" w:cs="Times New Roman"/>
                <w:color w:val="000000"/>
                <w:spacing w:val="15"/>
                <w:sz w:val="30"/>
                <w:szCs w:val="30"/>
              </w:rPr>
            </w:pPr>
            <w:r w:rsidRPr="00383373">
              <w:rPr>
                <w:rFonts w:ascii="Georgia" w:eastAsia="Times New Roman" w:hAnsi="Georgia" w:cs="Times New Roman"/>
                <w:color w:val="000000"/>
                <w:spacing w:val="15"/>
                <w:sz w:val="30"/>
                <w:szCs w:val="30"/>
              </w:rPr>
              <w:t>For Important Health Benefits</w:t>
            </w:r>
          </w:p>
        </w:tc>
      </w:tr>
      <w:tr w:rsidR="00383373" w:rsidRPr="00383373" w:rsidTr="00383373">
        <w:trPr>
          <w:tblCellSpacing w:w="15" w:type="dxa"/>
        </w:trPr>
        <w:tc>
          <w:tcPr>
            <w:tcW w:w="0" w:type="auto"/>
            <w:tcBorders>
              <w:top w:val="single" w:sz="6" w:space="0" w:color="CDCDCD"/>
              <w:left w:val="single" w:sz="6" w:space="0" w:color="CDCDCD"/>
              <w:bottom w:val="single" w:sz="6" w:space="0" w:color="CDCDCD"/>
              <w:right w:val="single" w:sz="6" w:space="0" w:color="CDCDCD"/>
            </w:tcBorders>
            <w:tcMar>
              <w:top w:w="15" w:type="dxa"/>
              <w:left w:w="15" w:type="dxa"/>
              <w:bottom w:w="15" w:type="dxa"/>
              <w:right w:w="15" w:type="dxa"/>
            </w:tcMar>
            <w:hideMark/>
          </w:tcPr>
          <w:p w:rsidR="00383373" w:rsidRPr="00383373" w:rsidRDefault="00383373" w:rsidP="00383373">
            <w:pPr>
              <w:spacing w:after="180" w:line="240" w:lineRule="auto"/>
              <w:rPr>
                <w:rFonts w:ascii="Georgia" w:eastAsia="Times New Roman" w:hAnsi="Georgia" w:cs="Times New Roman"/>
                <w:color w:val="000000"/>
                <w:sz w:val="24"/>
                <w:szCs w:val="24"/>
              </w:rPr>
            </w:pPr>
            <w:r w:rsidRPr="00383373">
              <w:rPr>
                <w:rFonts w:ascii="Georgia" w:eastAsia="Times New Roman" w:hAnsi="Georgia" w:cs="Times New Roman"/>
                <w:b/>
                <w:bCs/>
                <w:color w:val="000000"/>
                <w:sz w:val="24"/>
                <w:szCs w:val="24"/>
              </w:rPr>
              <w:t>Adults need at least:</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685"/>
              <w:gridCol w:w="8099"/>
            </w:tblGrid>
            <w:tr w:rsidR="00383373" w:rsidRPr="00383373">
              <w:trPr>
                <w:tblCellSpacing w:w="15"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1" name="Picture 1" descr="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
                                <pic:cNvPicPr>
                                  <a:picLocks noChangeAspect="1" noChangeArrowheads="1"/>
                                </pic:cNvPicPr>
                              </pic:nvPicPr>
                              <pic:blipFill>
                                <a:blip r:embed="rId5"/>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sidRPr="00383373">
                    <w:rPr>
                      <w:rFonts w:ascii="Georgia" w:eastAsia="Times New Roman" w:hAnsi="Georgia" w:cs="Times New Roman"/>
                      <w:color w:val="000000"/>
                      <w:sz w:val="24"/>
                      <w:szCs w:val="24"/>
                    </w:rPr>
                    <w:t xml:space="preserve">2 hours and 30 minutes (150 minutes) of </w:t>
                  </w:r>
                  <w:hyperlink r:id="rId6" w:anchor="Aerobic" w:history="1">
                    <w:r w:rsidRPr="00383373">
                      <w:rPr>
                        <w:rFonts w:ascii="Georgia" w:eastAsia="Times New Roman" w:hAnsi="Georgia" w:cs="Times New Roman"/>
                        <w:color w:val="000000"/>
                        <w:sz w:val="24"/>
                        <w:szCs w:val="24"/>
                        <w:u w:val="single"/>
                      </w:rPr>
                      <w:t>moderate-intensity aerobic activity</w:t>
                    </w:r>
                  </w:hyperlink>
                  <w:r w:rsidRPr="00383373">
                    <w:rPr>
                      <w:rFonts w:ascii="Georgia" w:eastAsia="Times New Roman" w:hAnsi="Georgia" w:cs="Times New Roman"/>
                      <w:color w:val="000000"/>
                      <w:sz w:val="24"/>
                      <w:szCs w:val="24"/>
                    </w:rPr>
                    <w:t xml:space="preserve"> (i.e., brisk walking) every week </w:t>
                  </w:r>
                  <w:r w:rsidRPr="00383373">
                    <w:rPr>
                      <w:rFonts w:ascii="Georgia" w:eastAsia="Times New Roman" w:hAnsi="Georgia" w:cs="Times New Roman"/>
                      <w:b/>
                      <w:bCs/>
                      <w:color w:val="000000"/>
                      <w:sz w:val="24"/>
                      <w:szCs w:val="24"/>
                    </w:rPr>
                    <w:t>and</w:t>
                  </w:r>
                </w:p>
              </w:tc>
            </w:tr>
            <w:tr w:rsidR="00383373" w:rsidRPr="00383373">
              <w:trPr>
                <w:tblCellSpacing w:w="15"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2" name="Picture 2" descr="weigh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ght traini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hyperlink r:id="rId8" w:anchor="Musclestrengthening" w:history="1">
                    <w:r w:rsidRPr="00383373">
                      <w:rPr>
                        <w:rFonts w:ascii="Georgia" w:eastAsia="Times New Roman" w:hAnsi="Georgia" w:cs="Times New Roman"/>
                        <w:color w:val="000000"/>
                        <w:sz w:val="24"/>
                        <w:szCs w:val="24"/>
                        <w:u w:val="single"/>
                      </w:rPr>
                      <w:t>muscle-strengthening activities</w:t>
                    </w:r>
                  </w:hyperlink>
                  <w:r w:rsidRPr="00383373">
                    <w:rPr>
                      <w:rFonts w:ascii="Georgia" w:eastAsia="Times New Roman" w:hAnsi="Georgia" w:cs="Times New Roman"/>
                      <w:color w:val="000000"/>
                      <w:sz w:val="24"/>
                      <w:szCs w:val="24"/>
                    </w:rPr>
                    <w:t xml:space="preserve"> on 2 or more days a week that work all major muscle groups (legs, hips, back, abdomen, chest,  shoulders, and arms). </w:t>
                  </w:r>
                </w:p>
              </w:tc>
            </w:tr>
          </w:tbl>
          <w:p w:rsidR="00383373" w:rsidRPr="00383373" w:rsidRDefault="00383373" w:rsidP="00383373">
            <w:pPr>
              <w:spacing w:after="0" w:line="240" w:lineRule="auto"/>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524250" cy="333375"/>
                  <wp:effectExtent l="19050" t="0" r="0" b="0"/>
                  <wp:docPr id="3" name="Picture 3" desc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
                          <pic:cNvPicPr>
                            <a:picLocks noChangeAspect="1" noChangeArrowheads="1"/>
                          </pic:cNvPicPr>
                        </pic:nvPicPr>
                        <pic:blipFill>
                          <a:blip r:embed="rId9"/>
                          <a:srcRect/>
                          <a:stretch>
                            <a:fillRect/>
                          </a:stretch>
                        </pic:blipFill>
                        <pic:spPr bwMode="auto">
                          <a:xfrm>
                            <a:off x="0" y="0"/>
                            <a:ext cx="3524250" cy="333375"/>
                          </a:xfrm>
                          <a:prstGeom prst="rect">
                            <a:avLst/>
                          </a:prstGeom>
                          <a:noFill/>
                          <a:ln w="9525">
                            <a:noFill/>
                            <a:miter lim="800000"/>
                            <a:headEnd/>
                            <a:tailEnd/>
                          </a:ln>
                        </pic:spPr>
                      </pic:pic>
                    </a:graphicData>
                  </a:graphic>
                </wp:inline>
              </w:drawing>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685"/>
              <w:gridCol w:w="8099"/>
            </w:tblGrid>
            <w:tr w:rsidR="00383373" w:rsidRPr="00383373">
              <w:trPr>
                <w:tblCellSpacing w:w="15"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4" name="Picture 4" descr="j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gging"/>
                                <pic:cNvPicPr>
                                  <a:picLocks noChangeAspect="1" noChangeArrowheads="1"/>
                                </pic:cNvPicPr>
                              </pic:nvPicPr>
                              <pic:blipFill>
                                <a:blip r:embed="rId10"/>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sidRPr="00383373">
                    <w:rPr>
                      <w:rFonts w:ascii="Georgia" w:eastAsia="Times New Roman" w:hAnsi="Georgia" w:cs="Times New Roman"/>
                      <w:color w:val="000000"/>
                      <w:sz w:val="24"/>
                      <w:szCs w:val="24"/>
                    </w:rPr>
                    <w:t xml:space="preserve">1 hour and 15 minutes (75 minutes) of </w:t>
                  </w:r>
                  <w:hyperlink r:id="rId11" w:anchor="Aerobic" w:history="1">
                    <w:r w:rsidRPr="00383373">
                      <w:rPr>
                        <w:rFonts w:ascii="Georgia" w:eastAsia="Times New Roman" w:hAnsi="Georgia" w:cs="Times New Roman"/>
                        <w:color w:val="000000"/>
                        <w:sz w:val="24"/>
                        <w:szCs w:val="24"/>
                        <w:u w:val="single"/>
                      </w:rPr>
                      <w:t>vigorous-intensity aerobic activity</w:t>
                    </w:r>
                  </w:hyperlink>
                  <w:r w:rsidRPr="00383373">
                    <w:rPr>
                      <w:rFonts w:ascii="Georgia" w:eastAsia="Times New Roman" w:hAnsi="Georgia" w:cs="Times New Roman"/>
                      <w:color w:val="000000"/>
                      <w:sz w:val="24"/>
                      <w:szCs w:val="24"/>
                    </w:rPr>
                    <w:t xml:space="preserve"> (i.e., jogging or running) every week </w:t>
                  </w:r>
                  <w:r w:rsidRPr="00383373">
                    <w:rPr>
                      <w:rFonts w:ascii="Georgia" w:eastAsia="Times New Roman" w:hAnsi="Georgia" w:cs="Times New Roman"/>
                      <w:b/>
                      <w:bCs/>
                      <w:color w:val="000000"/>
                      <w:sz w:val="24"/>
                      <w:szCs w:val="24"/>
                    </w:rPr>
                    <w:t>and</w:t>
                  </w:r>
                </w:p>
              </w:tc>
            </w:tr>
            <w:tr w:rsidR="00383373" w:rsidRPr="00383373">
              <w:trPr>
                <w:tblCellSpacing w:w="15"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5" name="Picture 5" descr="weigh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ight traini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hyperlink r:id="rId12" w:anchor="Musclestrengthening" w:history="1">
                    <w:r w:rsidRPr="00383373">
                      <w:rPr>
                        <w:rFonts w:ascii="Georgia" w:eastAsia="Times New Roman" w:hAnsi="Georgia" w:cs="Times New Roman"/>
                        <w:color w:val="000000"/>
                        <w:sz w:val="24"/>
                        <w:szCs w:val="24"/>
                        <w:u w:val="single"/>
                      </w:rPr>
                      <w:t>muscle-strengthening activities</w:t>
                    </w:r>
                  </w:hyperlink>
                  <w:r w:rsidRPr="00383373">
                    <w:rPr>
                      <w:rFonts w:ascii="Georgia" w:eastAsia="Times New Roman" w:hAnsi="Georgia" w:cs="Times New Roman"/>
                      <w:color w:val="000000"/>
                      <w:sz w:val="24"/>
                      <w:szCs w:val="24"/>
                    </w:rPr>
                    <w:t xml:space="preserve"> on 2 or more days a week that work all major muscle groups (legs, hips, back, abdomen, chest,  shoulders, and arms). </w:t>
                  </w:r>
                </w:p>
              </w:tc>
            </w:tr>
          </w:tbl>
          <w:p w:rsidR="00383373" w:rsidRPr="00383373" w:rsidRDefault="00383373" w:rsidP="00383373">
            <w:pPr>
              <w:spacing w:after="0" w:line="240" w:lineRule="auto"/>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524250" cy="333375"/>
                  <wp:effectExtent l="19050" t="0" r="0" b="0"/>
                  <wp:docPr id="6" name="Picture 6" desc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
                          <pic:cNvPicPr>
                            <a:picLocks noChangeAspect="1" noChangeArrowheads="1"/>
                          </pic:cNvPicPr>
                        </pic:nvPicPr>
                        <pic:blipFill>
                          <a:blip r:embed="rId9"/>
                          <a:srcRect/>
                          <a:stretch>
                            <a:fillRect/>
                          </a:stretch>
                        </pic:blipFill>
                        <pic:spPr bwMode="auto">
                          <a:xfrm>
                            <a:off x="0" y="0"/>
                            <a:ext cx="3524250" cy="333375"/>
                          </a:xfrm>
                          <a:prstGeom prst="rect">
                            <a:avLst/>
                          </a:prstGeom>
                          <a:noFill/>
                          <a:ln w="9525">
                            <a:noFill/>
                            <a:miter lim="800000"/>
                            <a:headEnd/>
                            <a:tailEnd/>
                          </a:ln>
                        </pic:spPr>
                      </pic:pic>
                    </a:graphicData>
                  </a:graphic>
                </wp:inline>
              </w:drawing>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1395"/>
              <w:gridCol w:w="7389"/>
            </w:tblGrid>
            <w:tr w:rsidR="00383373" w:rsidRPr="00383373">
              <w:trPr>
                <w:tblCellSpacing w:w="15" w:type="dxa"/>
              </w:trPr>
              <w:tc>
                <w:tcPr>
                  <w:tcW w:w="1350" w:type="dxa"/>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7" name="Picture 7" descr="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king"/>
                                <pic:cNvPicPr>
                                  <a:picLocks noChangeAspect="1" noChangeArrowheads="1"/>
                                </pic:cNvPicPr>
                              </pic:nvPicPr>
                              <pic:blipFill>
                                <a:blip r:embed="rId5"/>
                                <a:srcRect/>
                                <a:stretch>
                                  <a:fillRect/>
                                </a:stretch>
                              </pic:blipFill>
                              <pic:spPr bwMode="auto">
                                <a:xfrm>
                                  <a:off x="0" y="0"/>
                                  <a:ext cx="381000" cy="38100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4"/>
                      <w:szCs w:val="24"/>
                    </w:rPr>
                    <w:drawing>
                      <wp:inline distT="0" distB="0" distL="0" distR="0">
                        <wp:extent cx="381000" cy="381000"/>
                        <wp:effectExtent l="19050" t="0" r="0" b="0"/>
                        <wp:docPr id="8" name="Picture 8" descr="j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gging"/>
                                <pic:cNvPicPr>
                                  <a:picLocks noChangeAspect="1" noChangeArrowheads="1"/>
                                </pic:cNvPicPr>
                              </pic:nvPicPr>
                              <pic:blipFill>
                                <a:blip r:embed="rId10"/>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sidRPr="00383373">
                    <w:rPr>
                      <w:rFonts w:ascii="Georgia" w:eastAsia="Times New Roman" w:hAnsi="Georgia" w:cs="Times New Roman"/>
                      <w:color w:val="000000"/>
                      <w:sz w:val="24"/>
                      <w:szCs w:val="24"/>
                    </w:rPr>
                    <w:t xml:space="preserve">An equivalent mix of moderate- and vigorous-intensity </w:t>
                  </w:r>
                  <w:hyperlink r:id="rId13" w:anchor="Aerobic" w:history="1">
                    <w:r w:rsidRPr="00383373">
                      <w:rPr>
                        <w:rFonts w:ascii="Georgia" w:eastAsia="Times New Roman" w:hAnsi="Georgia" w:cs="Times New Roman"/>
                        <w:color w:val="000000"/>
                        <w:sz w:val="24"/>
                        <w:szCs w:val="24"/>
                        <w:u w:val="single"/>
                      </w:rPr>
                      <w:t>aerobic activity</w:t>
                    </w:r>
                  </w:hyperlink>
                  <w:r w:rsidRPr="00383373">
                    <w:rPr>
                      <w:rFonts w:ascii="Georgia" w:eastAsia="Times New Roman" w:hAnsi="Georgia" w:cs="Times New Roman"/>
                      <w:color w:val="000000"/>
                      <w:sz w:val="24"/>
                      <w:szCs w:val="24"/>
                    </w:rPr>
                    <w:t xml:space="preserve"> </w:t>
                  </w:r>
                  <w:r w:rsidRPr="00383373">
                    <w:rPr>
                      <w:rFonts w:ascii="Georgia" w:eastAsia="Times New Roman" w:hAnsi="Georgia" w:cs="Times New Roman"/>
                      <w:b/>
                      <w:bCs/>
                      <w:color w:val="000000"/>
                      <w:sz w:val="24"/>
                      <w:szCs w:val="24"/>
                    </w:rPr>
                    <w:t>and</w:t>
                  </w:r>
                  <w:r w:rsidRPr="00383373">
                    <w:rPr>
                      <w:rFonts w:ascii="Georgia" w:eastAsia="Times New Roman" w:hAnsi="Georgia" w:cs="Times New Roman"/>
                      <w:color w:val="000000"/>
                      <w:sz w:val="24"/>
                      <w:szCs w:val="24"/>
                    </w:rPr>
                    <w:t xml:space="preserve"> </w:t>
                  </w:r>
                </w:p>
              </w:tc>
            </w:tr>
            <w:tr w:rsidR="00383373" w:rsidRPr="00383373">
              <w:trPr>
                <w:tblCellSpacing w:w="15"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9" name="Picture 9" descr="weigh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ight traini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hyperlink r:id="rId14" w:anchor="Musclestrengthening" w:history="1">
                    <w:r w:rsidRPr="00383373">
                      <w:rPr>
                        <w:rFonts w:ascii="Georgia" w:eastAsia="Times New Roman" w:hAnsi="Georgia" w:cs="Times New Roman"/>
                        <w:color w:val="000000"/>
                        <w:sz w:val="24"/>
                        <w:szCs w:val="24"/>
                        <w:u w:val="single"/>
                      </w:rPr>
                      <w:t>muscle-strengthening activities</w:t>
                    </w:r>
                  </w:hyperlink>
                  <w:r w:rsidRPr="00383373">
                    <w:rPr>
                      <w:rFonts w:ascii="Georgia" w:eastAsia="Times New Roman" w:hAnsi="Georgia" w:cs="Times New Roman"/>
                      <w:color w:val="000000"/>
                      <w:sz w:val="24"/>
                      <w:szCs w:val="24"/>
                    </w:rPr>
                    <w:t xml:space="preserve"> on 2 or more days a week that work all major muscle groups (legs, hips, back, abdomen, chest,  shoulders, and arms). </w:t>
                  </w:r>
                </w:p>
              </w:tc>
            </w:tr>
          </w:tbl>
          <w:p w:rsidR="00383373" w:rsidRPr="00383373" w:rsidRDefault="00383373" w:rsidP="00383373">
            <w:pPr>
              <w:spacing w:after="0" w:line="240" w:lineRule="auto"/>
              <w:rPr>
                <w:rFonts w:ascii="Georgia" w:eastAsia="Times New Roman" w:hAnsi="Georgia" w:cs="Times New Roman"/>
                <w:color w:val="000000"/>
                <w:sz w:val="24"/>
                <w:szCs w:val="24"/>
              </w:rPr>
            </w:pPr>
          </w:p>
        </w:tc>
        <w:tc>
          <w:tcPr>
            <w:tcW w:w="0" w:type="auto"/>
            <w:tcBorders>
              <w:top w:val="single" w:sz="6" w:space="0" w:color="CDCDCD"/>
              <w:left w:val="single" w:sz="6" w:space="0" w:color="CDCDCD"/>
              <w:bottom w:val="single" w:sz="6" w:space="0" w:color="CDCDCD"/>
              <w:right w:val="single" w:sz="6" w:space="0" w:color="CDCDCD"/>
            </w:tcBorders>
            <w:tcMar>
              <w:top w:w="15" w:type="dxa"/>
              <w:left w:w="15" w:type="dxa"/>
              <w:bottom w:w="15" w:type="dxa"/>
              <w:right w:w="15" w:type="dxa"/>
            </w:tcMar>
            <w:hideMark/>
          </w:tcPr>
          <w:p w:rsidR="00383373" w:rsidRPr="00383373" w:rsidRDefault="00383373" w:rsidP="00383373">
            <w:pPr>
              <w:spacing w:after="180" w:line="240" w:lineRule="auto"/>
              <w:rPr>
                <w:rFonts w:ascii="Georgia" w:eastAsia="Times New Roman" w:hAnsi="Georgia" w:cs="Times New Roman"/>
                <w:color w:val="000000"/>
                <w:sz w:val="24"/>
                <w:szCs w:val="24"/>
              </w:rPr>
            </w:pPr>
          </w:p>
        </w:tc>
      </w:tr>
    </w:tbl>
    <w:p w:rsidR="00383373" w:rsidRPr="00383373" w:rsidRDefault="00383373" w:rsidP="00383373">
      <w:pPr>
        <w:spacing w:after="60" w:line="240" w:lineRule="auto"/>
        <w:outlineLvl w:val="2"/>
        <w:rPr>
          <w:rFonts w:ascii="Georgia" w:eastAsia="Times New Roman" w:hAnsi="Georgia" w:cs="Times New Roman"/>
          <w:color w:val="000000"/>
          <w:spacing w:val="15"/>
          <w:sz w:val="32"/>
          <w:szCs w:val="32"/>
          <w:lang/>
        </w:rPr>
      </w:pPr>
      <w:r w:rsidRPr="00383373">
        <w:rPr>
          <w:rFonts w:ascii="Georgia" w:eastAsia="Times New Roman" w:hAnsi="Georgia" w:cs="Times New Roman"/>
          <w:color w:val="000000"/>
          <w:spacing w:val="15"/>
          <w:sz w:val="32"/>
          <w:szCs w:val="32"/>
          <w:lang/>
        </w:rPr>
        <w:t>10 minutes at a time is fine</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We know 150 minutes each week sounds like a lot of time, but you don't have to do it all at once. Not only is it best to </w:t>
      </w:r>
      <w:r w:rsidRPr="00383373">
        <w:rPr>
          <w:rFonts w:ascii="Georgia" w:eastAsia="Times New Roman" w:hAnsi="Georgia" w:cs="Times New Roman"/>
          <w:b/>
          <w:bCs/>
          <w:color w:val="000000"/>
          <w:sz w:val="24"/>
          <w:szCs w:val="24"/>
          <w:lang/>
        </w:rPr>
        <w:t>spread your activity out during the week</w:t>
      </w:r>
      <w:r w:rsidRPr="00383373">
        <w:rPr>
          <w:rFonts w:ascii="Georgia" w:eastAsia="Times New Roman" w:hAnsi="Georgia" w:cs="Times New Roman"/>
          <w:color w:val="000000"/>
          <w:sz w:val="24"/>
          <w:szCs w:val="24"/>
          <w:lang/>
        </w:rPr>
        <w:t xml:space="preserve">, but you can </w:t>
      </w:r>
      <w:r w:rsidRPr="00383373">
        <w:rPr>
          <w:rFonts w:ascii="Georgia" w:eastAsia="Times New Roman" w:hAnsi="Georgia" w:cs="Times New Roman"/>
          <w:b/>
          <w:bCs/>
          <w:color w:val="000000"/>
          <w:sz w:val="24"/>
          <w:szCs w:val="24"/>
          <w:lang/>
        </w:rPr>
        <w:t>break it up into smaller chunks of time during the day</w:t>
      </w:r>
      <w:r w:rsidRPr="00383373">
        <w:rPr>
          <w:rFonts w:ascii="Georgia" w:eastAsia="Times New Roman" w:hAnsi="Georgia" w:cs="Times New Roman"/>
          <w:color w:val="000000"/>
          <w:sz w:val="24"/>
          <w:szCs w:val="24"/>
          <w:lang/>
        </w:rPr>
        <w:t xml:space="preserve">. As long as you're doing your activity at a moderate or vigorous effort for </w:t>
      </w:r>
      <w:r w:rsidRPr="00383373">
        <w:rPr>
          <w:rFonts w:ascii="Georgia" w:eastAsia="Times New Roman" w:hAnsi="Georgia" w:cs="Times New Roman"/>
          <w:b/>
          <w:bCs/>
          <w:color w:val="000000"/>
          <w:sz w:val="24"/>
          <w:szCs w:val="24"/>
          <w:lang/>
        </w:rPr>
        <w:t>at least 10 minutes at a time</w:t>
      </w:r>
      <w:r w:rsidRPr="00383373">
        <w:rPr>
          <w:rFonts w:ascii="Georgia" w:eastAsia="Times New Roman" w:hAnsi="Georgia" w:cs="Times New Roman"/>
          <w:color w:val="000000"/>
          <w:sz w:val="24"/>
          <w:szCs w:val="24"/>
          <w:lang/>
        </w:rPr>
        <w:t>.</w:t>
      </w:r>
    </w:p>
    <w:p w:rsidR="00383373" w:rsidRPr="00383373" w:rsidRDefault="00383373" w:rsidP="00383373">
      <w:pPr>
        <w:spacing w:after="60" w:line="240" w:lineRule="auto"/>
        <w:outlineLvl w:val="3"/>
        <w:rPr>
          <w:rFonts w:ascii="Georgia" w:eastAsia="Times New Roman" w:hAnsi="Georgia" w:cs="Times New Roman"/>
          <w:color w:val="000000"/>
          <w:spacing w:val="15"/>
          <w:sz w:val="30"/>
          <w:szCs w:val="30"/>
          <w:lang/>
        </w:rPr>
      </w:pPr>
      <w:r w:rsidRPr="00383373">
        <w:rPr>
          <w:rFonts w:ascii="Georgia" w:eastAsia="Times New Roman" w:hAnsi="Georgia" w:cs="Times New Roman"/>
          <w:color w:val="000000"/>
          <w:spacing w:val="15"/>
          <w:sz w:val="30"/>
          <w:szCs w:val="30"/>
          <w:lang/>
        </w:rPr>
        <w:t>Give it a try</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Try going for a 10-minute brisk walk, 3 times a day, </w:t>
      </w:r>
      <w:proofErr w:type="gramStart"/>
      <w:r w:rsidRPr="00383373">
        <w:rPr>
          <w:rFonts w:ascii="Georgia" w:eastAsia="Times New Roman" w:hAnsi="Georgia" w:cs="Times New Roman"/>
          <w:color w:val="000000"/>
          <w:sz w:val="24"/>
          <w:szCs w:val="24"/>
          <w:lang/>
        </w:rPr>
        <w:t>5</w:t>
      </w:r>
      <w:proofErr w:type="gramEnd"/>
      <w:r w:rsidRPr="00383373">
        <w:rPr>
          <w:rFonts w:ascii="Georgia" w:eastAsia="Times New Roman" w:hAnsi="Georgia" w:cs="Times New Roman"/>
          <w:color w:val="000000"/>
          <w:sz w:val="24"/>
          <w:szCs w:val="24"/>
          <w:lang/>
        </w:rPr>
        <w:t xml:space="preserve"> days a week. This will give you a total of 150 minutes of moderate-intensity activity.</w:t>
      </w:r>
    </w:p>
    <w:tbl>
      <w:tblPr>
        <w:tblW w:w="5000" w:type="pct"/>
        <w:tblCellSpacing w:w="15" w:type="dxa"/>
        <w:tblBorders>
          <w:top w:val="single" w:sz="6" w:space="0" w:color="CDCDCD"/>
          <w:left w:val="single" w:sz="6" w:space="0" w:color="CDCDCD"/>
          <w:bottom w:val="single" w:sz="6" w:space="0" w:color="CDCDCD"/>
          <w:right w:val="single" w:sz="6" w:space="0" w:color="CDCDCD"/>
        </w:tblBorders>
        <w:tblCellMar>
          <w:left w:w="0" w:type="dxa"/>
          <w:right w:w="0" w:type="dxa"/>
        </w:tblCellMar>
        <w:tblLook w:val="04A0"/>
      </w:tblPr>
      <w:tblGrid>
        <w:gridCol w:w="6660"/>
        <w:gridCol w:w="2820"/>
      </w:tblGrid>
      <w:tr w:rsidR="00383373" w:rsidRPr="00383373" w:rsidTr="00383373">
        <w:trPr>
          <w:tblCellSpacing w:w="15" w:type="dxa"/>
        </w:trPr>
        <w:tc>
          <w:tcPr>
            <w:tcW w:w="0" w:type="auto"/>
            <w:gridSpan w:val="2"/>
            <w:tcBorders>
              <w:top w:val="single" w:sz="6" w:space="0" w:color="CDCDCD"/>
              <w:left w:val="single" w:sz="6" w:space="0" w:color="CDCDCD"/>
              <w:bottom w:val="single" w:sz="6" w:space="0" w:color="CDCDCD"/>
              <w:right w:val="single" w:sz="6" w:space="0" w:color="CDCDCD"/>
            </w:tcBorders>
            <w:shd w:val="clear" w:color="auto" w:fill="F3F2F9"/>
            <w:tcMar>
              <w:top w:w="15" w:type="dxa"/>
              <w:left w:w="15" w:type="dxa"/>
              <w:bottom w:w="15" w:type="dxa"/>
              <w:right w:w="15" w:type="dxa"/>
            </w:tcMar>
            <w:vAlign w:val="center"/>
            <w:hideMark/>
          </w:tcPr>
          <w:p w:rsidR="00383373" w:rsidRPr="00383373" w:rsidRDefault="00383373" w:rsidP="00383373">
            <w:pPr>
              <w:spacing w:after="60" w:line="240" w:lineRule="auto"/>
              <w:outlineLvl w:val="3"/>
              <w:rPr>
                <w:rFonts w:ascii="Georgia" w:eastAsia="Times New Roman" w:hAnsi="Georgia" w:cs="Times New Roman"/>
                <w:color w:val="000000"/>
                <w:spacing w:val="15"/>
                <w:sz w:val="30"/>
                <w:szCs w:val="30"/>
              </w:rPr>
            </w:pPr>
            <w:r w:rsidRPr="00383373">
              <w:rPr>
                <w:rFonts w:ascii="Georgia" w:eastAsia="Times New Roman" w:hAnsi="Georgia" w:cs="Times New Roman"/>
                <w:color w:val="000000"/>
                <w:spacing w:val="15"/>
                <w:sz w:val="30"/>
                <w:szCs w:val="30"/>
              </w:rPr>
              <w:t xml:space="preserve">For Even </w:t>
            </w:r>
            <w:r w:rsidRPr="00383373">
              <w:rPr>
                <w:rFonts w:ascii="Georgia" w:eastAsia="Times New Roman" w:hAnsi="Georgia" w:cs="Times New Roman"/>
                <w:i/>
                <w:iCs/>
                <w:color w:val="000000"/>
                <w:spacing w:val="15"/>
                <w:sz w:val="30"/>
              </w:rPr>
              <w:t>Greater</w:t>
            </w:r>
            <w:r w:rsidRPr="00383373">
              <w:rPr>
                <w:rFonts w:ascii="Georgia" w:eastAsia="Times New Roman" w:hAnsi="Georgia" w:cs="Times New Roman"/>
                <w:color w:val="000000"/>
                <w:spacing w:val="15"/>
                <w:sz w:val="30"/>
                <w:szCs w:val="30"/>
              </w:rPr>
              <w:t xml:space="preserve"> Health Benefits</w:t>
            </w:r>
          </w:p>
        </w:tc>
      </w:tr>
      <w:tr w:rsidR="00383373" w:rsidRPr="00383373" w:rsidTr="00383373">
        <w:trPr>
          <w:tblCellSpacing w:w="15" w:type="dxa"/>
        </w:trPr>
        <w:tc>
          <w:tcPr>
            <w:tcW w:w="0" w:type="auto"/>
            <w:tcBorders>
              <w:top w:val="single" w:sz="6" w:space="0" w:color="CDCDCD"/>
              <w:left w:val="single" w:sz="6" w:space="0" w:color="CDCDCD"/>
              <w:bottom w:val="single" w:sz="6" w:space="0" w:color="CDCDCD"/>
              <w:right w:val="single" w:sz="6" w:space="0" w:color="CDCDCD"/>
            </w:tcBorders>
            <w:tcMar>
              <w:top w:w="15" w:type="dxa"/>
              <w:left w:w="15" w:type="dxa"/>
              <w:bottom w:w="15" w:type="dxa"/>
              <w:right w:w="15" w:type="dxa"/>
            </w:tcMar>
            <w:hideMark/>
          </w:tcPr>
          <w:p w:rsidR="00383373" w:rsidRPr="00383373" w:rsidRDefault="00383373" w:rsidP="00383373">
            <w:pPr>
              <w:spacing w:after="180" w:line="240" w:lineRule="auto"/>
              <w:rPr>
                <w:rFonts w:ascii="Georgia" w:eastAsia="Times New Roman" w:hAnsi="Georgia" w:cs="Times New Roman"/>
                <w:color w:val="000000"/>
                <w:sz w:val="24"/>
                <w:szCs w:val="24"/>
              </w:rPr>
            </w:pPr>
            <w:r w:rsidRPr="00383373">
              <w:rPr>
                <w:rFonts w:ascii="Georgia" w:eastAsia="Times New Roman" w:hAnsi="Georgia" w:cs="Times New Roman"/>
                <w:b/>
                <w:bCs/>
                <w:color w:val="000000"/>
                <w:sz w:val="24"/>
                <w:szCs w:val="24"/>
              </w:rPr>
              <w:t>Adults should increase their activity to</w:t>
            </w:r>
            <w:r w:rsidRPr="00383373">
              <w:rPr>
                <w:rFonts w:ascii="Georgia" w:eastAsia="Times New Roman" w:hAnsi="Georgia" w:cs="Times New Roman"/>
                <w:color w:val="000000"/>
                <w:sz w:val="24"/>
                <w:szCs w:val="24"/>
              </w:rPr>
              <w:t>:</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685"/>
              <w:gridCol w:w="5864"/>
            </w:tblGrid>
            <w:tr w:rsidR="00383373" w:rsidRPr="00383373">
              <w:trPr>
                <w:tblCellSpacing w:w="15"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lastRenderedPageBreak/>
                    <w:drawing>
                      <wp:inline distT="0" distB="0" distL="0" distR="0">
                        <wp:extent cx="381000" cy="381000"/>
                        <wp:effectExtent l="19050" t="0" r="0" b="0"/>
                        <wp:docPr id="11" name="Picture 11" descr="j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gging"/>
                                <pic:cNvPicPr>
                                  <a:picLocks noChangeAspect="1" noChangeArrowheads="1"/>
                                </pic:cNvPicPr>
                              </pic:nvPicPr>
                              <pic:blipFill>
                                <a:blip r:embed="rId10"/>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sidRPr="00383373">
                    <w:rPr>
                      <w:rFonts w:ascii="Georgia" w:eastAsia="Times New Roman" w:hAnsi="Georgia" w:cs="Times New Roman"/>
                      <w:color w:val="000000"/>
                      <w:sz w:val="24"/>
                      <w:szCs w:val="24"/>
                    </w:rPr>
                    <w:t xml:space="preserve">5 hours (300 minutes) each week of </w:t>
                  </w:r>
                  <w:hyperlink r:id="rId15" w:anchor="Aerobic" w:history="1">
                    <w:r w:rsidRPr="00383373">
                      <w:rPr>
                        <w:rFonts w:ascii="Georgia" w:eastAsia="Times New Roman" w:hAnsi="Georgia" w:cs="Times New Roman"/>
                        <w:color w:val="000000"/>
                        <w:sz w:val="24"/>
                        <w:szCs w:val="24"/>
                        <w:u w:val="single"/>
                      </w:rPr>
                      <w:t>moderate-intensity aerobic activity</w:t>
                    </w:r>
                  </w:hyperlink>
                  <w:r w:rsidRPr="00383373">
                    <w:rPr>
                      <w:rFonts w:ascii="Georgia" w:eastAsia="Times New Roman" w:hAnsi="Georgia" w:cs="Times New Roman"/>
                      <w:color w:val="000000"/>
                      <w:sz w:val="24"/>
                      <w:szCs w:val="24"/>
                    </w:rPr>
                    <w:t xml:space="preserve"> </w:t>
                  </w:r>
                  <w:r w:rsidRPr="00383373">
                    <w:rPr>
                      <w:rFonts w:ascii="Georgia" w:eastAsia="Times New Roman" w:hAnsi="Georgia" w:cs="Times New Roman"/>
                      <w:b/>
                      <w:bCs/>
                      <w:color w:val="000000"/>
                      <w:sz w:val="24"/>
                      <w:szCs w:val="24"/>
                    </w:rPr>
                    <w:t>and</w:t>
                  </w:r>
                </w:p>
              </w:tc>
            </w:tr>
            <w:tr w:rsidR="00383373" w:rsidRPr="00383373">
              <w:trPr>
                <w:tblCellSpacing w:w="15"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12" name="Picture 12" descr="weigh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ight traini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hyperlink r:id="rId16" w:anchor="Musclestrengthening" w:history="1">
                    <w:r w:rsidRPr="00383373">
                      <w:rPr>
                        <w:rFonts w:ascii="Georgia" w:eastAsia="Times New Roman" w:hAnsi="Georgia" w:cs="Times New Roman"/>
                        <w:color w:val="000000"/>
                        <w:sz w:val="24"/>
                        <w:szCs w:val="24"/>
                        <w:u w:val="single"/>
                      </w:rPr>
                      <w:t>muscle-strengthening activities</w:t>
                    </w:r>
                  </w:hyperlink>
                  <w:r w:rsidRPr="00383373">
                    <w:rPr>
                      <w:rFonts w:ascii="Georgia" w:eastAsia="Times New Roman" w:hAnsi="Georgia" w:cs="Times New Roman"/>
                      <w:color w:val="000000"/>
                      <w:sz w:val="24"/>
                      <w:szCs w:val="24"/>
                    </w:rPr>
                    <w:t xml:space="preserve"> on 2 or more days a week that work all major muscle groups (legs, hips, back, abdomen, chest,  shoulders, and arms). </w:t>
                  </w:r>
                </w:p>
              </w:tc>
            </w:tr>
          </w:tbl>
          <w:p w:rsidR="00383373" w:rsidRPr="00383373" w:rsidRDefault="00383373" w:rsidP="00383373">
            <w:pPr>
              <w:spacing w:after="0" w:line="240" w:lineRule="auto"/>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524250" cy="333375"/>
                  <wp:effectExtent l="19050" t="0" r="0" b="0"/>
                  <wp:docPr id="13" name="Picture 13" desc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
                          <pic:cNvPicPr>
                            <a:picLocks noChangeAspect="1" noChangeArrowheads="1"/>
                          </pic:cNvPicPr>
                        </pic:nvPicPr>
                        <pic:blipFill>
                          <a:blip r:embed="rId9"/>
                          <a:srcRect/>
                          <a:stretch>
                            <a:fillRect/>
                          </a:stretch>
                        </pic:blipFill>
                        <pic:spPr bwMode="auto">
                          <a:xfrm>
                            <a:off x="0" y="0"/>
                            <a:ext cx="3524250" cy="333375"/>
                          </a:xfrm>
                          <a:prstGeom prst="rect">
                            <a:avLst/>
                          </a:prstGeom>
                          <a:noFill/>
                          <a:ln w="9525">
                            <a:noFill/>
                            <a:miter lim="800000"/>
                            <a:headEnd/>
                            <a:tailEnd/>
                          </a:ln>
                        </pic:spPr>
                      </pic:pic>
                    </a:graphicData>
                  </a:graphic>
                </wp:inline>
              </w:drawing>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685"/>
              <w:gridCol w:w="5864"/>
            </w:tblGrid>
            <w:tr w:rsidR="00383373" w:rsidRPr="00383373">
              <w:trPr>
                <w:tblCellSpacing w:w="15"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14" name="Picture 14" descr="j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gging"/>
                                <pic:cNvPicPr>
                                  <a:picLocks noChangeAspect="1" noChangeArrowheads="1"/>
                                </pic:cNvPicPr>
                              </pic:nvPicPr>
                              <pic:blipFill>
                                <a:blip r:embed="rId10"/>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sidRPr="00383373">
                    <w:rPr>
                      <w:rFonts w:ascii="Georgia" w:eastAsia="Times New Roman" w:hAnsi="Georgia" w:cs="Times New Roman"/>
                      <w:color w:val="000000"/>
                      <w:sz w:val="24"/>
                      <w:szCs w:val="24"/>
                    </w:rPr>
                    <w:t xml:space="preserve">2 hours and 30 minutes (150 minutes) each week of </w:t>
                  </w:r>
                  <w:hyperlink r:id="rId17" w:anchor="Aerobic" w:history="1">
                    <w:proofErr w:type="spellStart"/>
                    <w:r w:rsidRPr="00383373">
                      <w:rPr>
                        <w:rFonts w:ascii="Georgia" w:eastAsia="Times New Roman" w:hAnsi="Georgia" w:cs="Times New Roman"/>
                        <w:color w:val="000000"/>
                        <w:sz w:val="24"/>
                        <w:szCs w:val="24"/>
                        <w:u w:val="single"/>
                      </w:rPr>
                      <w:t>vigrous</w:t>
                    </w:r>
                    <w:proofErr w:type="spellEnd"/>
                    <w:r w:rsidRPr="00383373">
                      <w:rPr>
                        <w:rFonts w:ascii="Georgia" w:eastAsia="Times New Roman" w:hAnsi="Georgia" w:cs="Times New Roman"/>
                        <w:color w:val="000000"/>
                        <w:sz w:val="24"/>
                        <w:szCs w:val="24"/>
                        <w:u w:val="single"/>
                      </w:rPr>
                      <w:t>-intensity aerobic activity</w:t>
                    </w:r>
                  </w:hyperlink>
                  <w:r w:rsidRPr="00383373">
                    <w:rPr>
                      <w:rFonts w:ascii="Georgia" w:eastAsia="Times New Roman" w:hAnsi="Georgia" w:cs="Times New Roman"/>
                      <w:color w:val="000000"/>
                      <w:sz w:val="24"/>
                      <w:szCs w:val="24"/>
                    </w:rPr>
                    <w:t xml:space="preserve"> </w:t>
                  </w:r>
                  <w:r w:rsidRPr="00383373">
                    <w:rPr>
                      <w:rFonts w:ascii="Georgia" w:eastAsia="Times New Roman" w:hAnsi="Georgia" w:cs="Times New Roman"/>
                      <w:b/>
                      <w:bCs/>
                      <w:color w:val="000000"/>
                      <w:sz w:val="24"/>
                      <w:szCs w:val="24"/>
                    </w:rPr>
                    <w:t>and</w:t>
                  </w:r>
                </w:p>
              </w:tc>
            </w:tr>
            <w:tr w:rsidR="00383373" w:rsidRPr="00383373">
              <w:trPr>
                <w:tblCellSpacing w:w="15"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15" name="Picture 15" descr="weigh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ight traini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hyperlink r:id="rId18" w:anchor="Musclestrengthening" w:history="1">
                    <w:r w:rsidRPr="00383373">
                      <w:rPr>
                        <w:rFonts w:ascii="Georgia" w:eastAsia="Times New Roman" w:hAnsi="Georgia" w:cs="Times New Roman"/>
                        <w:color w:val="000000"/>
                        <w:sz w:val="24"/>
                        <w:szCs w:val="24"/>
                        <w:u w:val="single"/>
                      </w:rPr>
                      <w:t>muscle-strengthening activities</w:t>
                    </w:r>
                  </w:hyperlink>
                  <w:r w:rsidRPr="00383373">
                    <w:rPr>
                      <w:rFonts w:ascii="Georgia" w:eastAsia="Times New Roman" w:hAnsi="Georgia" w:cs="Times New Roman"/>
                      <w:color w:val="000000"/>
                      <w:sz w:val="24"/>
                      <w:szCs w:val="24"/>
                    </w:rPr>
                    <w:t xml:space="preserve"> on 2 or more days a week that work all major muscle groups (legs, hips, back, abdomen, chest,  shoulders, and arms). </w:t>
                  </w:r>
                </w:p>
              </w:tc>
            </w:tr>
          </w:tbl>
          <w:p w:rsidR="00383373" w:rsidRPr="00383373" w:rsidRDefault="00383373" w:rsidP="00383373">
            <w:pPr>
              <w:spacing w:after="0" w:line="240" w:lineRule="auto"/>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524250" cy="333375"/>
                  <wp:effectExtent l="19050" t="0" r="0" b="0"/>
                  <wp:docPr id="16" name="Picture 16" desc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
                          <pic:cNvPicPr>
                            <a:picLocks noChangeAspect="1" noChangeArrowheads="1"/>
                          </pic:cNvPicPr>
                        </pic:nvPicPr>
                        <pic:blipFill>
                          <a:blip r:embed="rId9"/>
                          <a:srcRect/>
                          <a:stretch>
                            <a:fillRect/>
                          </a:stretch>
                        </pic:blipFill>
                        <pic:spPr bwMode="auto">
                          <a:xfrm>
                            <a:off x="0" y="0"/>
                            <a:ext cx="3524250" cy="333375"/>
                          </a:xfrm>
                          <a:prstGeom prst="rect">
                            <a:avLst/>
                          </a:prstGeom>
                          <a:noFill/>
                          <a:ln w="9525">
                            <a:noFill/>
                            <a:miter lim="800000"/>
                            <a:headEnd/>
                            <a:tailEnd/>
                          </a:ln>
                        </pic:spPr>
                      </pic:pic>
                    </a:graphicData>
                  </a:graphic>
                </wp:inline>
              </w:drawing>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1395"/>
              <w:gridCol w:w="5154"/>
            </w:tblGrid>
            <w:tr w:rsidR="00383373" w:rsidRPr="00383373">
              <w:trPr>
                <w:tblCellSpacing w:w="15" w:type="dxa"/>
              </w:trPr>
              <w:tc>
                <w:tcPr>
                  <w:tcW w:w="1350" w:type="dxa"/>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17" name="Picture 17" descr="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lking"/>
                                <pic:cNvPicPr>
                                  <a:picLocks noChangeAspect="1" noChangeArrowheads="1"/>
                                </pic:cNvPicPr>
                              </pic:nvPicPr>
                              <pic:blipFill>
                                <a:blip r:embed="rId5"/>
                                <a:srcRect/>
                                <a:stretch>
                                  <a:fillRect/>
                                </a:stretch>
                              </pic:blipFill>
                              <pic:spPr bwMode="auto">
                                <a:xfrm>
                                  <a:off x="0" y="0"/>
                                  <a:ext cx="381000" cy="38100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4"/>
                      <w:szCs w:val="24"/>
                    </w:rPr>
                    <w:drawing>
                      <wp:inline distT="0" distB="0" distL="0" distR="0">
                        <wp:extent cx="381000" cy="381000"/>
                        <wp:effectExtent l="19050" t="0" r="0" b="0"/>
                        <wp:docPr id="18" name="Picture 18" descr="j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gging"/>
                                <pic:cNvPicPr>
                                  <a:picLocks noChangeAspect="1" noChangeArrowheads="1"/>
                                </pic:cNvPicPr>
                              </pic:nvPicPr>
                              <pic:blipFill>
                                <a:blip r:embed="rId10"/>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r w:rsidRPr="00383373">
                    <w:rPr>
                      <w:rFonts w:ascii="Georgia" w:eastAsia="Times New Roman" w:hAnsi="Georgia" w:cs="Times New Roman"/>
                      <w:color w:val="000000"/>
                      <w:sz w:val="24"/>
                      <w:szCs w:val="24"/>
                    </w:rPr>
                    <w:t xml:space="preserve">An equivalent mix of moderate- and vigorous-intensity </w:t>
                  </w:r>
                  <w:hyperlink r:id="rId19" w:anchor="Aerobic" w:history="1">
                    <w:r w:rsidRPr="00383373">
                      <w:rPr>
                        <w:rFonts w:ascii="Georgia" w:eastAsia="Times New Roman" w:hAnsi="Georgia" w:cs="Times New Roman"/>
                        <w:color w:val="000000"/>
                        <w:sz w:val="24"/>
                        <w:szCs w:val="24"/>
                        <w:u w:val="single"/>
                      </w:rPr>
                      <w:t>aerobic activity</w:t>
                    </w:r>
                  </w:hyperlink>
                  <w:r w:rsidRPr="00383373">
                    <w:rPr>
                      <w:rFonts w:ascii="Georgia" w:eastAsia="Times New Roman" w:hAnsi="Georgia" w:cs="Times New Roman"/>
                      <w:color w:val="000000"/>
                      <w:sz w:val="24"/>
                      <w:szCs w:val="24"/>
                    </w:rPr>
                    <w:t xml:space="preserve"> </w:t>
                  </w:r>
                  <w:r w:rsidRPr="00383373">
                    <w:rPr>
                      <w:rFonts w:ascii="Georgia" w:eastAsia="Times New Roman" w:hAnsi="Georgia" w:cs="Times New Roman"/>
                      <w:b/>
                      <w:bCs/>
                      <w:color w:val="000000"/>
                      <w:sz w:val="24"/>
                      <w:szCs w:val="24"/>
                    </w:rPr>
                    <w:t>and</w:t>
                  </w:r>
                  <w:r w:rsidRPr="00383373">
                    <w:rPr>
                      <w:rFonts w:ascii="Georgia" w:eastAsia="Times New Roman" w:hAnsi="Georgia" w:cs="Times New Roman"/>
                      <w:color w:val="000000"/>
                      <w:sz w:val="24"/>
                      <w:szCs w:val="24"/>
                    </w:rPr>
                    <w:t xml:space="preserve"> </w:t>
                  </w:r>
                </w:p>
              </w:tc>
            </w:tr>
            <w:tr w:rsidR="00383373" w:rsidRPr="00383373">
              <w:trPr>
                <w:tblCellSpacing w:w="15"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jc w:val="center"/>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381000" cy="381000"/>
                        <wp:effectExtent l="19050" t="0" r="0" b="0"/>
                        <wp:docPr id="19" name="Picture 19" descr="weigh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ight traini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83373" w:rsidRPr="00383373" w:rsidRDefault="00383373" w:rsidP="00383373">
                  <w:pPr>
                    <w:spacing w:after="0" w:line="240" w:lineRule="auto"/>
                    <w:rPr>
                      <w:rFonts w:ascii="Georgia" w:eastAsia="Times New Roman" w:hAnsi="Georgia" w:cs="Times New Roman"/>
                      <w:color w:val="000000"/>
                      <w:sz w:val="24"/>
                      <w:szCs w:val="24"/>
                    </w:rPr>
                  </w:pPr>
                  <w:hyperlink r:id="rId20" w:anchor="Musclestrengthening" w:history="1">
                    <w:r w:rsidRPr="00383373">
                      <w:rPr>
                        <w:rFonts w:ascii="Georgia" w:eastAsia="Times New Roman" w:hAnsi="Georgia" w:cs="Times New Roman"/>
                        <w:color w:val="000000"/>
                        <w:sz w:val="24"/>
                        <w:szCs w:val="24"/>
                        <w:u w:val="single"/>
                      </w:rPr>
                      <w:t>muscle-strengthening activities</w:t>
                    </w:r>
                  </w:hyperlink>
                  <w:r w:rsidRPr="00383373">
                    <w:rPr>
                      <w:rFonts w:ascii="Georgia" w:eastAsia="Times New Roman" w:hAnsi="Georgia" w:cs="Times New Roman"/>
                      <w:color w:val="000000"/>
                      <w:sz w:val="24"/>
                      <w:szCs w:val="24"/>
                    </w:rPr>
                    <w:t xml:space="preserve"> on 2 or more days a week that work all major muscle groups (legs, hips, back, abdomen, chest,  shoulders, and arms). </w:t>
                  </w:r>
                </w:p>
              </w:tc>
            </w:tr>
          </w:tbl>
          <w:p w:rsidR="00383373" w:rsidRPr="00383373" w:rsidRDefault="00383373" w:rsidP="00383373">
            <w:pPr>
              <w:spacing w:after="0" w:line="240" w:lineRule="auto"/>
              <w:rPr>
                <w:rFonts w:ascii="Georgia" w:eastAsia="Times New Roman" w:hAnsi="Georgia" w:cs="Times New Roman"/>
                <w:color w:val="000000"/>
                <w:sz w:val="24"/>
                <w:szCs w:val="24"/>
              </w:rPr>
            </w:pPr>
          </w:p>
        </w:tc>
        <w:tc>
          <w:tcPr>
            <w:tcW w:w="2775" w:type="dxa"/>
            <w:tcBorders>
              <w:top w:val="single" w:sz="6" w:space="0" w:color="CDCDCD"/>
              <w:left w:val="single" w:sz="6" w:space="0" w:color="CDCDCD"/>
              <w:bottom w:val="single" w:sz="6" w:space="0" w:color="CDCDCD"/>
              <w:right w:val="single" w:sz="6" w:space="0" w:color="CDCDCD"/>
            </w:tcBorders>
            <w:tcMar>
              <w:top w:w="15" w:type="dxa"/>
              <w:left w:w="15" w:type="dxa"/>
              <w:bottom w:w="15" w:type="dxa"/>
              <w:right w:w="15" w:type="dxa"/>
            </w:tcMar>
            <w:hideMark/>
          </w:tcPr>
          <w:p w:rsidR="00383373" w:rsidRPr="00383373" w:rsidRDefault="00383373" w:rsidP="00383373">
            <w:pPr>
              <w:spacing w:after="180" w:line="240" w:lineRule="auto"/>
              <w:rPr>
                <w:rFonts w:ascii="Georgia" w:eastAsia="Times New Roman" w:hAnsi="Georgia" w:cs="Times New Roman"/>
                <w:color w:val="000000"/>
                <w:sz w:val="24"/>
                <w:szCs w:val="24"/>
              </w:rPr>
            </w:pPr>
            <w:r w:rsidRPr="00383373">
              <w:rPr>
                <w:rFonts w:ascii="Georgia" w:eastAsia="Times New Roman" w:hAnsi="Georgia" w:cs="Times New Roman"/>
                <w:b/>
                <w:bCs/>
                <w:color w:val="000000"/>
                <w:sz w:val="24"/>
                <w:szCs w:val="24"/>
              </w:rPr>
              <w:lastRenderedPageBreak/>
              <w:t>More time equals more health benefits</w:t>
            </w:r>
            <w:r w:rsidRPr="00383373">
              <w:rPr>
                <w:rFonts w:ascii="Georgia" w:eastAsia="Times New Roman" w:hAnsi="Georgia" w:cs="Times New Roman"/>
                <w:color w:val="000000"/>
                <w:sz w:val="24"/>
                <w:szCs w:val="24"/>
              </w:rPr>
              <w:br/>
              <w:t xml:space="preserve">If you go beyond 300 </w:t>
            </w:r>
            <w:r w:rsidRPr="00383373">
              <w:rPr>
                <w:rFonts w:ascii="Georgia" w:eastAsia="Times New Roman" w:hAnsi="Georgia" w:cs="Times New Roman"/>
                <w:color w:val="000000"/>
                <w:sz w:val="24"/>
                <w:szCs w:val="24"/>
              </w:rPr>
              <w:lastRenderedPageBreak/>
              <w:t>minutes a week of moderate-intensity activity, or 150 minutes a week of vigorous-intensity activity, you'll gain even more health benefits.</w:t>
            </w:r>
          </w:p>
        </w:tc>
      </w:tr>
    </w:tbl>
    <w:p w:rsidR="00383373" w:rsidRPr="00383373" w:rsidRDefault="00383373" w:rsidP="00383373">
      <w:pPr>
        <w:spacing w:after="60" w:line="240" w:lineRule="auto"/>
        <w:outlineLvl w:val="2"/>
        <w:rPr>
          <w:rFonts w:ascii="Georgia" w:eastAsia="Times New Roman" w:hAnsi="Georgia" w:cs="Times New Roman"/>
          <w:color w:val="000000"/>
          <w:spacing w:val="15"/>
          <w:sz w:val="32"/>
          <w:szCs w:val="32"/>
          <w:lang/>
        </w:rPr>
      </w:pPr>
      <w:bookmarkStart w:id="0" w:name="Aerobic"/>
      <w:bookmarkEnd w:id="0"/>
      <w:r w:rsidRPr="00383373">
        <w:rPr>
          <w:rFonts w:ascii="Georgia" w:eastAsia="Times New Roman" w:hAnsi="Georgia" w:cs="Times New Roman"/>
          <w:color w:val="000000"/>
          <w:spacing w:val="15"/>
          <w:sz w:val="32"/>
          <w:szCs w:val="32"/>
          <w:lang/>
        </w:rPr>
        <w:lastRenderedPageBreak/>
        <w:t>Aerobic activity – what counts?</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b/>
          <w:bCs/>
          <w:color w:val="000000"/>
          <w:sz w:val="24"/>
          <w:szCs w:val="24"/>
          <w:lang/>
        </w:rPr>
        <w:t>Aerobic activity</w:t>
      </w:r>
      <w:r w:rsidRPr="00383373">
        <w:rPr>
          <w:rFonts w:ascii="Georgia" w:eastAsia="Times New Roman" w:hAnsi="Georgia" w:cs="Times New Roman"/>
          <w:color w:val="000000"/>
          <w:sz w:val="24"/>
          <w:szCs w:val="24"/>
          <w:lang/>
        </w:rPr>
        <w:t xml:space="preserve"> or "cardio" gets you breathing harder and your heart beating faster. </w:t>
      </w:r>
      <w:proofErr w:type="gramStart"/>
      <w:r w:rsidRPr="00383373">
        <w:rPr>
          <w:rFonts w:ascii="Georgia" w:eastAsia="Times New Roman" w:hAnsi="Georgia" w:cs="Times New Roman"/>
          <w:color w:val="000000"/>
          <w:sz w:val="24"/>
          <w:szCs w:val="24"/>
          <w:lang/>
        </w:rPr>
        <w:t>From pushing a lawn mower, to taking a dance class, to biking to the store – all types of activities count.</w:t>
      </w:r>
      <w:proofErr w:type="gramEnd"/>
      <w:r w:rsidRPr="00383373">
        <w:rPr>
          <w:rFonts w:ascii="Georgia" w:eastAsia="Times New Roman" w:hAnsi="Georgia" w:cs="Times New Roman"/>
          <w:color w:val="000000"/>
          <w:sz w:val="24"/>
          <w:szCs w:val="24"/>
          <w:lang/>
        </w:rPr>
        <w:t xml:space="preserve"> As long as you're doing them at a moderate or vigorous intensity for </w:t>
      </w:r>
      <w:r w:rsidRPr="00383373">
        <w:rPr>
          <w:rFonts w:ascii="Georgia" w:eastAsia="Times New Roman" w:hAnsi="Georgia" w:cs="Times New Roman"/>
          <w:b/>
          <w:bCs/>
          <w:color w:val="000000"/>
          <w:sz w:val="24"/>
          <w:szCs w:val="24"/>
          <w:lang/>
        </w:rPr>
        <w:t>at least 10 minutes at a time</w:t>
      </w:r>
      <w:r w:rsidRPr="00383373">
        <w:rPr>
          <w:rFonts w:ascii="Georgia" w:eastAsia="Times New Roman" w:hAnsi="Georgia" w:cs="Times New Roman"/>
          <w:color w:val="000000"/>
          <w:sz w:val="24"/>
          <w:szCs w:val="24"/>
          <w:lang/>
        </w:rPr>
        <w:t xml:space="preserve">. </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b/>
          <w:bCs/>
          <w:color w:val="000000"/>
          <w:sz w:val="24"/>
          <w:szCs w:val="24"/>
          <w:lang/>
        </w:rPr>
        <w:t>Intensity</w:t>
      </w:r>
      <w:r w:rsidRPr="00383373">
        <w:rPr>
          <w:rFonts w:ascii="Georgia" w:eastAsia="Times New Roman" w:hAnsi="Georgia" w:cs="Times New Roman"/>
          <w:color w:val="000000"/>
          <w:sz w:val="24"/>
          <w:szCs w:val="24"/>
          <w:lang/>
        </w:rPr>
        <w:t xml:space="preserve"> is how hard your body is working during aerobic activity. </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b/>
          <w:bCs/>
          <w:color w:val="000000"/>
          <w:sz w:val="24"/>
          <w:szCs w:val="24"/>
          <w:lang/>
        </w:rPr>
        <w:t>How do you know if you're doing light, moderate, or vigorous intensity aerobic activities?</w:t>
      </w:r>
      <w:r w:rsidRPr="00383373">
        <w:rPr>
          <w:rFonts w:ascii="Georgia" w:eastAsia="Times New Roman" w:hAnsi="Georgia" w:cs="Times New Roman"/>
          <w:color w:val="000000"/>
          <w:sz w:val="24"/>
          <w:szCs w:val="24"/>
          <w:lang/>
        </w:rPr>
        <w:br/>
        <w:t>For most people, light daily activities such as shopping, cooking, or doing the laundry doesn't count toward the guidelines. Why? Your body isn't working hard enough to get your heart rate up.</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b/>
          <w:bCs/>
          <w:color w:val="000000"/>
          <w:sz w:val="24"/>
          <w:szCs w:val="24"/>
          <w:lang/>
        </w:rPr>
        <w:t>Moderate-intensity aerobic activity</w:t>
      </w:r>
      <w:r w:rsidRPr="00383373">
        <w:rPr>
          <w:rFonts w:ascii="Georgia" w:eastAsia="Times New Roman" w:hAnsi="Georgia" w:cs="Times New Roman"/>
          <w:color w:val="000000"/>
          <w:sz w:val="24"/>
          <w:szCs w:val="24"/>
          <w:lang/>
        </w:rPr>
        <w:t xml:space="preserve"> means you're working hard enough to raise your heart rate and break a sweat. One way to tell is that you'll be able to talk, but not sing the words to your favorite song. Here are some examples of activities that require moderate effort:</w:t>
      </w:r>
    </w:p>
    <w:p w:rsidR="00383373" w:rsidRPr="00383373" w:rsidRDefault="00383373" w:rsidP="00383373">
      <w:pPr>
        <w:numPr>
          <w:ilvl w:val="0"/>
          <w:numId w:val="1"/>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Walking fast </w:t>
      </w:r>
    </w:p>
    <w:p w:rsidR="00383373" w:rsidRPr="00383373" w:rsidRDefault="00383373" w:rsidP="00383373">
      <w:pPr>
        <w:numPr>
          <w:ilvl w:val="0"/>
          <w:numId w:val="1"/>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Doing water aerobics </w:t>
      </w:r>
    </w:p>
    <w:p w:rsidR="00383373" w:rsidRPr="00383373" w:rsidRDefault="00383373" w:rsidP="00383373">
      <w:pPr>
        <w:numPr>
          <w:ilvl w:val="0"/>
          <w:numId w:val="1"/>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Riding a bike on level ground or with few hills </w:t>
      </w:r>
    </w:p>
    <w:p w:rsidR="00383373" w:rsidRPr="00383373" w:rsidRDefault="00383373" w:rsidP="00383373">
      <w:pPr>
        <w:numPr>
          <w:ilvl w:val="0"/>
          <w:numId w:val="1"/>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Playing doubles tennis </w:t>
      </w:r>
    </w:p>
    <w:p w:rsidR="00383373" w:rsidRPr="00383373" w:rsidRDefault="00383373" w:rsidP="00383373">
      <w:pPr>
        <w:numPr>
          <w:ilvl w:val="0"/>
          <w:numId w:val="1"/>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Pushing a lawn mower </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b/>
          <w:bCs/>
          <w:color w:val="000000"/>
          <w:sz w:val="24"/>
          <w:szCs w:val="24"/>
          <w:lang/>
        </w:rPr>
        <w:lastRenderedPageBreak/>
        <w:t>Build up over time</w:t>
      </w:r>
      <w:r w:rsidRPr="00383373">
        <w:rPr>
          <w:rFonts w:ascii="Georgia" w:eastAsia="Times New Roman" w:hAnsi="Georgia" w:cs="Times New Roman"/>
          <w:color w:val="000000"/>
          <w:sz w:val="24"/>
          <w:szCs w:val="24"/>
          <w:lang/>
        </w:rPr>
        <w:br/>
      </w:r>
      <w:proofErr w:type="gramStart"/>
      <w:r w:rsidRPr="00383373">
        <w:rPr>
          <w:rFonts w:ascii="Georgia" w:eastAsia="Times New Roman" w:hAnsi="Georgia" w:cs="Times New Roman"/>
          <w:color w:val="000000"/>
          <w:sz w:val="24"/>
          <w:szCs w:val="24"/>
          <w:lang/>
        </w:rPr>
        <w:t>If</w:t>
      </w:r>
      <w:proofErr w:type="gramEnd"/>
      <w:r w:rsidRPr="00383373">
        <w:rPr>
          <w:rFonts w:ascii="Georgia" w:eastAsia="Times New Roman" w:hAnsi="Georgia" w:cs="Times New Roman"/>
          <w:color w:val="000000"/>
          <w:sz w:val="24"/>
          <w:szCs w:val="24"/>
          <w:lang/>
        </w:rPr>
        <w:t xml:space="preserve"> you want to do more vigorous-level activities, slowly replace those that take moderate effort like brisk walking, with more vigorous activities like jogging. </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b/>
          <w:bCs/>
          <w:color w:val="000000"/>
          <w:sz w:val="24"/>
          <w:szCs w:val="24"/>
          <w:lang/>
        </w:rPr>
        <w:t>Vigorous-intensity aerobic activity</w:t>
      </w:r>
      <w:r w:rsidRPr="00383373">
        <w:rPr>
          <w:rFonts w:ascii="Georgia" w:eastAsia="Times New Roman" w:hAnsi="Georgia" w:cs="Times New Roman"/>
          <w:color w:val="000000"/>
          <w:sz w:val="24"/>
          <w:szCs w:val="24"/>
          <w:lang/>
        </w:rPr>
        <w:t xml:space="preserve"> means you're breathing hard and fast, and your heart rate has gone up quite a bit. If you're working at this level, you won't be able to say more than a few words without pausing for a breath. Here are some examples of activities that require vigorous effort:</w:t>
      </w:r>
    </w:p>
    <w:p w:rsidR="00383373" w:rsidRPr="00383373" w:rsidRDefault="00383373" w:rsidP="00383373">
      <w:pPr>
        <w:numPr>
          <w:ilvl w:val="0"/>
          <w:numId w:val="2"/>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Jogging or running </w:t>
      </w:r>
    </w:p>
    <w:p w:rsidR="00383373" w:rsidRPr="00383373" w:rsidRDefault="00383373" w:rsidP="00383373">
      <w:pPr>
        <w:numPr>
          <w:ilvl w:val="0"/>
          <w:numId w:val="2"/>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Swimming laps </w:t>
      </w:r>
    </w:p>
    <w:p w:rsidR="00383373" w:rsidRPr="00383373" w:rsidRDefault="00383373" w:rsidP="00383373">
      <w:pPr>
        <w:numPr>
          <w:ilvl w:val="0"/>
          <w:numId w:val="2"/>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Riding a bike fast or on hills </w:t>
      </w:r>
    </w:p>
    <w:p w:rsidR="00383373" w:rsidRPr="00383373" w:rsidRDefault="00383373" w:rsidP="00383373">
      <w:pPr>
        <w:numPr>
          <w:ilvl w:val="0"/>
          <w:numId w:val="2"/>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Playing singles tennis </w:t>
      </w:r>
    </w:p>
    <w:p w:rsidR="00383373" w:rsidRPr="00383373" w:rsidRDefault="00383373" w:rsidP="00383373">
      <w:pPr>
        <w:numPr>
          <w:ilvl w:val="0"/>
          <w:numId w:val="2"/>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Playing basketball </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You can do moderate- or vigorous-intensity aerobic activity, or a mix of the two each week. A rule of thumb is that </w:t>
      </w:r>
      <w:r w:rsidRPr="00383373">
        <w:rPr>
          <w:rFonts w:ascii="Georgia" w:eastAsia="Times New Roman" w:hAnsi="Georgia" w:cs="Times New Roman"/>
          <w:b/>
          <w:bCs/>
          <w:color w:val="000000"/>
          <w:sz w:val="24"/>
          <w:szCs w:val="24"/>
          <w:lang/>
        </w:rPr>
        <w:t>1 minute of vigorous-intensity activity is about the same as 2 minutes of moderate-intensity activity</w:t>
      </w:r>
      <w:r w:rsidRPr="00383373">
        <w:rPr>
          <w:rFonts w:ascii="Georgia" w:eastAsia="Times New Roman" w:hAnsi="Georgia" w:cs="Times New Roman"/>
          <w:color w:val="000000"/>
          <w:sz w:val="24"/>
          <w:szCs w:val="24"/>
          <w:lang/>
        </w:rPr>
        <w:t xml:space="preserve">. </w:t>
      </w:r>
    </w:p>
    <w:p w:rsidR="00383373" w:rsidRPr="00383373" w:rsidRDefault="00383373" w:rsidP="00FD402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Some people like to do vigorous types of activity because it gives them about the same health benefits in half the time. If you haven't been very active lately, increase your activity level slowly. You need to feel comfortable doing moderate-intensity activities before you move on to more vigorous ones. </w:t>
      </w:r>
    </w:p>
    <w:p w:rsidR="00383373" w:rsidRPr="00383373" w:rsidRDefault="00383373" w:rsidP="00383373">
      <w:pPr>
        <w:spacing w:after="60" w:line="240" w:lineRule="auto"/>
        <w:outlineLvl w:val="2"/>
        <w:rPr>
          <w:rFonts w:ascii="Georgia" w:eastAsia="Times New Roman" w:hAnsi="Georgia" w:cs="Times New Roman"/>
          <w:color w:val="000000"/>
          <w:spacing w:val="15"/>
          <w:sz w:val="32"/>
          <w:szCs w:val="32"/>
          <w:lang/>
        </w:rPr>
      </w:pPr>
      <w:bookmarkStart w:id="1" w:name="Musclestrengthening"/>
      <w:bookmarkEnd w:id="1"/>
      <w:r w:rsidRPr="00383373">
        <w:rPr>
          <w:rFonts w:ascii="Georgia" w:eastAsia="Times New Roman" w:hAnsi="Georgia" w:cs="Times New Roman"/>
          <w:color w:val="000000"/>
          <w:spacing w:val="15"/>
          <w:sz w:val="32"/>
          <w:szCs w:val="32"/>
          <w:lang/>
        </w:rPr>
        <w:t>Muscle-strengthening activities – what counts?</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Besides aerobic activity, you need to do things to strengthen your muscles at least 2 days a week. These activities should work all the major muscle groups of your body (legs, hips, back, chest, abdomen, shoulders, and arms). </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To gain health benefits, muscle-strengthening activities need to be done to the point where it's hard for you to do another repetition without help.  A </w:t>
      </w:r>
      <w:r w:rsidRPr="00383373">
        <w:rPr>
          <w:rFonts w:ascii="Georgia" w:eastAsia="Times New Roman" w:hAnsi="Georgia" w:cs="Times New Roman"/>
          <w:b/>
          <w:bCs/>
          <w:color w:val="000000"/>
          <w:sz w:val="24"/>
          <w:szCs w:val="24"/>
          <w:lang/>
        </w:rPr>
        <w:t>repetition</w:t>
      </w:r>
      <w:r w:rsidRPr="00383373">
        <w:rPr>
          <w:rFonts w:ascii="Georgia" w:eastAsia="Times New Roman" w:hAnsi="Georgia" w:cs="Times New Roman"/>
          <w:color w:val="000000"/>
          <w:sz w:val="24"/>
          <w:szCs w:val="24"/>
          <w:lang/>
        </w:rPr>
        <w:t xml:space="preserve"> is one complete movement of an activity, like lifting a weight or doing a sit-up.  Try to do 8—12 repetitions per activity that count as 1 </w:t>
      </w:r>
      <w:r w:rsidRPr="00383373">
        <w:rPr>
          <w:rFonts w:ascii="Georgia" w:eastAsia="Times New Roman" w:hAnsi="Georgia" w:cs="Times New Roman"/>
          <w:b/>
          <w:bCs/>
          <w:color w:val="000000"/>
          <w:sz w:val="24"/>
          <w:szCs w:val="24"/>
          <w:lang/>
        </w:rPr>
        <w:t>set</w:t>
      </w:r>
      <w:r w:rsidRPr="00383373">
        <w:rPr>
          <w:rFonts w:ascii="Georgia" w:eastAsia="Times New Roman" w:hAnsi="Georgia" w:cs="Times New Roman"/>
          <w:color w:val="000000"/>
          <w:sz w:val="24"/>
          <w:szCs w:val="24"/>
          <w:lang/>
        </w:rPr>
        <w:t>. Try to do at least 1 set of muscle-strengthening activities, but to gain even more benefits, do 2 or 3 sets.</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You can do activities that strengthen your muscles on the same or different days that you do aerobic activity, whatever works best. Just keep in mind that muscle-strengthening activities don't count toward your aerobic activity total.</w:t>
      </w:r>
    </w:p>
    <w:p w:rsidR="00383373" w:rsidRPr="00383373" w:rsidRDefault="00383373" w:rsidP="00383373">
      <w:pPr>
        <w:spacing w:after="180" w:line="240" w:lineRule="auto"/>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There are many ways you can strengthen your muscles, whether it's at home or the gym. You may want to try the following:</w:t>
      </w:r>
    </w:p>
    <w:p w:rsidR="00383373" w:rsidRPr="00383373" w:rsidRDefault="00383373" w:rsidP="00383373">
      <w:pPr>
        <w:numPr>
          <w:ilvl w:val="0"/>
          <w:numId w:val="3"/>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Lifting weights </w:t>
      </w:r>
    </w:p>
    <w:p w:rsidR="00383373" w:rsidRPr="00383373" w:rsidRDefault="00383373" w:rsidP="00383373">
      <w:pPr>
        <w:numPr>
          <w:ilvl w:val="0"/>
          <w:numId w:val="3"/>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Working with resistance bands </w:t>
      </w:r>
    </w:p>
    <w:p w:rsidR="00383373" w:rsidRPr="00383373" w:rsidRDefault="00383373" w:rsidP="00383373">
      <w:pPr>
        <w:numPr>
          <w:ilvl w:val="0"/>
          <w:numId w:val="3"/>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Doing exercises that use your body weight for resistance (i.e., </w:t>
      </w:r>
      <w:proofErr w:type="spellStart"/>
      <w:r w:rsidRPr="00383373">
        <w:rPr>
          <w:rFonts w:ascii="Georgia" w:eastAsia="Times New Roman" w:hAnsi="Georgia" w:cs="Times New Roman"/>
          <w:color w:val="000000"/>
          <w:sz w:val="24"/>
          <w:szCs w:val="24"/>
          <w:lang/>
        </w:rPr>
        <w:t>push ups</w:t>
      </w:r>
      <w:proofErr w:type="spellEnd"/>
      <w:r w:rsidRPr="00383373">
        <w:rPr>
          <w:rFonts w:ascii="Georgia" w:eastAsia="Times New Roman" w:hAnsi="Georgia" w:cs="Times New Roman"/>
          <w:color w:val="000000"/>
          <w:sz w:val="24"/>
          <w:szCs w:val="24"/>
          <w:lang/>
        </w:rPr>
        <w:t xml:space="preserve">, sit ups) </w:t>
      </w:r>
    </w:p>
    <w:p w:rsidR="00383373" w:rsidRPr="00383373" w:rsidRDefault="00383373" w:rsidP="00383373">
      <w:pPr>
        <w:numPr>
          <w:ilvl w:val="0"/>
          <w:numId w:val="3"/>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Heavy gardening (i.e., digging, shoveling) </w:t>
      </w:r>
    </w:p>
    <w:p w:rsidR="00383373" w:rsidRPr="00383373" w:rsidRDefault="00383373" w:rsidP="00383373">
      <w:pPr>
        <w:numPr>
          <w:ilvl w:val="0"/>
          <w:numId w:val="3"/>
        </w:numPr>
        <w:spacing w:before="30" w:after="30" w:line="240" w:lineRule="atLeast"/>
        <w:ind w:left="724"/>
        <w:rPr>
          <w:rFonts w:ascii="Georgia" w:eastAsia="Times New Roman" w:hAnsi="Georgia" w:cs="Times New Roman"/>
          <w:color w:val="000000"/>
          <w:sz w:val="24"/>
          <w:szCs w:val="24"/>
          <w:lang/>
        </w:rPr>
      </w:pPr>
      <w:r w:rsidRPr="00383373">
        <w:rPr>
          <w:rFonts w:ascii="Georgia" w:eastAsia="Times New Roman" w:hAnsi="Georgia" w:cs="Times New Roman"/>
          <w:color w:val="000000"/>
          <w:sz w:val="24"/>
          <w:szCs w:val="24"/>
          <w:lang/>
        </w:rPr>
        <w:t xml:space="preserve">Yoga </w:t>
      </w:r>
    </w:p>
    <w:p w:rsidR="00383373" w:rsidRDefault="00383373" w:rsidP="00383373">
      <w:pPr>
        <w:spacing w:after="60" w:line="240" w:lineRule="auto"/>
        <w:outlineLvl w:val="2"/>
        <w:rPr>
          <w:rFonts w:ascii="Georgia" w:eastAsia="Times New Roman" w:hAnsi="Georgia" w:cs="Times New Roman"/>
          <w:color w:val="000000"/>
          <w:spacing w:val="15"/>
          <w:sz w:val="32"/>
          <w:szCs w:val="32"/>
          <w:lang/>
        </w:rPr>
      </w:pPr>
    </w:p>
    <w:sectPr w:rsidR="00383373" w:rsidSect="00E42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F0B11"/>
    <w:multiLevelType w:val="multilevel"/>
    <w:tmpl w:val="ABE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B0A73"/>
    <w:multiLevelType w:val="multilevel"/>
    <w:tmpl w:val="FFC6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94753"/>
    <w:multiLevelType w:val="multilevel"/>
    <w:tmpl w:val="DD42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373"/>
    <w:rsid w:val="00383373"/>
    <w:rsid w:val="00E421C0"/>
    <w:rsid w:val="00FD40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373"/>
    <w:rPr>
      <w:color w:val="000000"/>
      <w:u w:val="single"/>
    </w:rPr>
  </w:style>
  <w:style w:type="paragraph" w:styleId="NormalWeb">
    <w:name w:val="Normal (Web)"/>
    <w:basedOn w:val="Normal"/>
    <w:uiPriority w:val="99"/>
    <w:semiHidden/>
    <w:unhideWhenUsed/>
    <w:rsid w:val="00383373"/>
    <w:pPr>
      <w:spacing w:after="1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373"/>
    <w:rPr>
      <w:i/>
      <w:iCs/>
    </w:rPr>
  </w:style>
  <w:style w:type="character" w:styleId="Strong">
    <w:name w:val="Strong"/>
    <w:basedOn w:val="DefaultParagraphFont"/>
    <w:uiPriority w:val="22"/>
    <w:qFormat/>
    <w:rsid w:val="00383373"/>
    <w:rPr>
      <w:b/>
      <w:bCs/>
    </w:rPr>
  </w:style>
  <w:style w:type="paragraph" w:customStyle="1" w:styleId="lastchild">
    <w:name w:val="lastchild"/>
    <w:basedOn w:val="Normal"/>
    <w:rsid w:val="00383373"/>
    <w:pPr>
      <w:spacing w:after="180" w:line="240" w:lineRule="auto"/>
    </w:pPr>
    <w:rPr>
      <w:rFonts w:ascii="Times New Roman" w:eastAsia="Times New Roman" w:hAnsi="Times New Roman" w:cs="Times New Roman"/>
      <w:sz w:val="24"/>
      <w:szCs w:val="24"/>
    </w:rPr>
  </w:style>
  <w:style w:type="character" w:customStyle="1" w:styleId="tp-label">
    <w:name w:val="tp-label"/>
    <w:basedOn w:val="DefaultParagraphFont"/>
    <w:rsid w:val="00383373"/>
  </w:style>
  <w:style w:type="paragraph" w:styleId="BalloonText">
    <w:name w:val="Balloon Text"/>
    <w:basedOn w:val="Normal"/>
    <w:link w:val="BalloonTextChar"/>
    <w:uiPriority w:val="99"/>
    <w:semiHidden/>
    <w:unhideWhenUsed/>
    <w:rsid w:val="00383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216052">
      <w:bodyDiv w:val="1"/>
      <w:marLeft w:val="4"/>
      <w:marRight w:val="4"/>
      <w:marTop w:val="4"/>
      <w:marBottom w:val="4"/>
      <w:divBdr>
        <w:top w:val="none" w:sz="0" w:space="0" w:color="auto"/>
        <w:left w:val="none" w:sz="0" w:space="0" w:color="auto"/>
        <w:bottom w:val="none" w:sz="0" w:space="0" w:color="auto"/>
        <w:right w:val="none" w:sz="0" w:space="0" w:color="auto"/>
      </w:divBdr>
      <w:divsChild>
        <w:div w:id="738328962">
          <w:marLeft w:val="0"/>
          <w:marRight w:val="0"/>
          <w:marTop w:val="0"/>
          <w:marBottom w:val="0"/>
          <w:divBdr>
            <w:top w:val="none" w:sz="0" w:space="0" w:color="auto"/>
            <w:left w:val="none" w:sz="0" w:space="0" w:color="auto"/>
            <w:bottom w:val="none" w:sz="0" w:space="0" w:color="auto"/>
            <w:right w:val="none" w:sz="0" w:space="0" w:color="auto"/>
          </w:divBdr>
          <w:divsChild>
            <w:div w:id="1874614539">
              <w:marLeft w:val="0"/>
              <w:marRight w:val="0"/>
              <w:marTop w:val="0"/>
              <w:marBottom w:val="0"/>
              <w:divBdr>
                <w:top w:val="none" w:sz="0" w:space="0" w:color="auto"/>
                <w:left w:val="none" w:sz="0" w:space="0" w:color="auto"/>
                <w:bottom w:val="none" w:sz="0" w:space="0" w:color="auto"/>
                <w:right w:val="none" w:sz="0" w:space="0" w:color="auto"/>
              </w:divBdr>
              <w:divsChild>
                <w:div w:id="219438179">
                  <w:marLeft w:val="0"/>
                  <w:marRight w:val="0"/>
                  <w:marTop w:val="0"/>
                  <w:marBottom w:val="180"/>
                  <w:divBdr>
                    <w:top w:val="none" w:sz="0" w:space="0" w:color="auto"/>
                    <w:left w:val="none" w:sz="0" w:space="0" w:color="auto"/>
                    <w:bottom w:val="none" w:sz="0" w:space="0" w:color="auto"/>
                    <w:right w:val="none" w:sz="0" w:space="0" w:color="auto"/>
                  </w:divBdr>
                  <w:divsChild>
                    <w:div w:id="1794598162">
                      <w:marLeft w:val="0"/>
                      <w:marRight w:val="0"/>
                      <w:marTop w:val="0"/>
                      <w:marBottom w:val="0"/>
                      <w:divBdr>
                        <w:top w:val="none" w:sz="0" w:space="0" w:color="auto"/>
                        <w:left w:val="none" w:sz="0" w:space="0" w:color="auto"/>
                        <w:bottom w:val="none" w:sz="0" w:space="0" w:color="auto"/>
                        <w:right w:val="none" w:sz="0" w:space="0" w:color="auto"/>
                      </w:divBdr>
                      <w:divsChild>
                        <w:div w:id="1863855757">
                          <w:marLeft w:val="0"/>
                          <w:marRight w:val="0"/>
                          <w:marTop w:val="0"/>
                          <w:marBottom w:val="0"/>
                          <w:divBdr>
                            <w:top w:val="none" w:sz="0" w:space="0" w:color="auto"/>
                            <w:left w:val="none" w:sz="0" w:space="0" w:color="auto"/>
                            <w:bottom w:val="none" w:sz="0" w:space="0" w:color="auto"/>
                            <w:right w:val="none" w:sz="0" w:space="0" w:color="auto"/>
                          </w:divBdr>
                          <w:divsChild>
                            <w:div w:id="434517969">
                              <w:marLeft w:val="0"/>
                              <w:marRight w:val="0"/>
                              <w:marTop w:val="0"/>
                              <w:marBottom w:val="0"/>
                              <w:divBdr>
                                <w:top w:val="none" w:sz="0" w:space="0" w:color="auto"/>
                                <w:left w:val="none" w:sz="0" w:space="0" w:color="auto"/>
                                <w:bottom w:val="none" w:sz="0" w:space="0" w:color="auto"/>
                                <w:right w:val="none" w:sz="0" w:space="0" w:color="auto"/>
                              </w:divBdr>
                              <w:divsChild>
                                <w:div w:id="1917133493">
                                  <w:marLeft w:val="0"/>
                                  <w:marRight w:val="0"/>
                                  <w:marTop w:val="0"/>
                                  <w:marBottom w:val="0"/>
                                  <w:divBdr>
                                    <w:top w:val="none" w:sz="0" w:space="0" w:color="auto"/>
                                    <w:left w:val="none" w:sz="0" w:space="0" w:color="auto"/>
                                    <w:bottom w:val="none" w:sz="0" w:space="0" w:color="auto"/>
                                    <w:right w:val="none" w:sz="0" w:space="0" w:color="auto"/>
                                  </w:divBdr>
                                  <w:divsChild>
                                    <w:div w:id="885681886">
                                      <w:marLeft w:val="0"/>
                                      <w:marRight w:val="0"/>
                                      <w:marTop w:val="0"/>
                                      <w:marBottom w:val="0"/>
                                      <w:divBdr>
                                        <w:top w:val="none" w:sz="0" w:space="0" w:color="auto"/>
                                        <w:left w:val="none" w:sz="0" w:space="0" w:color="auto"/>
                                        <w:bottom w:val="none" w:sz="0" w:space="0" w:color="auto"/>
                                        <w:right w:val="none" w:sz="0" w:space="0" w:color="auto"/>
                                      </w:divBdr>
                                      <w:divsChild>
                                        <w:div w:id="1236629242">
                                          <w:marLeft w:val="0"/>
                                          <w:marRight w:val="0"/>
                                          <w:marTop w:val="180"/>
                                          <w:marBottom w:val="180"/>
                                          <w:divBdr>
                                            <w:top w:val="none" w:sz="0" w:space="0" w:color="auto"/>
                                            <w:left w:val="none" w:sz="0" w:space="0" w:color="auto"/>
                                            <w:bottom w:val="none" w:sz="0" w:space="0" w:color="auto"/>
                                            <w:right w:val="none" w:sz="0" w:space="0" w:color="auto"/>
                                          </w:divBdr>
                                          <w:divsChild>
                                            <w:div w:id="127943987">
                                              <w:marLeft w:val="0"/>
                                              <w:marRight w:val="0"/>
                                              <w:marTop w:val="0"/>
                                              <w:marBottom w:val="0"/>
                                              <w:divBdr>
                                                <w:top w:val="none" w:sz="0" w:space="0" w:color="auto"/>
                                                <w:left w:val="none" w:sz="0" w:space="0" w:color="auto"/>
                                                <w:bottom w:val="none" w:sz="0" w:space="0" w:color="auto"/>
                                                <w:right w:val="none" w:sz="0" w:space="0" w:color="auto"/>
                                              </w:divBdr>
                                            </w:div>
                                          </w:divsChild>
                                        </w:div>
                                        <w:div w:id="1785464438">
                                          <w:marLeft w:val="0"/>
                                          <w:marRight w:val="0"/>
                                          <w:marTop w:val="180"/>
                                          <w:marBottom w:val="180"/>
                                          <w:divBdr>
                                            <w:top w:val="none" w:sz="0" w:space="0" w:color="auto"/>
                                            <w:left w:val="none" w:sz="0" w:space="0" w:color="auto"/>
                                            <w:bottom w:val="none" w:sz="0" w:space="0" w:color="auto"/>
                                            <w:right w:val="none" w:sz="0" w:space="0" w:color="auto"/>
                                          </w:divBdr>
                                          <w:divsChild>
                                            <w:div w:id="2057926373">
                                              <w:marLeft w:val="0"/>
                                              <w:marRight w:val="0"/>
                                              <w:marTop w:val="0"/>
                                              <w:marBottom w:val="0"/>
                                              <w:divBdr>
                                                <w:top w:val="none" w:sz="0" w:space="0" w:color="auto"/>
                                                <w:left w:val="none" w:sz="0" w:space="0" w:color="auto"/>
                                                <w:bottom w:val="none" w:sz="0" w:space="0" w:color="auto"/>
                                                <w:right w:val="none" w:sz="0" w:space="0" w:color="auto"/>
                                              </w:divBdr>
                                            </w:div>
                                          </w:divsChild>
                                        </w:div>
                                        <w:div w:id="344749402">
                                          <w:marLeft w:val="0"/>
                                          <w:marRight w:val="0"/>
                                          <w:marTop w:val="180"/>
                                          <w:marBottom w:val="180"/>
                                          <w:divBdr>
                                            <w:top w:val="none" w:sz="0" w:space="0" w:color="auto"/>
                                            <w:left w:val="none" w:sz="0" w:space="0" w:color="auto"/>
                                            <w:bottom w:val="none" w:sz="0" w:space="0" w:color="auto"/>
                                            <w:right w:val="none" w:sz="0" w:space="0" w:color="auto"/>
                                          </w:divBdr>
                                          <w:divsChild>
                                            <w:div w:id="1848598852">
                                              <w:marLeft w:val="0"/>
                                              <w:marRight w:val="0"/>
                                              <w:marTop w:val="0"/>
                                              <w:marBottom w:val="0"/>
                                              <w:divBdr>
                                                <w:top w:val="none" w:sz="0" w:space="0" w:color="auto"/>
                                                <w:left w:val="none" w:sz="0" w:space="0" w:color="auto"/>
                                                <w:bottom w:val="none" w:sz="0" w:space="0" w:color="auto"/>
                                                <w:right w:val="none" w:sz="0" w:space="0" w:color="auto"/>
                                              </w:divBdr>
                                            </w:div>
                                          </w:divsChild>
                                        </w:div>
                                        <w:div w:id="494614339">
                                          <w:marLeft w:val="150"/>
                                          <w:marRight w:val="0"/>
                                          <w:marTop w:val="0"/>
                                          <w:marBottom w:val="0"/>
                                          <w:divBdr>
                                            <w:top w:val="none" w:sz="0" w:space="0" w:color="auto"/>
                                            <w:left w:val="none" w:sz="0" w:space="0" w:color="auto"/>
                                            <w:bottom w:val="none" w:sz="0" w:space="0" w:color="auto"/>
                                            <w:right w:val="none" w:sz="0" w:space="0" w:color="auto"/>
                                          </w:divBdr>
                                          <w:divsChild>
                                            <w:div w:id="573859161">
                                              <w:marLeft w:val="0"/>
                                              <w:marRight w:val="0"/>
                                              <w:marTop w:val="180"/>
                                              <w:marBottom w:val="180"/>
                                              <w:divBdr>
                                                <w:top w:val="none" w:sz="0" w:space="0" w:color="auto"/>
                                                <w:left w:val="none" w:sz="0" w:space="0" w:color="auto"/>
                                                <w:bottom w:val="none" w:sz="0" w:space="0" w:color="auto"/>
                                                <w:right w:val="none" w:sz="0" w:space="0" w:color="auto"/>
                                              </w:divBdr>
                                              <w:divsChild>
                                                <w:div w:id="9611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506">
                                          <w:marLeft w:val="150"/>
                                          <w:marRight w:val="0"/>
                                          <w:marTop w:val="0"/>
                                          <w:marBottom w:val="0"/>
                                          <w:divBdr>
                                            <w:top w:val="none" w:sz="0" w:space="0" w:color="auto"/>
                                            <w:left w:val="none" w:sz="0" w:space="0" w:color="auto"/>
                                            <w:bottom w:val="none" w:sz="0" w:space="0" w:color="auto"/>
                                            <w:right w:val="none" w:sz="0" w:space="0" w:color="auto"/>
                                          </w:divBdr>
                                          <w:divsChild>
                                            <w:div w:id="1631090279">
                                              <w:marLeft w:val="0"/>
                                              <w:marRight w:val="0"/>
                                              <w:marTop w:val="180"/>
                                              <w:marBottom w:val="180"/>
                                              <w:divBdr>
                                                <w:top w:val="none" w:sz="0" w:space="0" w:color="auto"/>
                                                <w:left w:val="none" w:sz="0" w:space="0" w:color="auto"/>
                                                <w:bottom w:val="none" w:sz="0" w:space="0" w:color="auto"/>
                                                <w:right w:val="none" w:sz="0" w:space="0" w:color="auto"/>
                                              </w:divBdr>
                                              <w:divsChild>
                                                <w:div w:id="1394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285">
                                          <w:marLeft w:val="150"/>
                                          <w:marRight w:val="0"/>
                                          <w:marTop w:val="0"/>
                                          <w:marBottom w:val="0"/>
                                          <w:divBdr>
                                            <w:top w:val="none" w:sz="0" w:space="0" w:color="auto"/>
                                            <w:left w:val="none" w:sz="0" w:space="0" w:color="auto"/>
                                            <w:bottom w:val="none" w:sz="0" w:space="0" w:color="auto"/>
                                            <w:right w:val="none" w:sz="0" w:space="0" w:color="auto"/>
                                          </w:divBdr>
                                          <w:divsChild>
                                            <w:div w:id="1654984548">
                                              <w:marLeft w:val="0"/>
                                              <w:marRight w:val="0"/>
                                              <w:marTop w:val="180"/>
                                              <w:marBottom w:val="180"/>
                                              <w:divBdr>
                                                <w:top w:val="none" w:sz="0" w:space="0" w:color="auto"/>
                                                <w:left w:val="none" w:sz="0" w:space="0" w:color="auto"/>
                                                <w:bottom w:val="none" w:sz="0" w:space="0" w:color="auto"/>
                                                <w:right w:val="none" w:sz="0" w:space="0" w:color="auto"/>
                                              </w:divBdr>
                                              <w:divsChild>
                                                <w:div w:id="13557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physicalactivity/everyone/guidelines/adults.html" TargetMode="External"/><Relationship Id="rId13" Type="http://schemas.openxmlformats.org/officeDocument/2006/relationships/hyperlink" Target="http://www.cdc.gov/physicalactivity/everyone/guidelines/adults.html" TargetMode="External"/><Relationship Id="rId18" Type="http://schemas.openxmlformats.org/officeDocument/2006/relationships/hyperlink" Target="http://www.cdc.gov/physicalactivity/everyone/guidelines/adult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cdc.gov/physicalactivity/everyone/guidelines/adults.html" TargetMode="External"/><Relationship Id="rId17" Type="http://schemas.openxmlformats.org/officeDocument/2006/relationships/hyperlink" Target="http://www.cdc.gov/physicalactivity/everyone/guidelines/adults.html" TargetMode="External"/><Relationship Id="rId2" Type="http://schemas.openxmlformats.org/officeDocument/2006/relationships/styles" Target="styles.xml"/><Relationship Id="rId16" Type="http://schemas.openxmlformats.org/officeDocument/2006/relationships/hyperlink" Target="http://www.cdc.gov/physicalactivity/everyone/guidelines/adults.html" TargetMode="External"/><Relationship Id="rId20" Type="http://schemas.openxmlformats.org/officeDocument/2006/relationships/hyperlink" Target="http://www.cdc.gov/physicalactivity/everyone/guidelines/adults.html" TargetMode="External"/><Relationship Id="rId1" Type="http://schemas.openxmlformats.org/officeDocument/2006/relationships/numbering" Target="numbering.xml"/><Relationship Id="rId6" Type="http://schemas.openxmlformats.org/officeDocument/2006/relationships/hyperlink" Target="http://www.cdc.gov/physicalactivity/everyone/guidelines/adults.html" TargetMode="External"/><Relationship Id="rId11" Type="http://schemas.openxmlformats.org/officeDocument/2006/relationships/hyperlink" Target="http://www.cdc.gov/physicalactivity/everyone/guidelines/adults.html" TargetMode="External"/><Relationship Id="rId5" Type="http://schemas.openxmlformats.org/officeDocument/2006/relationships/image" Target="media/image1.gif"/><Relationship Id="rId15" Type="http://schemas.openxmlformats.org/officeDocument/2006/relationships/hyperlink" Target="http://www.cdc.gov/physicalactivity/everyone/guidelines/adults.html" TargetMode="External"/><Relationship Id="rId10" Type="http://schemas.openxmlformats.org/officeDocument/2006/relationships/image" Target="media/image4.gif"/><Relationship Id="rId19" Type="http://schemas.openxmlformats.org/officeDocument/2006/relationships/hyperlink" Target="http://www.cdc.gov/physicalactivity/everyone/guidelines/adults.htm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cdc.gov/physicalactivity/everyone/guidelines/adul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1086</Words>
  <Characters>6191</Characters>
  <Application>Microsoft Office Word</Application>
  <DocSecurity>0</DocSecurity>
  <Lines>51</Lines>
  <Paragraphs>14</Paragraphs>
  <ScaleCrop>false</ScaleCrop>
  <Company>NPCC</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riadk</dc:creator>
  <cp:keywords/>
  <dc:description/>
  <cp:lastModifiedBy>riadk</cp:lastModifiedBy>
  <cp:revision>2</cp:revision>
  <dcterms:created xsi:type="dcterms:W3CDTF">2012-02-27T09:25:00Z</dcterms:created>
  <dcterms:modified xsi:type="dcterms:W3CDTF">2012-02-27T09:38:00Z</dcterms:modified>
</cp:coreProperties>
</file>