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CD260E">
        <w:rPr>
          <w:rFonts w:asciiTheme="majorHAnsi" w:hAnsiTheme="majorHAnsi" w:cs="Times New Roman"/>
          <w:b/>
          <w:sz w:val="22"/>
          <w:szCs w:val="22"/>
          <w:u w:val="single"/>
        </w:rPr>
        <w:t>For Java Interview and Code test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Times New Roman"/>
          <w:sz w:val="22"/>
          <w:szCs w:val="22"/>
        </w:rPr>
        <w:t>(</w:t>
      </w:r>
      <w:proofErr w:type="spellStart"/>
      <w:r w:rsidRPr="00CD260E">
        <w:rPr>
          <w:rFonts w:asciiTheme="majorHAnsi" w:hAnsiTheme="majorHAnsi" w:cs="Times New Roman"/>
          <w:sz w:val="22"/>
          <w:szCs w:val="22"/>
        </w:rPr>
        <w:t>i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 xml:space="preserve">).Current Project details - Core Java contributions, Server-side Java </w:t>
      </w:r>
      <w:r w:rsidR="00E0281F" w:rsidRPr="00CD260E">
        <w:rPr>
          <w:rFonts w:asciiTheme="majorHAnsi" w:hAnsiTheme="majorHAnsi" w:cs="Times New Roman"/>
          <w:sz w:val="22"/>
          <w:szCs w:val="22"/>
        </w:rPr>
        <w:t>contributions?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Times New Roman"/>
          <w:sz w:val="22"/>
          <w:szCs w:val="22"/>
        </w:rPr>
        <w:t xml:space="preserve">(ii).Core Java questions - Call by value and Call by reference mechanisms of </w:t>
      </w:r>
      <w:r w:rsidR="00E0281F" w:rsidRPr="00CD260E">
        <w:rPr>
          <w:rFonts w:asciiTheme="majorHAnsi" w:hAnsiTheme="majorHAnsi" w:cs="Times New Roman"/>
          <w:sz w:val="22"/>
          <w:szCs w:val="22"/>
        </w:rPr>
        <w:t>Java?</w:t>
      </w:r>
      <w:r w:rsidRPr="00CD260E">
        <w:rPr>
          <w:rFonts w:asciiTheme="majorHAnsi" w:hAnsiTheme="majorHAnsi" w:cs="Times New Roman"/>
          <w:sz w:val="22"/>
          <w:szCs w:val="22"/>
        </w:rPr>
        <w:t xml:space="preserve">  Object reference model of passing </w:t>
      </w:r>
      <w:proofErr w:type="spellStart"/>
      <w:r w:rsidRPr="00CD260E">
        <w:rPr>
          <w:rFonts w:asciiTheme="majorHAnsi" w:hAnsiTheme="majorHAnsi" w:cs="Times New Roman"/>
          <w:sz w:val="22"/>
          <w:szCs w:val="22"/>
        </w:rPr>
        <w:t>args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 xml:space="preserve"> to </w:t>
      </w:r>
      <w:proofErr w:type="gramStart"/>
      <w:r w:rsidRPr="00CD260E">
        <w:rPr>
          <w:rFonts w:asciiTheme="majorHAnsi" w:hAnsiTheme="majorHAnsi" w:cs="Times New Roman"/>
          <w:sz w:val="22"/>
          <w:szCs w:val="22"/>
        </w:rPr>
        <w:t>an</w:t>
      </w:r>
      <w:proofErr w:type="gramEnd"/>
      <w:r w:rsidRPr="00CD260E">
        <w:rPr>
          <w:rFonts w:asciiTheme="majorHAnsi" w:hAnsiTheme="majorHAnsi" w:cs="Times New Roman"/>
          <w:sz w:val="22"/>
          <w:szCs w:val="22"/>
        </w:rPr>
        <w:t xml:space="preserve"> function in </w:t>
      </w:r>
      <w:r w:rsidR="00E0281F" w:rsidRPr="00CD260E">
        <w:rPr>
          <w:rFonts w:asciiTheme="majorHAnsi" w:hAnsiTheme="majorHAnsi" w:cs="Times New Roman"/>
          <w:sz w:val="22"/>
          <w:szCs w:val="22"/>
        </w:rPr>
        <w:t>Java?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bookmarkStart w:id="0" w:name="_GoBack"/>
      <w:bookmarkEnd w:id="0"/>
      <w:r w:rsidRPr="00CD260E">
        <w:rPr>
          <w:rFonts w:asciiTheme="majorHAnsi" w:hAnsiTheme="majorHAnsi" w:cs="Times New Roman"/>
          <w:sz w:val="22"/>
          <w:szCs w:val="22"/>
        </w:rPr>
        <w:t xml:space="preserve">(iii).Server-side web apps questions </w:t>
      </w:r>
      <w:proofErr w:type="gramStart"/>
      <w:r w:rsidRPr="00CD260E">
        <w:rPr>
          <w:rFonts w:asciiTheme="majorHAnsi" w:hAnsiTheme="majorHAnsi" w:cs="Times New Roman"/>
          <w:sz w:val="22"/>
          <w:szCs w:val="22"/>
        </w:rPr>
        <w:t>-  Http</w:t>
      </w:r>
      <w:proofErr w:type="gramEnd"/>
      <w:r w:rsidRPr="00CD260E">
        <w:rPr>
          <w:rFonts w:asciiTheme="majorHAnsi" w:hAnsiTheme="majorHAnsi" w:cs="Times New Roman"/>
          <w:sz w:val="22"/>
          <w:szCs w:val="22"/>
        </w:rPr>
        <w:t xml:space="preserve"> protocol, DNS server address resolution, Servlets Session Management, Login/</w:t>
      </w:r>
      <w:proofErr w:type="spellStart"/>
      <w:r w:rsidRPr="00CD260E">
        <w:rPr>
          <w:rFonts w:asciiTheme="majorHAnsi" w:hAnsiTheme="majorHAnsi" w:cs="Times New Roman"/>
          <w:sz w:val="22"/>
          <w:szCs w:val="22"/>
        </w:rPr>
        <w:t>Passwd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 xml:space="preserve"> security mechanisms  ?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Times New Roman"/>
          <w:sz w:val="22"/>
          <w:szCs w:val="22"/>
        </w:rPr>
        <w:t> 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:rsidR="00663D95" w:rsidRPr="005C1811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2"/>
          <w:szCs w:val="22"/>
        </w:rPr>
      </w:pPr>
      <w:r w:rsidRPr="005C1811">
        <w:rPr>
          <w:rFonts w:asciiTheme="majorHAnsi" w:hAnsiTheme="majorHAnsi" w:cs="Arial"/>
          <w:b/>
          <w:sz w:val="22"/>
          <w:szCs w:val="22"/>
        </w:rPr>
        <w:t>Following are the programs/</w:t>
      </w:r>
      <w:r w:rsidR="005C1811" w:rsidRPr="005C1811">
        <w:rPr>
          <w:rFonts w:asciiTheme="majorHAnsi" w:hAnsiTheme="majorHAnsi" w:cs="Arial"/>
          <w:b/>
          <w:sz w:val="22"/>
          <w:szCs w:val="22"/>
        </w:rPr>
        <w:t>problems:</w:t>
      </w:r>
    </w:p>
    <w:p w:rsidR="005C1811" w:rsidRPr="00CD260E" w:rsidRDefault="005C1811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Times New Roman"/>
          <w:sz w:val="22"/>
          <w:szCs w:val="22"/>
        </w:rPr>
        <w:t>[</w:t>
      </w:r>
      <w:proofErr w:type="spellStart"/>
      <w:proofErr w:type="gramStart"/>
      <w:r w:rsidR="005B78A6" w:rsidRPr="00CD260E">
        <w:rPr>
          <w:rFonts w:asciiTheme="majorHAnsi" w:hAnsiTheme="majorHAnsi" w:cs="Times New Roman"/>
          <w:sz w:val="22"/>
          <w:szCs w:val="22"/>
        </w:rPr>
        <w:t>if!</w:t>
      </w:r>
      <w:proofErr w:type="gramEnd"/>
      <w:r w:rsidRPr="00CD260E">
        <w:rPr>
          <w:rFonts w:asciiTheme="majorHAnsi" w:hAnsiTheme="majorHAnsi" w:cs="Times New Roman"/>
          <w:sz w:val="22"/>
          <w:szCs w:val="22"/>
        </w:rPr>
        <w:t>supportLists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>]</w:t>
      </w:r>
      <w:r w:rsidRPr="00CD260E">
        <w:rPr>
          <w:rFonts w:asciiTheme="majorHAnsi" w:hAnsiTheme="majorHAnsi" w:cs="Arial"/>
          <w:sz w:val="22"/>
          <w:szCs w:val="22"/>
        </w:rPr>
        <w:t>1.</w:t>
      </w:r>
      <w:r w:rsidRPr="00CD260E">
        <w:rPr>
          <w:rFonts w:asciiTheme="majorHAnsi" w:hAnsiTheme="majorHAnsi" w:cs="Times New Roman"/>
          <w:sz w:val="22"/>
          <w:szCs w:val="22"/>
        </w:rPr>
        <w:t>     [</w:t>
      </w:r>
      <w:proofErr w:type="spellStart"/>
      <w:r w:rsidRPr="00CD260E">
        <w:rPr>
          <w:rFonts w:asciiTheme="majorHAnsi" w:hAnsiTheme="majorHAnsi" w:cs="Times New Roman"/>
          <w:sz w:val="22"/>
          <w:szCs w:val="22"/>
        </w:rPr>
        <w:t>endif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>]</w:t>
      </w:r>
      <w:r w:rsidRPr="00CD260E">
        <w:rPr>
          <w:rFonts w:asciiTheme="majorHAnsi" w:hAnsiTheme="majorHAnsi" w:cs="Arial"/>
          <w:sz w:val="22"/>
          <w:szCs w:val="22"/>
        </w:rPr>
        <w:t>Given an array of integers and a number X. Write a program that list downs pair(s) of integers from the array that add up to number X.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Times New Roman"/>
          <w:sz w:val="22"/>
          <w:szCs w:val="22"/>
        </w:rPr>
        <w:t>[</w:t>
      </w:r>
      <w:proofErr w:type="gramStart"/>
      <w:r w:rsidRPr="00CD260E">
        <w:rPr>
          <w:rFonts w:asciiTheme="majorHAnsi" w:hAnsiTheme="majorHAnsi" w:cs="Times New Roman"/>
          <w:sz w:val="22"/>
          <w:szCs w:val="22"/>
        </w:rPr>
        <w:t>if !</w:t>
      </w:r>
      <w:proofErr w:type="spellStart"/>
      <w:proofErr w:type="gramEnd"/>
      <w:r w:rsidRPr="00CD260E">
        <w:rPr>
          <w:rFonts w:asciiTheme="majorHAnsi" w:hAnsiTheme="majorHAnsi" w:cs="Times New Roman"/>
          <w:sz w:val="22"/>
          <w:szCs w:val="22"/>
        </w:rPr>
        <w:t>supportLists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>]</w:t>
      </w:r>
      <w:r w:rsidRPr="00CD260E">
        <w:rPr>
          <w:rFonts w:asciiTheme="majorHAnsi" w:hAnsiTheme="majorHAnsi" w:cs="Arial"/>
          <w:sz w:val="22"/>
          <w:szCs w:val="22"/>
        </w:rPr>
        <w:t>2.</w:t>
      </w:r>
      <w:r w:rsidRPr="00CD260E">
        <w:rPr>
          <w:rFonts w:asciiTheme="majorHAnsi" w:hAnsiTheme="majorHAnsi" w:cs="Times New Roman"/>
          <w:sz w:val="22"/>
          <w:szCs w:val="22"/>
        </w:rPr>
        <w:t>     [</w:t>
      </w:r>
      <w:proofErr w:type="spellStart"/>
      <w:r w:rsidR="005B78A6" w:rsidRPr="00CD260E">
        <w:rPr>
          <w:rFonts w:asciiTheme="majorHAnsi" w:hAnsiTheme="majorHAnsi" w:cs="Times New Roman"/>
          <w:sz w:val="22"/>
          <w:szCs w:val="22"/>
        </w:rPr>
        <w:t>Endif</w:t>
      </w:r>
      <w:proofErr w:type="spellEnd"/>
      <w:r w:rsidR="005B78A6" w:rsidRPr="00CD260E">
        <w:rPr>
          <w:rFonts w:asciiTheme="majorHAnsi" w:hAnsiTheme="majorHAnsi" w:cs="Times New Roman"/>
          <w:sz w:val="22"/>
          <w:szCs w:val="22"/>
        </w:rPr>
        <w:t>]</w:t>
      </w:r>
      <w:r w:rsidR="005B78A6" w:rsidRPr="00CD260E">
        <w:rPr>
          <w:rFonts w:asciiTheme="majorHAnsi" w:hAnsiTheme="majorHAnsi" w:cs="Arial"/>
          <w:sz w:val="22"/>
          <w:szCs w:val="22"/>
        </w:rPr>
        <w:t xml:space="preserve"> Write</w:t>
      </w:r>
      <w:r w:rsidRPr="00CD260E">
        <w:rPr>
          <w:rFonts w:asciiTheme="majorHAnsi" w:hAnsiTheme="majorHAnsi" w:cs="Arial"/>
          <w:sz w:val="22"/>
          <w:szCs w:val="22"/>
        </w:rPr>
        <w:t xml:space="preserve"> the post order traversal of binary search tree without recursion.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Times New Roman"/>
          <w:sz w:val="22"/>
          <w:szCs w:val="22"/>
        </w:rPr>
        <w:t>[</w:t>
      </w:r>
      <w:proofErr w:type="gramStart"/>
      <w:r w:rsidRPr="00CD260E">
        <w:rPr>
          <w:rFonts w:asciiTheme="majorHAnsi" w:hAnsiTheme="majorHAnsi" w:cs="Times New Roman"/>
          <w:sz w:val="22"/>
          <w:szCs w:val="22"/>
        </w:rPr>
        <w:t>if !</w:t>
      </w:r>
      <w:proofErr w:type="spellStart"/>
      <w:proofErr w:type="gramEnd"/>
      <w:r w:rsidRPr="00CD260E">
        <w:rPr>
          <w:rFonts w:asciiTheme="majorHAnsi" w:hAnsiTheme="majorHAnsi" w:cs="Times New Roman"/>
          <w:sz w:val="22"/>
          <w:szCs w:val="22"/>
        </w:rPr>
        <w:t>supportLists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>]</w:t>
      </w:r>
      <w:r w:rsidRPr="00CD260E">
        <w:rPr>
          <w:rFonts w:asciiTheme="majorHAnsi" w:hAnsiTheme="majorHAnsi" w:cs="Arial"/>
          <w:sz w:val="22"/>
          <w:szCs w:val="22"/>
        </w:rPr>
        <w:t>3.</w:t>
      </w:r>
      <w:r w:rsidRPr="00CD260E">
        <w:rPr>
          <w:rFonts w:asciiTheme="majorHAnsi" w:hAnsiTheme="majorHAnsi" w:cs="Times New Roman"/>
          <w:sz w:val="22"/>
          <w:szCs w:val="22"/>
        </w:rPr>
        <w:t>     [</w:t>
      </w:r>
      <w:proofErr w:type="spellStart"/>
      <w:proofErr w:type="gramStart"/>
      <w:r w:rsidRPr="00CD260E">
        <w:rPr>
          <w:rFonts w:asciiTheme="majorHAnsi" w:hAnsiTheme="majorHAnsi" w:cs="Times New Roman"/>
          <w:sz w:val="22"/>
          <w:szCs w:val="22"/>
        </w:rPr>
        <w:t>endif</w:t>
      </w:r>
      <w:proofErr w:type="spellEnd"/>
      <w:r w:rsidRPr="00CD260E">
        <w:rPr>
          <w:rFonts w:asciiTheme="majorHAnsi" w:hAnsiTheme="majorHAnsi" w:cs="Times New Roman"/>
          <w:sz w:val="22"/>
          <w:szCs w:val="22"/>
        </w:rPr>
        <w:t>]</w:t>
      </w:r>
      <w:proofErr w:type="gramEnd"/>
      <w:r w:rsidRPr="00CD260E">
        <w:rPr>
          <w:rFonts w:asciiTheme="majorHAnsi" w:hAnsiTheme="majorHAnsi" w:cs="Arial"/>
          <w:sz w:val="22"/>
          <w:szCs w:val="22"/>
        </w:rPr>
        <w:t>Write an algorithm to find out depth(aka height) of the binary search tree.</w:t>
      </w:r>
    </w:p>
    <w:p w:rsidR="005B10DE" w:rsidRPr="00CD260E" w:rsidRDefault="00663D95" w:rsidP="00663D95">
      <w:pPr>
        <w:rPr>
          <w:rFonts w:asciiTheme="majorHAnsi" w:hAnsiTheme="majorHAnsi" w:cs="Arial"/>
          <w:sz w:val="22"/>
          <w:szCs w:val="22"/>
        </w:rPr>
      </w:pPr>
      <w:r w:rsidRPr="00CD260E">
        <w:rPr>
          <w:rFonts w:asciiTheme="majorHAnsi" w:hAnsiTheme="majorHAnsi" w:cs="Arial"/>
          <w:sz w:val="22"/>
          <w:szCs w:val="22"/>
        </w:rPr>
        <w:t xml:space="preserve">What I look for is clean </w:t>
      </w:r>
      <w:proofErr w:type="spellStart"/>
      <w:r w:rsidRPr="00CD260E">
        <w:rPr>
          <w:rFonts w:asciiTheme="majorHAnsi" w:hAnsiTheme="majorHAnsi" w:cs="Arial"/>
          <w:sz w:val="22"/>
          <w:szCs w:val="22"/>
        </w:rPr>
        <w:t>pseudocode</w:t>
      </w:r>
      <w:proofErr w:type="spellEnd"/>
      <w:r w:rsidRPr="00CD260E">
        <w:rPr>
          <w:rFonts w:asciiTheme="majorHAnsi" w:hAnsiTheme="majorHAnsi" w:cs="Arial"/>
          <w:sz w:val="22"/>
          <w:szCs w:val="22"/>
        </w:rPr>
        <w:t xml:space="preserve"> for all the above mentioned problems. Also, programs should be very efficient and optimized in terms of time complexity. </w:t>
      </w:r>
    </w:p>
    <w:p w:rsidR="00663D95" w:rsidRPr="00CD260E" w:rsidRDefault="00663D95" w:rsidP="00663D95">
      <w:pPr>
        <w:rPr>
          <w:rFonts w:asciiTheme="majorHAnsi" w:hAnsiTheme="majorHAnsi" w:cs="Arial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1.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Pr="00CD260E">
        <w:rPr>
          <w:rFonts w:asciiTheme="majorHAnsi" w:hAnsiTheme="majorHAnsi" w:cs="Calibri Bold Italic"/>
          <w:sz w:val="22"/>
          <w:szCs w:val="22"/>
        </w:rPr>
        <w:t>Thinking check - I have 20 pill bottles, 19 of them have pills with equal weight, 1 of the bottle (unknown which) has heavier pills – how would we find out which is heavy?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Calibri Bold Italic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2.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Pr="00CD260E">
        <w:rPr>
          <w:rFonts w:asciiTheme="majorHAnsi" w:hAnsiTheme="majorHAnsi" w:cs="Calibri Bold Italic"/>
          <w:sz w:val="22"/>
          <w:szCs w:val="22"/>
        </w:rPr>
        <w:t>Code check - Write a program to traverse a linked list in reverse order – without java collections.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Calibri Bold Italic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3.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Pr="00CD260E">
        <w:rPr>
          <w:rFonts w:asciiTheme="majorHAnsi" w:hAnsiTheme="majorHAnsi" w:cs="Calibri Bold Italic"/>
          <w:sz w:val="22"/>
          <w:szCs w:val="22"/>
        </w:rPr>
        <w:t>Recursion understanding Write a program to code Fibonacci series – WITHOUT using while or for loop – Recursion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proofErr w:type="gramStart"/>
      <w:r w:rsidRPr="00CD260E">
        <w:rPr>
          <w:rFonts w:asciiTheme="majorHAnsi" w:hAnsiTheme="majorHAnsi" w:cs="Calibri Bold Italic"/>
          <w:sz w:val="22"/>
          <w:szCs w:val="22"/>
        </w:rPr>
        <w:t>a</w:t>
      </w:r>
      <w:proofErr w:type="gramEnd"/>
      <w:r w:rsidRPr="00CD260E">
        <w:rPr>
          <w:rFonts w:asciiTheme="majorHAnsi" w:hAnsiTheme="majorHAnsi" w:cs="Calibri Bold Italic"/>
          <w:sz w:val="22"/>
          <w:szCs w:val="22"/>
        </w:rPr>
        <w:t>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Pr="00CD260E">
        <w:rPr>
          <w:rFonts w:asciiTheme="majorHAnsi" w:hAnsiTheme="majorHAnsi" w:cs="Calibri Bold Italic"/>
          <w:sz w:val="22"/>
          <w:szCs w:val="22"/>
        </w:rPr>
        <w:t>Make sure that this code works for larger values.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b.</w:t>
      </w:r>
      <w:r w:rsidRPr="00CD260E">
        <w:rPr>
          <w:rFonts w:asciiTheme="majorHAnsi" w:hAnsiTheme="majorHAnsi" w:cs="Times New Roman"/>
          <w:sz w:val="22"/>
          <w:szCs w:val="22"/>
        </w:rPr>
        <w:t>      </w:t>
      </w:r>
      <w:r w:rsidRPr="00CD260E">
        <w:rPr>
          <w:rFonts w:asciiTheme="majorHAnsi" w:hAnsiTheme="majorHAnsi" w:cs="Calibri Bold Italic"/>
          <w:sz w:val="22"/>
          <w:szCs w:val="22"/>
        </w:rPr>
        <w:t>Complexity.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Calibri Bold Italic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4.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Pr="00CD260E">
        <w:rPr>
          <w:rFonts w:asciiTheme="majorHAnsi" w:hAnsiTheme="majorHAnsi" w:cs="Calibri Bold Italic"/>
          <w:sz w:val="22"/>
          <w:szCs w:val="22"/>
        </w:rPr>
        <w:t>SQL and Persistence Tier Check - I have Product and Parts table, how do I make Many to Many relationship – DDL.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Calibri Bold Italic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5.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Pr="00CD260E">
        <w:rPr>
          <w:rFonts w:asciiTheme="majorHAnsi" w:hAnsiTheme="majorHAnsi" w:cs="Calibri Bold Italic"/>
          <w:sz w:val="22"/>
          <w:szCs w:val="22"/>
        </w:rPr>
        <w:t>Design check – design a service call that fails intermittently – what could be done so that failure that is part and parcel of life for a team – can be managed better – In other words Retry mechanism – expectation is to see Data flow diagram, UML or Sequence flow (It need not be perfect, a rough sketch works).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Calibri Bold Italic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6.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Pr="00CD260E">
        <w:rPr>
          <w:rFonts w:asciiTheme="majorHAnsi" w:hAnsiTheme="majorHAnsi" w:cs="Calibri Bold Italic"/>
          <w:sz w:val="22"/>
          <w:szCs w:val="22"/>
        </w:rPr>
        <w:t>I have a Product API, I want to create a product – should I use PUT or POST.</w:t>
      </w:r>
    </w:p>
    <w:p w:rsidR="005B78A6" w:rsidRDefault="005B78A6" w:rsidP="00663D95">
      <w:pPr>
        <w:widowControl w:val="0"/>
        <w:autoSpaceDE w:val="0"/>
        <w:autoSpaceDN w:val="0"/>
        <w:adjustRightInd w:val="0"/>
        <w:rPr>
          <w:rFonts w:asciiTheme="majorHAnsi" w:hAnsiTheme="majorHAnsi" w:cs="Calibri Bold Italic"/>
          <w:sz w:val="22"/>
          <w:szCs w:val="22"/>
        </w:rPr>
      </w:pP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7.</w:t>
      </w:r>
      <w:r w:rsidRPr="00CD260E">
        <w:rPr>
          <w:rFonts w:asciiTheme="majorHAnsi" w:hAnsiTheme="majorHAnsi" w:cs="Times New Roman"/>
          <w:sz w:val="22"/>
          <w:szCs w:val="22"/>
        </w:rPr>
        <w:t>       </w:t>
      </w:r>
      <w:r w:rsidR="00A7353C" w:rsidRPr="00CD260E">
        <w:rPr>
          <w:rFonts w:asciiTheme="majorHAnsi" w:hAnsiTheme="majorHAnsi" w:cs="Calibri Bold Italic"/>
          <w:sz w:val="22"/>
          <w:szCs w:val="22"/>
        </w:rPr>
        <w:t>JavaScript</w:t>
      </w:r>
      <w:r w:rsidRPr="00CD260E">
        <w:rPr>
          <w:rFonts w:asciiTheme="majorHAnsi" w:hAnsiTheme="majorHAnsi" w:cs="Calibri Bold Italic"/>
          <w:sz w:val="22"/>
          <w:szCs w:val="22"/>
        </w:rPr>
        <w:t xml:space="preserve"> check </w:t>
      </w:r>
      <w:r w:rsidR="00A7353C" w:rsidRPr="00CD260E">
        <w:rPr>
          <w:rFonts w:asciiTheme="majorHAnsi" w:hAnsiTheme="majorHAnsi" w:cs="Calibri Bold Italic"/>
          <w:sz w:val="22"/>
          <w:szCs w:val="22"/>
        </w:rPr>
        <w:t>- Consider</w:t>
      </w:r>
      <w:r w:rsidRPr="00CD260E">
        <w:rPr>
          <w:rFonts w:asciiTheme="majorHAnsi" w:hAnsiTheme="majorHAnsi" w:cs="Calibri Bold Italic"/>
          <w:sz w:val="22"/>
          <w:szCs w:val="22"/>
        </w:rPr>
        <w:t xml:space="preserve"> two functions, will they return the same thing?</w:t>
      </w:r>
    </w:p>
    <w:p w:rsidR="00663D95" w:rsidRPr="00CD260E" w:rsidRDefault="00A7353C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Function</w:t>
      </w:r>
      <w:r w:rsidR="00663D95" w:rsidRPr="00CD260E">
        <w:rPr>
          <w:rFonts w:asciiTheme="majorHAnsi" w:hAnsiTheme="majorHAnsi" w:cs="Calibri Bold Italic"/>
          <w:sz w:val="22"/>
          <w:szCs w:val="22"/>
        </w:rPr>
        <w:t xml:space="preserve"> </w:t>
      </w:r>
      <w:r w:rsidRPr="00CD260E">
        <w:rPr>
          <w:rFonts w:asciiTheme="majorHAnsi" w:hAnsiTheme="majorHAnsi" w:cs="Calibri Bold Italic"/>
          <w:sz w:val="22"/>
          <w:szCs w:val="22"/>
        </w:rPr>
        <w:t>foo1 ()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{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 xml:space="preserve">  </w:t>
      </w:r>
      <w:r w:rsidR="00A7353C" w:rsidRPr="00CD260E">
        <w:rPr>
          <w:rFonts w:asciiTheme="majorHAnsi" w:hAnsiTheme="majorHAnsi" w:cs="Calibri Bold Italic"/>
          <w:sz w:val="22"/>
          <w:szCs w:val="22"/>
        </w:rPr>
        <w:t>Return</w:t>
      </w:r>
      <w:r w:rsidRPr="00CD260E">
        <w:rPr>
          <w:rFonts w:asciiTheme="majorHAnsi" w:hAnsiTheme="majorHAnsi" w:cs="Calibri Bold Italic"/>
          <w:sz w:val="22"/>
          <w:szCs w:val="22"/>
        </w:rPr>
        <w:t xml:space="preserve"> {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 xml:space="preserve">      </w:t>
      </w:r>
      <w:r w:rsidR="00A7353C" w:rsidRPr="00CD260E">
        <w:rPr>
          <w:rFonts w:asciiTheme="majorHAnsi" w:hAnsiTheme="majorHAnsi" w:cs="Calibri Bold Italic"/>
          <w:sz w:val="22"/>
          <w:szCs w:val="22"/>
        </w:rPr>
        <w:t>Bar</w:t>
      </w:r>
      <w:r w:rsidRPr="00CD260E">
        <w:rPr>
          <w:rFonts w:asciiTheme="majorHAnsi" w:hAnsiTheme="majorHAnsi" w:cs="Calibri Bold Italic"/>
          <w:sz w:val="22"/>
          <w:szCs w:val="22"/>
        </w:rPr>
        <w:t>: "hello"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  };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}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 </w:t>
      </w:r>
    </w:p>
    <w:p w:rsidR="00663D95" w:rsidRPr="00CD260E" w:rsidRDefault="00A7353C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lastRenderedPageBreak/>
        <w:t>Function</w:t>
      </w:r>
      <w:r w:rsidR="00663D95" w:rsidRPr="00CD260E">
        <w:rPr>
          <w:rFonts w:asciiTheme="majorHAnsi" w:hAnsiTheme="majorHAnsi" w:cs="Calibri Bold Italic"/>
          <w:sz w:val="22"/>
          <w:szCs w:val="22"/>
        </w:rPr>
        <w:t xml:space="preserve"> </w:t>
      </w:r>
      <w:r w:rsidRPr="00CD260E">
        <w:rPr>
          <w:rFonts w:asciiTheme="majorHAnsi" w:hAnsiTheme="majorHAnsi" w:cs="Calibri Bold Italic"/>
          <w:sz w:val="22"/>
          <w:szCs w:val="22"/>
        </w:rPr>
        <w:t>foo2 ()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{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 xml:space="preserve">  </w:t>
      </w:r>
      <w:r w:rsidR="00A7353C" w:rsidRPr="00CD260E">
        <w:rPr>
          <w:rFonts w:asciiTheme="majorHAnsi" w:hAnsiTheme="majorHAnsi" w:cs="Calibri Bold Italic"/>
          <w:sz w:val="22"/>
          <w:szCs w:val="22"/>
        </w:rPr>
        <w:t>Return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  {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 xml:space="preserve">      </w:t>
      </w:r>
      <w:r w:rsidR="00A7353C" w:rsidRPr="00CD260E">
        <w:rPr>
          <w:rFonts w:asciiTheme="majorHAnsi" w:hAnsiTheme="majorHAnsi" w:cs="Calibri Bold Italic"/>
          <w:sz w:val="22"/>
          <w:szCs w:val="22"/>
        </w:rPr>
        <w:t>Bar</w:t>
      </w:r>
      <w:r w:rsidRPr="00CD260E">
        <w:rPr>
          <w:rFonts w:asciiTheme="majorHAnsi" w:hAnsiTheme="majorHAnsi" w:cs="Calibri Bold Italic"/>
          <w:sz w:val="22"/>
          <w:szCs w:val="22"/>
        </w:rPr>
        <w:t>: "hello"</w:t>
      </w:r>
    </w:p>
    <w:p w:rsidR="00663D95" w:rsidRPr="00CD260E" w:rsidRDefault="00663D95" w:rsidP="00663D9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  };</w:t>
      </w:r>
    </w:p>
    <w:p w:rsidR="00663D95" w:rsidRPr="00CD260E" w:rsidRDefault="00663D95" w:rsidP="00663D95">
      <w:pPr>
        <w:rPr>
          <w:rFonts w:asciiTheme="majorHAnsi" w:hAnsiTheme="majorHAnsi"/>
          <w:sz w:val="22"/>
          <w:szCs w:val="22"/>
        </w:rPr>
      </w:pPr>
      <w:r w:rsidRPr="00CD260E">
        <w:rPr>
          <w:rFonts w:asciiTheme="majorHAnsi" w:hAnsiTheme="majorHAnsi" w:cs="Calibri Bold Italic"/>
          <w:sz w:val="22"/>
          <w:szCs w:val="22"/>
        </w:rPr>
        <w:t>}</w:t>
      </w:r>
    </w:p>
    <w:sectPr w:rsidR="00663D95" w:rsidRPr="00CD260E" w:rsidSect="009B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3D95"/>
    <w:rsid w:val="003F5542"/>
    <w:rsid w:val="0053772C"/>
    <w:rsid w:val="005B10DE"/>
    <w:rsid w:val="005B78A6"/>
    <w:rsid w:val="005C1811"/>
    <w:rsid w:val="00616F69"/>
    <w:rsid w:val="00663D95"/>
    <w:rsid w:val="009B3177"/>
    <w:rsid w:val="00A7353C"/>
    <w:rsid w:val="00B74BBC"/>
    <w:rsid w:val="00CD260E"/>
    <w:rsid w:val="00E0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Berry's VNTR Trust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Varun Berry</dc:creator>
  <cp:lastModifiedBy>Praveen </cp:lastModifiedBy>
  <cp:revision>2</cp:revision>
  <dcterms:created xsi:type="dcterms:W3CDTF">2016-02-19T22:15:00Z</dcterms:created>
  <dcterms:modified xsi:type="dcterms:W3CDTF">2016-02-19T22:15:00Z</dcterms:modified>
</cp:coreProperties>
</file>