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43" w:rsidRPr="008A4343" w:rsidRDefault="008A4343" w:rsidP="008A4343">
      <w:pPr>
        <w:spacing w:after="0" w:line="348" w:lineRule="auto"/>
        <w:outlineLvl w:val="0"/>
        <w:rPr>
          <w:rFonts w:ascii="Khmer OS" w:eastAsia="Times New Roman" w:hAnsi="Khmer OS" w:cs="Khmer OS"/>
          <w:b/>
          <w:bCs/>
          <w:caps/>
          <w:color w:val="000000"/>
          <w:kern w:val="36"/>
          <w:sz w:val="28"/>
          <w:szCs w:val="28"/>
          <w:lang w:val="en-US" w:eastAsia="fr-FR" w:bidi="km-KH"/>
        </w:rPr>
      </w:pPr>
      <w:r w:rsidRPr="008A4343">
        <w:rPr>
          <w:rFonts w:ascii="Khmer OS" w:eastAsia="Times New Roman" w:hAnsi="Khmer OS" w:cs="Khmer OS"/>
          <w:b/>
          <w:bCs/>
          <w:caps/>
          <w:color w:val="000000"/>
          <w:kern w:val="36"/>
          <w:sz w:val="28"/>
          <w:szCs w:val="28"/>
          <w:cs/>
          <w:lang w:eastAsia="fr-FR" w:bidi="km-KH"/>
        </w:rPr>
        <w:t>ស្របពេលរងការរិះគន់កាន់តែខ្លាំង កម្ពុជាត្រូវបានដាក់ឲ្យអង្គការសហប្រជាជាតិវាយតម្លៃ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 xml:space="preserve">ដោយ 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fldChar w:fldCharType="begin"/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instrText xml:space="preserve"> HYPERLINK "http://www.cambodiadailykhmer.com/author/janelle-retka" \o "Posts by </w:instrTex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val="en-US" w:eastAsia="fr-FR" w:bidi="km-KH"/>
        </w:rPr>
        <w:instrText>ជេនណែល រ៉េតខា​"</w:instrTex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instrText xml:space="preserve"> </w:instrTex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fldChar w:fldCharType="separate"/>
      </w:r>
      <w:r w:rsidRPr="008A4343">
        <w:rPr>
          <w:rFonts w:ascii="Khmer OS" w:eastAsia="Calibri" w:hAnsi="Khmer OS" w:cs="Khmer OS" w:hint="cs"/>
          <w:color w:val="0000FF"/>
          <w:sz w:val="24"/>
          <w:szCs w:val="24"/>
          <w:u w:val="single"/>
          <w:cs/>
          <w:lang w:val="en-US" w:eastAsia="fr-FR" w:bidi="km-KH"/>
        </w:rPr>
        <w:t>ជេនណែល រ៉េតខា​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fldChar w:fldCharType="end"/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 | 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 xml:space="preserve">ថ្ងៃសុក្រ ទី 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9 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ខែកញ្ញា ឆ្នាំ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2016 | </w:t>
      </w:r>
      <w:r w:rsidRPr="008A4343">
        <w:rPr>
          <w:rFonts w:ascii="Khmer OS" w:eastAsia="Calibri" w:hAnsi="Khmer OS" w:cs="Khmer OS"/>
          <w:i/>
          <w:iCs/>
          <w:color w:val="000000"/>
          <w:sz w:val="24"/>
          <w:szCs w:val="24"/>
          <w:cs/>
          <w:lang w:eastAsia="fr-FR" w:bidi="km-KH"/>
        </w:rPr>
        <w:t>ខេមបូឌា ដេលី</w:t>
      </w:r>
    </w:p>
    <w:p w:rsidR="008A4343" w:rsidRPr="008A4343" w:rsidRDefault="008A4343" w:rsidP="008A4343">
      <w:pPr>
        <w:spacing w:before="120" w:after="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</w:p>
    <w:p w:rsidR="008A4343" w:rsidRPr="008A4343" w:rsidRDefault="008A4343" w:rsidP="008A4343">
      <w:pPr>
        <w:spacing w:after="200" w:line="300" w:lineRule="atLeast"/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</w:pPr>
      <w:hyperlink r:id="rId4" w:tgtFrame="_blank" w:history="1">
        <w:r w:rsidRPr="008A4343">
          <w:rPr>
            <w:rFonts w:ascii="Khmer OS" w:eastAsia="Calibri" w:hAnsi="Khmer OS" w:cs="Khmer OS"/>
            <w:b/>
            <w:bCs/>
            <w:vanish/>
            <w:color w:val="FFFFFF"/>
            <w:sz w:val="24"/>
            <w:szCs w:val="24"/>
            <w:bdr w:val="none" w:sz="0" w:space="0" w:color="auto" w:frame="1"/>
            <w:shd w:val="clear" w:color="auto" w:fill="3B5999"/>
            <w:lang w:val="en-US" w:eastAsia="fr-FR" w:bidi="km-KH"/>
          </w:rPr>
          <w:t>F</w:t>
        </w:r>
      </w:hyperlink>
      <w:r w:rsidRPr="008A4343"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  <w:t xml:space="preserve"> </w:t>
      </w:r>
      <w:hyperlink r:id="rId5" w:tgtFrame="_blank" w:history="1">
        <w:r w:rsidRPr="008A4343">
          <w:rPr>
            <w:rFonts w:ascii="Khmer OS" w:eastAsia="Calibri" w:hAnsi="Khmer OS" w:cs="Khmer OS"/>
            <w:b/>
            <w:bCs/>
            <w:vanish/>
            <w:color w:val="FFFFFF"/>
            <w:sz w:val="24"/>
            <w:szCs w:val="24"/>
            <w:bdr w:val="none" w:sz="0" w:space="0" w:color="auto" w:frame="1"/>
            <w:shd w:val="clear" w:color="auto" w:fill="55ACEE"/>
            <w:lang w:val="en-US" w:eastAsia="fr-FR" w:bidi="km-KH"/>
          </w:rPr>
          <w:t>T</w:t>
        </w:r>
      </w:hyperlink>
      <w:r w:rsidRPr="008A4343"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  <w:t xml:space="preserve"> </w:t>
      </w:r>
      <w:hyperlink r:id="rId6" w:history="1">
        <w:r w:rsidRPr="008A4343">
          <w:rPr>
            <w:rFonts w:ascii="Khmer OS" w:eastAsia="Calibri" w:hAnsi="Khmer OS" w:cs="Khmer OS"/>
            <w:b/>
            <w:bCs/>
            <w:vanish/>
            <w:color w:val="FFFFFF"/>
            <w:sz w:val="24"/>
            <w:szCs w:val="24"/>
            <w:bdr w:val="none" w:sz="0" w:space="0" w:color="auto" w:frame="1"/>
            <w:shd w:val="clear" w:color="auto" w:fill="379E00"/>
            <w:lang w:val="en-US" w:eastAsia="fr-FR" w:bidi="km-KH"/>
          </w:rPr>
          <w:t>L</w:t>
        </w:r>
      </w:hyperlink>
      <w:r w:rsidRPr="008A4343"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  <w:t xml:space="preserve"> </w:t>
      </w:r>
      <w:hyperlink r:id="rId7" w:tgtFrame="_blank" w:history="1">
        <w:r w:rsidRPr="008A4343">
          <w:rPr>
            <w:rFonts w:ascii="Khmer OS" w:eastAsia="Calibri" w:hAnsi="Khmer OS" w:cs="Khmer OS"/>
            <w:b/>
            <w:bCs/>
            <w:vanish/>
            <w:color w:val="FFFFFF"/>
            <w:sz w:val="24"/>
            <w:szCs w:val="24"/>
            <w:bdr w:val="none" w:sz="0" w:space="0" w:color="auto" w:frame="1"/>
            <w:shd w:val="clear" w:color="auto" w:fill="555555"/>
            <w:lang w:val="en-US" w:eastAsia="fr-FR" w:bidi="km-KH"/>
          </w:rPr>
          <w:t>E</w:t>
        </w:r>
      </w:hyperlink>
      <w:r w:rsidRPr="008A4343"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  <w:t xml:space="preserve"> </w:t>
      </w:r>
      <w:hyperlink r:id="rId8" w:history="1">
        <w:r w:rsidRPr="008A4343">
          <w:rPr>
            <w:rFonts w:ascii="Khmer OS" w:eastAsia="Calibri" w:hAnsi="Khmer OS" w:cs="Khmer OS"/>
            <w:b/>
            <w:bCs/>
            <w:vanish/>
            <w:color w:val="CD1713"/>
            <w:sz w:val="24"/>
            <w:szCs w:val="24"/>
            <w:bdr w:val="none" w:sz="0" w:space="0" w:color="auto" w:frame="1"/>
            <w:lang w:val="en-US" w:eastAsia="fr-FR" w:bidi="km-KH"/>
          </w:rPr>
          <w:t>W</w:t>
        </w:r>
      </w:hyperlink>
      <w:r w:rsidRPr="008A4343">
        <w:rPr>
          <w:rFonts w:ascii="Khmer OS" w:eastAsia="Calibri" w:hAnsi="Khmer OS" w:cs="Khmer OS"/>
          <w:b/>
          <w:bCs/>
          <w:vanish/>
          <w:color w:val="000000"/>
          <w:sz w:val="24"/>
          <w:szCs w:val="24"/>
          <w:lang w:val="en-US" w:eastAsia="fr-FR" w:bidi="km-KH"/>
        </w:rPr>
        <w:t xml:space="preserve"> 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ស្របពេល</w:t>
      </w:r>
      <w:r w:rsidRPr="008A4343">
        <w:rPr>
          <w:rFonts w:ascii="Times New Roman" w:eastAsia="Calibri" w:hAnsi="Times New Roman" w:cs="Times New Roman" w:hint="cs"/>
          <w:color w:val="000000"/>
          <w:sz w:val="24"/>
          <w:szCs w:val="24"/>
          <w:cs/>
          <w:lang w:eastAsia="fr-FR" w:bidi="km-KH"/>
        </w:rPr>
        <w:t> 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គណបក្សប្រជាជនកម្ពុជាកំពុងកាន់អំណាចកំពុងតែរងការរិះគន់កាន់ តែខ្លាំងឡើងដោយសារការវាយប្រហារ ផ្នែកតុលាការ ការចាប់ខ្លួន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និងការបំភិតភ័យគណបក្សប្រឆាំង ព្រមទាំងអ្នករិះគន់ផ្សេងៗទៀតនោះ</w:t>
      </w:r>
      <w:r w:rsidRPr="008A4343">
        <w:rPr>
          <w:rFonts w:ascii="Times New Roman" w:eastAsia="Calibri" w:hAnsi="Times New Roman" w:cs="Times New Roman" w:hint="cs"/>
          <w:color w:val="000000"/>
          <w:sz w:val="24"/>
          <w:szCs w:val="24"/>
          <w:cs/>
          <w:lang w:eastAsia="fr-FR" w:bidi="km-KH"/>
        </w:rPr>
        <w:t> 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ការវាយតម្លៃប្រចាំឆ្នាំលើប្រទេស កម្ពុជាដោយក្រុមប្រឹក្សសិទ្ធិមនុស្សអង្គការសហប្រជាជាតិនឹងត្រូវធ្វើឡើងនៅសប្តាហ៍ក្រោយក្នុងទីក្រុងហ្សឺណែវ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noProof/>
          <w:color w:val="000000"/>
          <w:sz w:val="24"/>
          <w:szCs w:val="24"/>
          <w:lang w:eastAsia="fr-FR" w:bidi="km-KH"/>
        </w:rPr>
        <w:drawing>
          <wp:inline distT="0" distB="0" distL="0" distR="0" wp14:anchorId="7BBC9B3D" wp14:editId="27558CF7">
            <wp:extent cx="7617460" cy="5075555"/>
            <wp:effectExtent l="0" t="0" r="2540" b="0"/>
            <wp:docPr id="1" name="Image 10" descr="cam-photo-rhona-channa2-800x5331-800x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m-photo-rhona-channa2-800x5331-800x53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លោក នីកូឡាស អាហ្គោស្ទីនី(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Nicolas </w:t>
      </w:r>
      <w:proofErr w:type="spellStart"/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Agostini</w:t>
      </w:r>
      <w:proofErr w:type="spellEnd"/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) 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តំណាងសហព័ន្ធសិទ្ធិមនុស្សអន្តរជាតិប្រចាំអង្គការសហប្រជាជាតិបានឲ្យដឹងថា អំឡុងសម័យប្រជុំក្រុមប្រឹក្សាលើកទី៣៣ ការិយាល័យឧត្តមស្នងការអង្គការសហប្រជាជាតិទទួលបន្ទុកសិទ្ធិមនុស្សនឹងរាយការណ៍នៅថ្ងៃអង្គារអំពីការងាររបស់ខ្លួននៅក្នុងប្រទេសកម្ពុជា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ហើយនឹងបើកកិច្ចពិភាក្សាអំពីស្ថានភាពសិទ្ធិមនុស្សនៅក្នុងប្រទេសនេះ។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 xml:space="preserve">លោកបានមានប្រសាសន៍កាលពីម្សិលមិញថា ខណៈធ្វើឡើងជាប្រចាំ ការវាយតម្លៃ នេះនឹង 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“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មិនធ្វើឡើងដូចធម្មតា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នោះឡើយពោលគឺ</w:t>
      </w:r>
      <w:r w:rsidRPr="008A4343">
        <w:rPr>
          <w:rFonts w:ascii="Times New Roman" w:eastAsia="Calibri" w:hAnsi="Times New Roman" w:cs="Times New Roman" w:hint="cs"/>
          <w:color w:val="000000"/>
          <w:sz w:val="24"/>
          <w:szCs w:val="24"/>
          <w:cs/>
          <w:lang w:eastAsia="fr-FR" w:bidi="km-KH"/>
        </w:rPr>
        <w:t> 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មានការផ្តោតលើប្រទេសកម្ពុជាជាងធម្មតានៅក្នុងឆ្នាំនេះ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លោក នីកូឡាស អាហ្គោស្ទីនី បានមានប្រសាសន៍បន្ថែមថា លោកស្រី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រ៉ូណា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ស្មីត (</w:t>
      </w:r>
      <w:proofErr w:type="spellStart"/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Rhona</w:t>
      </w:r>
      <w:proofErr w:type="spellEnd"/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 xml:space="preserve"> Smith)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អ្នករាយការណ៍ពិសេសរបស់អង្គការសហប្រជាជាតិប្រចាំប្រទេសកម្ពុជាត្រូវបានគេរំពឹងថា នឹង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វិភាគ និងថ្កោលទោសការបង្ក្រាបកំពុងតែបន្តលើសង្គមស៊ីវិល និងក្រុមអ្នកការពារសិទ្ធិមនុស្ស ការយាយីសមាជិកគណបក្សប្រឆាំង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និងអ្នកគាំទ្រ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និងការកើតមានអំពើហិង្សាផ្នែកនយោបាយព្រមទាំងការបញ្ជាឲ្យរៀបចំឈុតឆាកក្នុងទម្រង់បែបនេះ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នៅក្នុងសេចក្តីថ្លែងការណ៍មួយចេញកាលពីថ្ងៃអង្គារ ស្ថាប័នសិទ្ធិមនុស្សរបស់អង្គការសហប្រជាជាតិនេះបានថ្កោលទោស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“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ការសម្ញែងកងកម្លាំង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ដោយយោធានៅជុំវិញទីស្នាក់ការកណ្កាលរបស់គណបក្សសង្គ្រោះជាតិក្នុងរាជធានីភ្នំពេញមួយថ្ងៃមុនពេលសេចក្តីថ្លែងការណ៍នេះត្រូវបានចេញដែលក្នុងនោះរួមមានដូចជាឧទ្ធម្ភាគចក្រ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អូប័រ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និងរថយន្តដែលដឹកសុទ្ធតែទាហានបិទមុខជាដើម។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 xml:space="preserve">សេចក្តីថ្លែងការណ៍នេះមានខ្លឹមសារថា 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“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ការសម្ញែងនេះ បូករួមទាំងការបង្កើនការប្តេជ្ញារបស់មន្ត្រីកងទ័ពជាន់ខ្ពស់ថា នឹងការពារគណបក្សកាន់អំណាចប្រឆាំងនឹងគណបក្សប្រឆាំងផងដែរនោះ គឺធ្វើឲ្យមានការព្រួយបារម្ភខ្លាំងណាស់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រដ្ឋាភិបាលបានហាមឃាត់មិនឲ្យមានការធ្វើយុទ្ធនាការ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 xml:space="preserve">ថ្ងៃច័ន្ទពណ៌ខ្មៅ 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“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ដែលទាមទារសុំឲ្យដោះលែងសកម្មជនសិទ្ធិមនុស្សនោះឡើយ ហើយការតវ៉ាប្រឆាំងការចាប់ខ្លួនមានតែនាំឲ្យមានការចាប់ខ្លួនបន្ថែមប៉ុណ្ណោះ។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លោក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កែវ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រ៉េមី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ប្រធានគណៈកម្មាធិការសិទ្ធិមនុស្សរបស់រដ្ឋាភិបាលបានដាក់ទូរស័ព្ទចុះមិនឆ្លើយសំណួររបស់អ្នកយកព័ត៌មានឡើយកាលពីម្សិលមិញ។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ខណៈគណបក្សប្រជាជនកម្ពុជាបានបដិសេធយ៉ាងដាច់អហង្ការថា ការចាត់វិធានការរបស់ខ្លួនលើមេដឹកនាំគណបក្សប្រឆាំងមិនមានហេតុផលនយោបាយនោះ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លោក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អ៊ូច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បូរិទ្ធ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រដ្ឋលេខាធិការក្រសួងការបរទេសបានប្រាប់មន្ត្រីទូតនានាកាលពីខែឧសភាថា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គណបក្សកាន់អំណាច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គ្មានជម្រើស</w:t>
      </w: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”</w:t>
      </w:r>
      <w:r w:rsidRPr="008A4343">
        <w:rPr>
          <w:rFonts w:ascii="Khmer OS" w:eastAsia="Calibri" w:hAnsi="Khmer OS" w:cs="Khmer OS"/>
          <w:color w:val="000000"/>
          <w:sz w:val="24"/>
          <w:szCs w:val="24"/>
          <w:cs/>
          <w:lang w:eastAsia="fr-FR" w:bidi="km-KH"/>
        </w:rPr>
        <w:t>ទេក្រៅតែពីការប្រើប្រាស់តុលាការដើម្បីរក្សាសន្តិភាពទប់ទល់នឹងការបង្ករឿងដោយគណបក្សសង្គ្រោះជាតិ៕</w:t>
      </w:r>
      <w:r w:rsidRPr="008A4343">
        <w:rPr>
          <w:rFonts w:ascii="Khmer OS" w:eastAsia="Calibri" w:hAnsi="Khmer OS" w:cs="Khmer OS"/>
          <w:b/>
          <w:bCs/>
          <w:i/>
          <w:iCs/>
          <w:color w:val="000000"/>
          <w:sz w:val="24"/>
          <w:szCs w:val="24"/>
          <w:cs/>
          <w:lang w:eastAsia="fr-FR" w:bidi="km-KH"/>
        </w:rPr>
        <w:t>ស៊ុយឈាង</w:t>
      </w:r>
    </w:p>
    <w:p w:rsidR="008A4343" w:rsidRPr="008A4343" w:rsidRDefault="008A4343" w:rsidP="008A4343">
      <w:pPr>
        <w:spacing w:before="120" w:after="120" w:line="240" w:lineRule="auto"/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</w:pPr>
      <w:r w:rsidRPr="008A4343">
        <w:rPr>
          <w:rFonts w:ascii="Khmer OS" w:eastAsia="Calibri" w:hAnsi="Khmer OS" w:cs="Khmer OS"/>
          <w:color w:val="000000"/>
          <w:sz w:val="24"/>
          <w:szCs w:val="24"/>
          <w:lang w:val="en-US" w:eastAsia="fr-FR" w:bidi="km-KH"/>
        </w:rPr>
        <w:t> </w:t>
      </w:r>
    </w:p>
    <w:p w:rsidR="00B3474E" w:rsidRDefault="00B3474E"/>
    <w:sectPr w:rsidR="00B3474E" w:rsidSect="008A4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43"/>
    <w:rsid w:val="000021B0"/>
    <w:rsid w:val="00022227"/>
    <w:rsid w:val="000244DC"/>
    <w:rsid w:val="000259C6"/>
    <w:rsid w:val="000267A5"/>
    <w:rsid w:val="00042FEB"/>
    <w:rsid w:val="00057023"/>
    <w:rsid w:val="000625D2"/>
    <w:rsid w:val="00062909"/>
    <w:rsid w:val="00084269"/>
    <w:rsid w:val="000C29EB"/>
    <w:rsid w:val="00116DEF"/>
    <w:rsid w:val="00116F8F"/>
    <w:rsid w:val="001207BC"/>
    <w:rsid w:val="00130828"/>
    <w:rsid w:val="0013104B"/>
    <w:rsid w:val="00142F4B"/>
    <w:rsid w:val="00162750"/>
    <w:rsid w:val="00164892"/>
    <w:rsid w:val="001A1EE5"/>
    <w:rsid w:val="001A742E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14E29"/>
    <w:rsid w:val="00353922"/>
    <w:rsid w:val="003577D2"/>
    <w:rsid w:val="00361789"/>
    <w:rsid w:val="0036344F"/>
    <w:rsid w:val="003A2533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11BD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2C42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67CF0"/>
    <w:rsid w:val="008804CF"/>
    <w:rsid w:val="00891FD4"/>
    <w:rsid w:val="008A01EE"/>
    <w:rsid w:val="008A4343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95B9A"/>
    <w:rsid w:val="009B33D7"/>
    <w:rsid w:val="009C2698"/>
    <w:rsid w:val="009D733B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67E9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45138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F015-53FA-48FD-A121-EAAFA1D3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hatsapp://send/?text=http://www.cambodiadailykhmer.com/341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?subject=&#6047;&#6098;&#6042;&#6036;&#6038;&#6081;&#6043;&#6042;&#6020;&#6016;&#6070;&#6042;&#6042;&#6071;&#6087;&#6018;&#6035;&#6091;&#6016;&#6070;&#6035;&#6091;&#6031;&#6082;&#6017;&#6098;&#6043;&#6070;&#6086;&#6020;%20&#6016;&#6040;&#6098;&#6038;&#6075;&#6023;&#6070;&#6031;&#6098;&#6042;&#6076;&#6044;&#6036;&#6070;&#6035;&#6026;&#6070;&#6016;&#6091;&#6066;&#6098;&#6041;&#6050;&#6020;&#6098;&#6018;&#6016;&#6070;&#6042;&#6047;&#6048;&#6036;&#6098;&#6042;&#6023;&#6070;&#6023;&#6070;&#6031;&#6071;&#6044;&#6070;&#6041;&#6031;&#6040;&#6098;&#6043;&#6083;&amp;body=Read%20this%20article%20from%20The%20Cambodia%20Daily:%20http://www.cambodiadailykhmer.com/341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e.me/R/msg/text/&#6047;&#6098;&#6042;&#6036;&#6038;&#6081;&#6043;&#6042;&#6020;&#6016;&#6070;&#6042;&#6042;&#6071;&#6087;&#6018;&#6035;&#6091;&#6016;&#6070;&#6035;&#6091;&#6031;&#6082;&#6017;&#6098;&#6043;&#6070;&#6086;&#6020;%20&#6016;&#6040;&#6098;&#6038;&#6075;&#6023;&#6070;&#6031;&#6098;&#6042;&#6076;&#6044;&#6036;&#6070;&#6035;&#6026;&#6070;&#6016;&#6091;&#6066;&#6098;&#6041;&#6050;&#6020;&#6098;&#6018;&#6016;&#6070;&#6042;&#6047;&#6048;&#6036;&#6098;&#6042;&#6023;&#6070;&#6023;&#6070;&#6031;&#6071;&#6044;&#6070;&#6041;&#6031;&#6040;&#6098;&#6043;&#6083;%20%7C%20The%20Cambodia%20Daily%20http:/www.cambodiadailykhmer.com/341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witter.com/home?status=&#6047;&#6098;&#6042;&#6036;&#6038;&#6081;&#6043;&#6042;&#6020;&#6016;&#6070;&#6042;&#6042;&#6071;&#6087;&#6018;&#6035;&#6091;&#6016;&#6070;&#6035;&#6091;&#6031;&#6082;&#6017;&#6098;&#6043;&#6070;&#6086;&#6020;%20&#6016;&#6040;&#6098;&#6038;&#6075;&#6023;&#6070;&#6031;&#6098;&#6042;&#6076;&#6044;&#6036;&#6070;&#6035;&#6026;&#6070;&#6016;&#6091;&#6066;&#6098;&#6041;&#6050;&#6020;&#6098;&#6018;&#6016;&#6070;&#6042;&#6047;&#6048;&#6036;&#6098;&#6042;&#6023;&#6070;&#6023;&#6070;&#6031;&#6071;&#6044;&#6070;&#6041;&#6031;&#6040;&#6098;&#6043;&#6083;+http%3A%2F%2Fwww.cambodiadailykhmer.com%2F34185" TargetMode="External"/><Relationship Id="rId10" Type="http://schemas.openxmlformats.org/officeDocument/2006/relationships/image" Target="cid:image001.jpg@01D20A68.B00A7E80" TargetMode="External"/><Relationship Id="rId4" Type="http://schemas.openxmlformats.org/officeDocument/2006/relationships/hyperlink" Target="http://www.facebook.com/sharer/sharer.php?u=http%3A%2F%2Fwww.cambodiadailykhmer.com%2F34185&amp;title=&#6047;&#6098;&#6042;&#6036;&#6038;&#6081;&#6043;&#6042;&#6020;&#6016;&#6070;&#6042;&#6042;&#6071;&#6087;&#6018;&#6035;&#6091;&#6016;&#6070;&#6035;&#6091;&#6031;&#6082;&#6017;&#6098;&#6043;&#6070;&#6086;&#6020;%20&#6016;&#6040;&#6098;&#6038;&#6075;&#6023;&#6070;&#6031;&#6098;&#6042;&#6076;&#6044;&#6036;&#6070;&#6035;&#6026;&#6070;&#6016;&#6091;&#6066;&#6098;&#6041;&#6050;&#6020;&#6098;&#6018;&#6016;&#6070;&#6042;&#6047;&#6048;&#6036;&#6098;&#6042;&#6023;&#6070;&#6023;&#6070;&#6031;&#6071;&#6044;&#6070;&#6041;&#6031;&#6040;&#6098;&#6043;&#6083;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2016-09-09T09:32:00Z</dcterms:created>
</cp:coreProperties>
</file>