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86D" w:rsidRDefault="002F186D" w:rsidP="005706E0">
      <w:pPr>
        <w:spacing w:after="0" w:line="240" w:lineRule="auto"/>
        <w:rPr>
          <w:rFonts w:cstheme="minorHAnsi"/>
          <w:bCs/>
          <w:szCs w:val="28"/>
        </w:rPr>
      </w:pPr>
      <w:r w:rsidRPr="002F186D">
        <w:rPr>
          <w:rFonts w:cstheme="minorHAnsi"/>
          <w:bCs/>
          <w:szCs w:val="28"/>
        </w:rPr>
        <w:t>SUMMARY</w:t>
      </w:r>
      <w:r>
        <w:rPr>
          <w:rFonts w:cstheme="minorHAnsi"/>
          <w:bCs/>
          <w:szCs w:val="28"/>
        </w:rPr>
        <w:t>:</w:t>
      </w:r>
    </w:p>
    <w:p w:rsidR="00A40ABE" w:rsidRPr="00B74DF8" w:rsidRDefault="00E37F28" w:rsidP="005706E0">
      <w:pPr>
        <w:pStyle w:val="ListParagraph"/>
        <w:numPr>
          <w:ilvl w:val="0"/>
          <w:numId w:val="2"/>
        </w:numPr>
        <w:spacing w:after="0" w:line="240" w:lineRule="auto"/>
        <w:rPr>
          <w:rFonts w:cstheme="minorHAnsi"/>
          <w:szCs w:val="28"/>
        </w:rPr>
      </w:pPr>
      <w:r w:rsidRPr="00E916EE">
        <w:rPr>
          <w:rFonts w:cstheme="minorHAnsi"/>
          <w:b/>
          <w:bCs/>
          <w:szCs w:val="28"/>
        </w:rPr>
        <w:t>8</w:t>
      </w:r>
      <w:r w:rsidR="00A40ABE" w:rsidRPr="00E916EE">
        <w:rPr>
          <w:rFonts w:cstheme="minorHAnsi"/>
          <w:b/>
          <w:bCs/>
          <w:szCs w:val="28"/>
        </w:rPr>
        <w:t xml:space="preserve"> years</w:t>
      </w:r>
      <w:r w:rsidR="00A40ABE" w:rsidRPr="00B74DF8">
        <w:rPr>
          <w:rFonts w:cstheme="minorHAnsi"/>
          <w:bCs/>
          <w:szCs w:val="28"/>
        </w:rPr>
        <w:t xml:space="preserve"> of</w:t>
      </w:r>
      <w:r w:rsidR="00093EEE">
        <w:rPr>
          <w:rFonts w:cstheme="minorHAnsi"/>
          <w:bCs/>
          <w:szCs w:val="28"/>
        </w:rPr>
        <w:t xml:space="preserve"> </w:t>
      </w:r>
      <w:r w:rsidR="00093EEE" w:rsidRPr="00E916EE">
        <w:rPr>
          <w:rFonts w:cstheme="minorHAnsi"/>
          <w:b/>
          <w:bCs/>
          <w:szCs w:val="28"/>
        </w:rPr>
        <w:t xml:space="preserve">MS SQL Server </w:t>
      </w:r>
      <w:r w:rsidR="00093EEE">
        <w:rPr>
          <w:rFonts w:cstheme="minorHAnsi"/>
          <w:bCs/>
          <w:szCs w:val="28"/>
        </w:rPr>
        <w:t xml:space="preserve">Development </w:t>
      </w:r>
      <w:r w:rsidR="00A40ABE" w:rsidRPr="002F528B">
        <w:rPr>
          <w:rFonts w:cstheme="minorHAnsi"/>
          <w:b/>
          <w:bCs/>
          <w:szCs w:val="28"/>
        </w:rPr>
        <w:t>2008</w:t>
      </w:r>
      <w:r w:rsidR="00093EEE" w:rsidRPr="002F528B">
        <w:rPr>
          <w:rFonts w:cstheme="minorHAnsi"/>
          <w:b/>
          <w:bCs/>
          <w:szCs w:val="28"/>
        </w:rPr>
        <w:t>/2008R2</w:t>
      </w:r>
      <w:r w:rsidR="00A40ABE" w:rsidRPr="002F528B">
        <w:rPr>
          <w:rFonts w:cstheme="minorHAnsi"/>
          <w:b/>
          <w:bCs/>
          <w:szCs w:val="28"/>
        </w:rPr>
        <w:t>/2012</w:t>
      </w:r>
      <w:r w:rsidR="004C762D" w:rsidRPr="002F528B">
        <w:rPr>
          <w:rFonts w:cstheme="minorHAnsi"/>
          <w:b/>
          <w:bCs/>
          <w:szCs w:val="28"/>
        </w:rPr>
        <w:t>/2014</w:t>
      </w:r>
      <w:r w:rsidR="004511D7" w:rsidRPr="002F528B">
        <w:rPr>
          <w:rFonts w:cstheme="minorHAnsi"/>
          <w:b/>
          <w:bCs/>
          <w:szCs w:val="28"/>
        </w:rPr>
        <w:t>/2016</w:t>
      </w:r>
      <w:r w:rsidR="00A40ABE" w:rsidRPr="00B74DF8">
        <w:rPr>
          <w:rFonts w:cstheme="minorHAnsi"/>
          <w:bCs/>
          <w:szCs w:val="28"/>
        </w:rPr>
        <w:t xml:space="preserve"> suite</w:t>
      </w:r>
      <w:r w:rsidR="007577A6">
        <w:rPr>
          <w:rFonts w:cstheme="minorHAnsi"/>
          <w:bCs/>
          <w:szCs w:val="28"/>
        </w:rPr>
        <w:t xml:space="preserve"> of products in </w:t>
      </w:r>
      <w:r w:rsidR="007577A6" w:rsidRPr="002F528B">
        <w:rPr>
          <w:rFonts w:cstheme="minorHAnsi"/>
          <w:b/>
          <w:bCs/>
          <w:szCs w:val="28"/>
        </w:rPr>
        <w:t>SSMS, SSI</w:t>
      </w:r>
      <w:r w:rsidR="00CC2887" w:rsidRPr="002F528B">
        <w:rPr>
          <w:rFonts w:cstheme="minorHAnsi"/>
          <w:b/>
          <w:bCs/>
          <w:szCs w:val="28"/>
        </w:rPr>
        <w:t>S</w:t>
      </w:r>
      <w:r w:rsidR="00CC2887">
        <w:rPr>
          <w:rFonts w:cstheme="minorHAnsi"/>
          <w:bCs/>
          <w:szCs w:val="28"/>
        </w:rPr>
        <w:t xml:space="preserve">, </w:t>
      </w:r>
      <w:r w:rsidR="00A40ABE" w:rsidRPr="002F528B">
        <w:rPr>
          <w:rFonts w:cstheme="minorHAnsi"/>
          <w:b/>
          <w:bCs/>
          <w:szCs w:val="28"/>
        </w:rPr>
        <w:t>SSRS, Oracle 9i/10g,</w:t>
      </w:r>
      <w:r w:rsidR="00A40ABE" w:rsidRPr="00B74DF8">
        <w:rPr>
          <w:rFonts w:cstheme="minorHAnsi"/>
          <w:bCs/>
          <w:szCs w:val="28"/>
        </w:rPr>
        <w:t xml:space="preserve"> and </w:t>
      </w:r>
      <w:r w:rsidR="00A40ABE" w:rsidRPr="00E916EE">
        <w:rPr>
          <w:rFonts w:cstheme="minorHAnsi"/>
          <w:b/>
          <w:bCs/>
          <w:szCs w:val="28"/>
        </w:rPr>
        <w:t>Tableau.</w:t>
      </w:r>
    </w:p>
    <w:p w:rsidR="00C52563" w:rsidRPr="00C52563" w:rsidRDefault="00A40ABE" w:rsidP="005706E0">
      <w:pPr>
        <w:pStyle w:val="ListParagraph"/>
        <w:numPr>
          <w:ilvl w:val="0"/>
          <w:numId w:val="2"/>
        </w:numPr>
        <w:spacing w:after="0" w:line="240" w:lineRule="auto"/>
        <w:rPr>
          <w:rFonts w:cstheme="minorHAnsi"/>
          <w:szCs w:val="28"/>
        </w:rPr>
      </w:pPr>
      <w:r w:rsidRPr="00B74DF8">
        <w:rPr>
          <w:rFonts w:cstheme="minorHAnsi"/>
          <w:szCs w:val="28"/>
        </w:rPr>
        <w:t xml:space="preserve">Involved in </w:t>
      </w:r>
      <w:r w:rsidRPr="00F9069B">
        <w:rPr>
          <w:rFonts w:cstheme="minorHAnsi"/>
          <w:b/>
          <w:szCs w:val="28"/>
        </w:rPr>
        <w:t>System Development Life Cycle (SDLC)</w:t>
      </w:r>
      <w:r w:rsidRPr="00B74DF8">
        <w:rPr>
          <w:rFonts w:cstheme="minorHAnsi"/>
          <w:szCs w:val="28"/>
        </w:rPr>
        <w:t xml:space="preserve"> from requirement analysis, system design, testing, to system deployment, maintenance in Waterfall development environment.</w:t>
      </w:r>
      <w:r w:rsidR="00C52563">
        <w:rPr>
          <w:rFonts w:cstheme="minorHAnsi"/>
          <w:szCs w:val="28"/>
        </w:rPr>
        <w:t xml:space="preserve"> Hig</w:t>
      </w:r>
      <w:r w:rsidR="009564AC">
        <w:rPr>
          <w:rFonts w:cstheme="minorHAnsi"/>
          <w:szCs w:val="28"/>
        </w:rPr>
        <w:t xml:space="preserve">hly knowledgeable of </w:t>
      </w:r>
      <w:r w:rsidR="009564AC" w:rsidRPr="00CF16C6">
        <w:rPr>
          <w:rFonts w:cstheme="minorHAnsi"/>
          <w:b/>
          <w:szCs w:val="28"/>
        </w:rPr>
        <w:t>Agile and Scrum</w:t>
      </w:r>
      <w:r w:rsidR="00C52563">
        <w:rPr>
          <w:rFonts w:cstheme="minorHAnsi"/>
          <w:szCs w:val="28"/>
        </w:rPr>
        <w:t>.</w:t>
      </w:r>
    </w:p>
    <w:p w:rsidR="00B74DF8" w:rsidRPr="00B74DF8" w:rsidRDefault="00B74DF8" w:rsidP="005706E0">
      <w:pPr>
        <w:pStyle w:val="ListParagraph"/>
        <w:numPr>
          <w:ilvl w:val="0"/>
          <w:numId w:val="2"/>
        </w:numPr>
        <w:spacing w:after="0" w:line="240" w:lineRule="auto"/>
        <w:rPr>
          <w:rFonts w:cstheme="minorHAnsi"/>
          <w:szCs w:val="28"/>
        </w:rPr>
      </w:pPr>
      <w:r w:rsidRPr="00B74DF8">
        <w:rPr>
          <w:rFonts w:cstheme="minorHAnsi"/>
          <w:szCs w:val="28"/>
        </w:rPr>
        <w:t>Highly p</w:t>
      </w:r>
      <w:r w:rsidRPr="00B74DF8">
        <w:rPr>
          <w:rFonts w:cstheme="minorHAnsi"/>
          <w:bCs/>
          <w:szCs w:val="28"/>
        </w:rPr>
        <w:t xml:space="preserve">roficient in </w:t>
      </w:r>
      <w:r w:rsidRPr="002F528B">
        <w:rPr>
          <w:rFonts w:cstheme="minorHAnsi"/>
          <w:b/>
          <w:bCs/>
          <w:szCs w:val="28"/>
        </w:rPr>
        <w:t>T-SQL</w:t>
      </w:r>
      <w:r w:rsidRPr="00B74DF8">
        <w:rPr>
          <w:rFonts w:cstheme="minorHAnsi"/>
          <w:bCs/>
          <w:szCs w:val="28"/>
        </w:rPr>
        <w:t xml:space="preserve"> for developing Stored </w:t>
      </w:r>
      <w:r w:rsidRPr="0042580F">
        <w:rPr>
          <w:rFonts w:cstheme="minorHAnsi"/>
          <w:b/>
          <w:bCs/>
          <w:szCs w:val="28"/>
        </w:rPr>
        <w:t>Procedures, Triggers, Views</w:t>
      </w:r>
      <w:r w:rsidRPr="00B74DF8">
        <w:rPr>
          <w:rFonts w:cstheme="minorHAnsi"/>
          <w:bCs/>
          <w:szCs w:val="28"/>
        </w:rPr>
        <w:t xml:space="preserve">, User Defined Functions, </w:t>
      </w:r>
      <w:r w:rsidRPr="002F528B">
        <w:rPr>
          <w:rFonts w:cstheme="minorHAnsi"/>
          <w:b/>
          <w:bCs/>
          <w:szCs w:val="28"/>
        </w:rPr>
        <w:t xml:space="preserve">CTE’s </w:t>
      </w:r>
      <w:r w:rsidRPr="00B74DF8">
        <w:rPr>
          <w:rFonts w:cstheme="minorHAnsi"/>
          <w:bCs/>
          <w:szCs w:val="28"/>
        </w:rPr>
        <w:t xml:space="preserve">using </w:t>
      </w:r>
      <w:r w:rsidRPr="0042580F">
        <w:rPr>
          <w:rFonts w:cstheme="minorHAnsi"/>
          <w:b/>
          <w:bCs/>
          <w:szCs w:val="28"/>
        </w:rPr>
        <w:t>dynamic-queries, subqueries</w:t>
      </w:r>
      <w:r w:rsidRPr="00B74DF8">
        <w:rPr>
          <w:rFonts w:cstheme="minorHAnsi"/>
          <w:bCs/>
          <w:szCs w:val="28"/>
        </w:rPr>
        <w:t xml:space="preserve">, </w:t>
      </w:r>
      <w:r w:rsidRPr="0042580F">
        <w:rPr>
          <w:rFonts w:cstheme="minorHAnsi"/>
          <w:b/>
          <w:bCs/>
          <w:szCs w:val="28"/>
        </w:rPr>
        <w:t>Relational Database models</w:t>
      </w:r>
      <w:r w:rsidRPr="00B74DF8">
        <w:rPr>
          <w:rFonts w:cstheme="minorHAnsi"/>
          <w:bCs/>
          <w:szCs w:val="28"/>
        </w:rPr>
        <w:t xml:space="preserve"> and </w:t>
      </w:r>
      <w:r w:rsidRPr="0042580F">
        <w:rPr>
          <w:rFonts w:cstheme="minorHAnsi"/>
          <w:b/>
          <w:bCs/>
          <w:szCs w:val="28"/>
        </w:rPr>
        <w:t>Data Integrity</w:t>
      </w:r>
      <w:r w:rsidRPr="00B74DF8">
        <w:rPr>
          <w:rFonts w:cstheme="minorHAnsi"/>
          <w:bCs/>
          <w:szCs w:val="28"/>
        </w:rPr>
        <w:t xml:space="preserve">, and </w:t>
      </w:r>
      <w:r w:rsidRPr="0042580F">
        <w:rPr>
          <w:rFonts w:cstheme="minorHAnsi"/>
          <w:b/>
          <w:bCs/>
          <w:szCs w:val="28"/>
        </w:rPr>
        <w:t>SQL joins</w:t>
      </w:r>
      <w:r w:rsidRPr="00B74DF8">
        <w:rPr>
          <w:rFonts w:cstheme="minorHAnsi"/>
          <w:bCs/>
          <w:szCs w:val="28"/>
        </w:rPr>
        <w:t xml:space="preserve">. </w:t>
      </w:r>
    </w:p>
    <w:p w:rsidR="00B74DF8" w:rsidRPr="0074438A" w:rsidRDefault="00937A75" w:rsidP="005706E0">
      <w:pPr>
        <w:pStyle w:val="ListParagraph"/>
        <w:numPr>
          <w:ilvl w:val="0"/>
          <w:numId w:val="2"/>
        </w:numPr>
        <w:spacing w:after="0" w:line="240" w:lineRule="auto"/>
        <w:rPr>
          <w:rFonts w:cstheme="minorHAnsi"/>
          <w:szCs w:val="28"/>
        </w:rPr>
      </w:pPr>
      <w:r>
        <w:rPr>
          <w:rFonts w:cstheme="minorHAnsi"/>
          <w:bCs/>
          <w:szCs w:val="28"/>
        </w:rPr>
        <w:t xml:space="preserve">Skilled in creating, documenting, and deploying </w:t>
      </w:r>
      <w:r w:rsidRPr="00476167">
        <w:rPr>
          <w:rFonts w:cstheme="minorHAnsi"/>
          <w:b/>
          <w:bCs/>
          <w:szCs w:val="28"/>
        </w:rPr>
        <w:t>Extract,</w:t>
      </w:r>
      <w:r>
        <w:rPr>
          <w:rFonts w:cstheme="minorHAnsi"/>
          <w:bCs/>
          <w:szCs w:val="28"/>
        </w:rPr>
        <w:t xml:space="preserve"> </w:t>
      </w:r>
      <w:r w:rsidRPr="00476167">
        <w:rPr>
          <w:rFonts w:cstheme="minorHAnsi"/>
          <w:b/>
          <w:bCs/>
          <w:szCs w:val="28"/>
        </w:rPr>
        <w:t>Transform</w:t>
      </w:r>
      <w:r>
        <w:rPr>
          <w:rFonts w:cstheme="minorHAnsi"/>
          <w:bCs/>
          <w:szCs w:val="28"/>
        </w:rPr>
        <w:t xml:space="preserve">, and </w:t>
      </w:r>
      <w:r w:rsidRPr="00476167">
        <w:rPr>
          <w:rFonts w:cstheme="minorHAnsi"/>
          <w:b/>
          <w:bCs/>
          <w:szCs w:val="28"/>
        </w:rPr>
        <w:t>Load (ETL)</w:t>
      </w:r>
      <w:r>
        <w:rPr>
          <w:rFonts w:cstheme="minorHAnsi"/>
          <w:bCs/>
          <w:szCs w:val="28"/>
        </w:rPr>
        <w:t xml:space="preserve"> packages under both Package </w:t>
      </w:r>
      <w:r w:rsidRPr="00476167">
        <w:rPr>
          <w:rFonts w:cstheme="minorHAnsi"/>
          <w:b/>
          <w:bCs/>
          <w:szCs w:val="28"/>
        </w:rPr>
        <w:t>Deployment Model</w:t>
      </w:r>
      <w:r>
        <w:rPr>
          <w:rFonts w:cstheme="minorHAnsi"/>
          <w:bCs/>
          <w:szCs w:val="28"/>
        </w:rPr>
        <w:t xml:space="preserve"> and </w:t>
      </w:r>
      <w:r w:rsidRPr="00476167">
        <w:rPr>
          <w:rFonts w:cstheme="minorHAnsi"/>
          <w:b/>
          <w:bCs/>
          <w:szCs w:val="28"/>
        </w:rPr>
        <w:t>Project Deployment Model using SQL Server Integration Services(SSIS)</w:t>
      </w:r>
      <w:r>
        <w:rPr>
          <w:rFonts w:cstheme="minorHAnsi"/>
          <w:bCs/>
          <w:szCs w:val="28"/>
        </w:rPr>
        <w:t xml:space="preserve"> to load data from homogenous and heterogeneous data sources into data warehouses and data marts.</w:t>
      </w:r>
    </w:p>
    <w:p w:rsidR="0074438A" w:rsidRPr="00C52563" w:rsidRDefault="0074438A" w:rsidP="005706E0">
      <w:pPr>
        <w:pStyle w:val="ListParagraph"/>
        <w:numPr>
          <w:ilvl w:val="0"/>
          <w:numId w:val="2"/>
        </w:numPr>
        <w:spacing w:after="0" w:line="240" w:lineRule="auto"/>
        <w:rPr>
          <w:rFonts w:cstheme="minorHAnsi"/>
          <w:szCs w:val="28"/>
        </w:rPr>
      </w:pPr>
      <w:r>
        <w:rPr>
          <w:rFonts w:cstheme="minorHAnsi"/>
          <w:bCs/>
          <w:szCs w:val="28"/>
        </w:rPr>
        <w:t xml:space="preserve">Adept in Data conversion, Normalization </w:t>
      </w:r>
      <w:r w:rsidRPr="00CF16C6">
        <w:rPr>
          <w:rFonts w:cstheme="minorHAnsi"/>
          <w:b/>
          <w:bCs/>
          <w:szCs w:val="28"/>
        </w:rPr>
        <w:t>and Multi-Dimensional Modeling</w:t>
      </w:r>
      <w:r>
        <w:rPr>
          <w:rFonts w:cstheme="minorHAnsi"/>
          <w:bCs/>
          <w:szCs w:val="28"/>
        </w:rPr>
        <w:t xml:space="preserve"> in </w:t>
      </w:r>
      <w:r w:rsidRPr="00CF16C6">
        <w:rPr>
          <w:rFonts w:cstheme="minorHAnsi"/>
          <w:b/>
          <w:bCs/>
          <w:szCs w:val="28"/>
        </w:rPr>
        <w:t>Enterprise Data Warehouse design</w:t>
      </w:r>
      <w:r>
        <w:rPr>
          <w:rFonts w:cstheme="minorHAnsi"/>
          <w:bCs/>
          <w:szCs w:val="28"/>
        </w:rPr>
        <w:t>.</w:t>
      </w:r>
    </w:p>
    <w:p w:rsidR="00C52563" w:rsidRPr="007E4CB8" w:rsidRDefault="00C52563" w:rsidP="005706E0">
      <w:pPr>
        <w:pStyle w:val="ListParagraph"/>
        <w:numPr>
          <w:ilvl w:val="0"/>
          <w:numId w:val="2"/>
        </w:numPr>
        <w:spacing w:after="0" w:line="240" w:lineRule="auto"/>
        <w:rPr>
          <w:rFonts w:cstheme="minorHAnsi"/>
          <w:szCs w:val="28"/>
        </w:rPr>
      </w:pPr>
      <w:r>
        <w:rPr>
          <w:rFonts w:cstheme="minorHAnsi"/>
          <w:bCs/>
          <w:szCs w:val="28"/>
        </w:rPr>
        <w:t xml:space="preserve">Leading experience in </w:t>
      </w:r>
      <w:r w:rsidRPr="00476167">
        <w:rPr>
          <w:rFonts w:cstheme="minorHAnsi"/>
          <w:b/>
          <w:bCs/>
          <w:szCs w:val="28"/>
        </w:rPr>
        <w:t>Data Cleansing, Data Validation</w:t>
      </w:r>
      <w:r>
        <w:rPr>
          <w:rFonts w:cstheme="minorHAnsi"/>
          <w:bCs/>
          <w:szCs w:val="28"/>
        </w:rPr>
        <w:t xml:space="preserve"> checks during Staging, </w:t>
      </w:r>
      <w:r w:rsidR="00876A7A">
        <w:rPr>
          <w:rFonts w:cstheme="minorHAnsi"/>
          <w:bCs/>
          <w:szCs w:val="28"/>
        </w:rPr>
        <w:t xml:space="preserve">before loading data into the data warehouse. Used </w:t>
      </w:r>
      <w:r w:rsidR="00876A7A" w:rsidRPr="00476167">
        <w:rPr>
          <w:rFonts w:cstheme="minorHAnsi"/>
          <w:b/>
          <w:bCs/>
          <w:szCs w:val="28"/>
        </w:rPr>
        <w:t>ETL packages</w:t>
      </w:r>
      <w:r w:rsidR="00876A7A">
        <w:rPr>
          <w:rFonts w:cstheme="minorHAnsi"/>
          <w:bCs/>
          <w:szCs w:val="28"/>
        </w:rPr>
        <w:t xml:space="preserve"> to apply control flow tasks and data flow tasks using various transformations, including Sort, Lookup, Conditional Split, Merge, and etc..</w:t>
      </w:r>
    </w:p>
    <w:p w:rsidR="007E4CB8" w:rsidRPr="00FF7A6F" w:rsidRDefault="007E4CB8" w:rsidP="005706E0">
      <w:pPr>
        <w:pStyle w:val="ListParagraph"/>
        <w:numPr>
          <w:ilvl w:val="0"/>
          <w:numId w:val="2"/>
        </w:numPr>
        <w:spacing w:after="0" w:line="240" w:lineRule="auto"/>
        <w:rPr>
          <w:rFonts w:cstheme="minorHAnsi"/>
          <w:szCs w:val="28"/>
        </w:rPr>
      </w:pPr>
      <w:r>
        <w:rPr>
          <w:rFonts w:cstheme="minorHAnsi"/>
          <w:bCs/>
          <w:szCs w:val="28"/>
        </w:rPr>
        <w:t xml:space="preserve">Expertise experience in generating </w:t>
      </w:r>
      <w:r w:rsidR="009956C5">
        <w:rPr>
          <w:rFonts w:cstheme="minorHAnsi"/>
          <w:bCs/>
          <w:szCs w:val="28"/>
        </w:rPr>
        <w:t>diverse types</w:t>
      </w:r>
      <w:r>
        <w:rPr>
          <w:rFonts w:cstheme="minorHAnsi"/>
          <w:bCs/>
          <w:szCs w:val="28"/>
        </w:rPr>
        <w:t xml:space="preserve"> of routine and ad hoc reports based on the business needs using SSRS, Tableau, </w:t>
      </w:r>
      <w:r w:rsidR="009956C5">
        <w:rPr>
          <w:rFonts w:cstheme="minorHAnsi"/>
          <w:bCs/>
          <w:szCs w:val="28"/>
        </w:rPr>
        <w:t xml:space="preserve">and </w:t>
      </w:r>
      <w:r>
        <w:rPr>
          <w:rFonts w:cstheme="minorHAnsi"/>
          <w:bCs/>
          <w:szCs w:val="28"/>
        </w:rPr>
        <w:t xml:space="preserve">MS Access, illustrated by interactive dashboards, </w:t>
      </w:r>
      <w:r w:rsidR="009956C5">
        <w:rPr>
          <w:rFonts w:cstheme="minorHAnsi"/>
          <w:bCs/>
          <w:szCs w:val="28"/>
        </w:rPr>
        <w:t>sub-reports</w:t>
      </w:r>
      <w:r>
        <w:rPr>
          <w:rFonts w:cstheme="minorHAnsi"/>
          <w:bCs/>
          <w:szCs w:val="28"/>
        </w:rPr>
        <w:t>, parameterized reports and drill down, drill through reports.</w:t>
      </w:r>
    </w:p>
    <w:p w:rsidR="00522C7D" w:rsidRDefault="00522C7D" w:rsidP="00522C7D">
      <w:pPr>
        <w:pStyle w:val="ListParagraph"/>
        <w:numPr>
          <w:ilvl w:val="0"/>
          <w:numId w:val="2"/>
        </w:numPr>
        <w:spacing w:after="0" w:line="240" w:lineRule="auto"/>
        <w:rPr>
          <w:rFonts w:cstheme="minorHAnsi"/>
          <w:szCs w:val="28"/>
        </w:rPr>
      </w:pPr>
      <w:r w:rsidRPr="00522C7D">
        <w:rPr>
          <w:rFonts w:cstheme="minorHAnsi"/>
          <w:szCs w:val="28"/>
        </w:rPr>
        <w:t xml:space="preserve">Develop and maintain SQL Stored Procedures using </w:t>
      </w:r>
      <w:r w:rsidRPr="00476167">
        <w:rPr>
          <w:rFonts w:cstheme="minorHAnsi"/>
          <w:b/>
          <w:szCs w:val="28"/>
        </w:rPr>
        <w:t>MS Azure</w:t>
      </w:r>
      <w:r w:rsidRPr="00522C7D">
        <w:rPr>
          <w:rFonts w:cstheme="minorHAnsi"/>
          <w:szCs w:val="28"/>
        </w:rPr>
        <w:t xml:space="preserve"> to integrate </w:t>
      </w:r>
      <w:r w:rsidRPr="00476167">
        <w:rPr>
          <w:rFonts w:cstheme="minorHAnsi"/>
          <w:b/>
          <w:szCs w:val="28"/>
        </w:rPr>
        <w:t>client data</w:t>
      </w:r>
      <w:r>
        <w:rPr>
          <w:rFonts w:cstheme="minorHAnsi"/>
          <w:szCs w:val="28"/>
        </w:rPr>
        <w:t>.</w:t>
      </w:r>
    </w:p>
    <w:p w:rsidR="00013FA8" w:rsidRPr="00B74DF8" w:rsidRDefault="00FD2C8D" w:rsidP="00522C7D">
      <w:pPr>
        <w:pStyle w:val="ListParagraph"/>
        <w:numPr>
          <w:ilvl w:val="0"/>
          <w:numId w:val="2"/>
        </w:numPr>
        <w:spacing w:after="0" w:line="240" w:lineRule="auto"/>
        <w:rPr>
          <w:rFonts w:cstheme="minorHAnsi"/>
          <w:szCs w:val="28"/>
        </w:rPr>
      </w:pPr>
      <w:r>
        <w:rPr>
          <w:rFonts w:cstheme="minorHAnsi" w:hint="eastAsia"/>
          <w:szCs w:val="28"/>
        </w:rPr>
        <w:t>E</w:t>
      </w:r>
      <w:r w:rsidR="00C52563">
        <w:rPr>
          <w:rFonts w:eastAsia="DengXian" w:cstheme="minorHAnsi"/>
          <w:szCs w:val="28"/>
          <w:lang w:eastAsia="zh-CN"/>
        </w:rPr>
        <w:t xml:space="preserve">xpert in query optimization and performance tuning using performance monitoring tools such as </w:t>
      </w:r>
      <w:r w:rsidR="00C52563" w:rsidRPr="00890B08">
        <w:rPr>
          <w:rFonts w:eastAsia="DengXian" w:cstheme="minorHAnsi"/>
          <w:b/>
          <w:szCs w:val="28"/>
          <w:lang w:eastAsia="zh-CN"/>
        </w:rPr>
        <w:t>SQL Server</w:t>
      </w:r>
      <w:r w:rsidR="00C52563">
        <w:rPr>
          <w:rFonts w:eastAsia="DengXian" w:cstheme="minorHAnsi"/>
          <w:szCs w:val="28"/>
          <w:lang w:eastAsia="zh-CN"/>
        </w:rPr>
        <w:t xml:space="preserve"> Profiler and Database Engine Tuning Advisor, analyzing Execution Plans, creating Clustered</w:t>
      </w:r>
      <w:r w:rsidR="009564AC">
        <w:rPr>
          <w:rFonts w:eastAsia="DengXian" w:cstheme="minorHAnsi"/>
          <w:szCs w:val="28"/>
          <w:lang w:eastAsia="zh-CN"/>
        </w:rPr>
        <w:t xml:space="preserve"> and Non-Clustered Indexes, </w:t>
      </w:r>
      <w:r w:rsidR="00C52563">
        <w:rPr>
          <w:rFonts w:eastAsia="DengXian" w:cstheme="minorHAnsi"/>
          <w:szCs w:val="28"/>
          <w:lang w:eastAsia="zh-CN"/>
        </w:rPr>
        <w:t>performing Table Partitioning</w:t>
      </w:r>
      <w:r w:rsidR="009564AC">
        <w:rPr>
          <w:rFonts w:eastAsia="DengXian" w:cstheme="minorHAnsi"/>
          <w:szCs w:val="28"/>
          <w:lang w:eastAsia="zh-CN"/>
        </w:rPr>
        <w:t>, and Data Modeling</w:t>
      </w:r>
      <w:r w:rsidR="00C52563">
        <w:rPr>
          <w:rFonts w:eastAsia="DengXian" w:cstheme="minorHAnsi"/>
          <w:szCs w:val="28"/>
          <w:lang w:eastAsia="zh-CN"/>
        </w:rPr>
        <w:t>.</w:t>
      </w:r>
    </w:p>
    <w:p w:rsidR="000E253E" w:rsidRPr="004872F4" w:rsidRDefault="00B74DF8" w:rsidP="005706E0">
      <w:pPr>
        <w:pStyle w:val="ListParagraph"/>
        <w:numPr>
          <w:ilvl w:val="0"/>
          <w:numId w:val="2"/>
        </w:numPr>
        <w:spacing w:after="0" w:line="240" w:lineRule="auto"/>
        <w:rPr>
          <w:rFonts w:cstheme="minorHAnsi"/>
          <w:bCs/>
          <w:szCs w:val="28"/>
        </w:rPr>
      </w:pPr>
      <w:r w:rsidRPr="00B74DF8">
        <w:rPr>
          <w:rFonts w:cstheme="minorHAnsi"/>
          <w:szCs w:val="28"/>
        </w:rPr>
        <w:t>Experience</w:t>
      </w:r>
      <w:r w:rsidR="00937A75">
        <w:rPr>
          <w:rFonts w:cstheme="minorHAnsi"/>
          <w:szCs w:val="28"/>
        </w:rPr>
        <w:t>d</w:t>
      </w:r>
      <w:r w:rsidRPr="00B74DF8">
        <w:rPr>
          <w:rFonts w:cstheme="minorHAnsi"/>
          <w:szCs w:val="28"/>
        </w:rPr>
        <w:t xml:space="preserve"> with project management tool, source/version control including: </w:t>
      </w:r>
      <w:r w:rsidRPr="00B74DF8">
        <w:rPr>
          <w:rFonts w:cstheme="minorHAnsi"/>
          <w:bCs/>
          <w:szCs w:val="28"/>
        </w:rPr>
        <w:t xml:space="preserve">Team Foundation Server, JIRA, </w:t>
      </w:r>
      <w:r w:rsidR="007E4CB8" w:rsidRPr="00B74DF8">
        <w:rPr>
          <w:rFonts w:cstheme="minorHAnsi"/>
          <w:bCs/>
          <w:szCs w:val="28"/>
        </w:rPr>
        <w:t>SharePoint</w:t>
      </w:r>
      <w:r w:rsidRPr="00B74DF8">
        <w:rPr>
          <w:rFonts w:cstheme="minorHAnsi"/>
          <w:bCs/>
          <w:szCs w:val="28"/>
        </w:rPr>
        <w:t>, and Team Track</w:t>
      </w:r>
      <w:r w:rsidRPr="00B74DF8">
        <w:rPr>
          <w:rFonts w:cstheme="minorHAnsi"/>
          <w:szCs w:val="28"/>
        </w:rPr>
        <w:t>.</w:t>
      </w:r>
    </w:p>
    <w:p w:rsidR="004872F4" w:rsidRDefault="004872F4" w:rsidP="005706E0">
      <w:pPr>
        <w:pStyle w:val="ListParagraph"/>
        <w:numPr>
          <w:ilvl w:val="0"/>
          <w:numId w:val="2"/>
        </w:numPr>
        <w:spacing w:after="0" w:line="240" w:lineRule="auto"/>
        <w:rPr>
          <w:rFonts w:cstheme="minorHAnsi"/>
          <w:bCs/>
          <w:szCs w:val="28"/>
        </w:rPr>
      </w:pPr>
      <w:r>
        <w:rPr>
          <w:rFonts w:cstheme="minorHAnsi"/>
          <w:szCs w:val="28"/>
        </w:rPr>
        <w:t>Basic knowledge on python scripting.</w:t>
      </w:r>
    </w:p>
    <w:p w:rsidR="00A40ABE" w:rsidRPr="000E253E" w:rsidRDefault="000A38D6" w:rsidP="005706E0">
      <w:pPr>
        <w:pStyle w:val="ListParagraph"/>
        <w:numPr>
          <w:ilvl w:val="0"/>
          <w:numId w:val="2"/>
        </w:numPr>
        <w:spacing w:after="0" w:line="240" w:lineRule="auto"/>
        <w:rPr>
          <w:rFonts w:cstheme="minorHAnsi"/>
          <w:bCs/>
          <w:szCs w:val="28"/>
        </w:rPr>
      </w:pPr>
      <w:r w:rsidRPr="000E253E">
        <w:rPr>
          <w:rFonts w:eastAsia="DengXian"/>
          <w:lang w:eastAsia="zh-CN"/>
        </w:rPr>
        <w:t>Outstanding</w:t>
      </w:r>
      <w:r w:rsidR="003D3F74" w:rsidRPr="000E253E">
        <w:rPr>
          <w:rFonts w:eastAsia="DengXian"/>
          <w:lang w:eastAsia="zh-CN"/>
        </w:rPr>
        <w:t xml:space="preserve"> leadership, team-work, problem-solving</w:t>
      </w:r>
      <w:r w:rsidRPr="000E253E">
        <w:rPr>
          <w:rFonts w:eastAsia="DengXian"/>
          <w:lang w:eastAsia="zh-CN"/>
        </w:rPr>
        <w:t xml:space="preserve">, analytical and </w:t>
      </w:r>
      <w:r w:rsidR="003D3F74" w:rsidRPr="000E253E">
        <w:rPr>
          <w:rFonts w:eastAsia="DengXian"/>
          <w:lang w:eastAsia="zh-CN"/>
        </w:rPr>
        <w:t xml:space="preserve">communication </w:t>
      </w:r>
      <w:r w:rsidRPr="000E253E">
        <w:rPr>
          <w:rFonts w:eastAsia="DengXian"/>
          <w:lang w:eastAsia="zh-CN"/>
        </w:rPr>
        <w:t xml:space="preserve">skills </w:t>
      </w:r>
      <w:r w:rsidR="003D3F74" w:rsidRPr="000E253E">
        <w:rPr>
          <w:rFonts w:eastAsia="DengXian"/>
          <w:lang w:eastAsia="zh-CN"/>
        </w:rPr>
        <w:t>effectively to accomplish all works in a fast-paced environment.</w:t>
      </w:r>
    </w:p>
    <w:p w:rsidR="00D42C16" w:rsidRDefault="00D42C16" w:rsidP="005706E0">
      <w:pPr>
        <w:spacing w:after="0"/>
        <w:ind w:left="360"/>
      </w:pPr>
    </w:p>
    <w:p w:rsidR="000E253E" w:rsidRPr="00CC2887" w:rsidRDefault="00D42C16" w:rsidP="005706E0">
      <w:pPr>
        <w:pBdr>
          <w:bottom w:val="single" w:sz="6" w:space="1" w:color="auto"/>
        </w:pBdr>
        <w:spacing w:after="0"/>
        <w:ind w:left="360"/>
        <w:rPr>
          <w:b/>
        </w:rPr>
      </w:pPr>
      <w:r w:rsidRPr="00CC2887">
        <w:rPr>
          <w:b/>
        </w:rPr>
        <w:t>TECHNICAL SKILLSET</w:t>
      </w:r>
    </w:p>
    <w:p w:rsidR="000E253E" w:rsidRDefault="000E253E" w:rsidP="005706E0">
      <w:pPr>
        <w:pStyle w:val="ListParagraph"/>
        <w:numPr>
          <w:ilvl w:val="0"/>
          <w:numId w:val="1"/>
        </w:numPr>
        <w:spacing w:after="0"/>
      </w:pPr>
      <w:r>
        <w:t>RDBMS</w:t>
      </w:r>
      <w:r w:rsidR="00D42C16">
        <w:t>/OLTP</w:t>
      </w:r>
      <w:r w:rsidR="00CB7504">
        <w:t xml:space="preserve">: MS SQL Server </w:t>
      </w:r>
      <w:r>
        <w:t>2008/2008R2/2012</w:t>
      </w:r>
      <w:r w:rsidR="004C762D">
        <w:t>/2014</w:t>
      </w:r>
      <w:r w:rsidR="004511D7">
        <w:t>/2016</w:t>
      </w:r>
      <w:r>
        <w:t>, MySQL, Oracle 10g/11g, MS Access</w:t>
      </w:r>
      <w:r w:rsidR="00471477">
        <w:t xml:space="preserve">, </w:t>
      </w:r>
    </w:p>
    <w:p w:rsidR="000E253E" w:rsidRDefault="000E253E" w:rsidP="005706E0">
      <w:pPr>
        <w:pStyle w:val="ListParagraph"/>
        <w:numPr>
          <w:ilvl w:val="0"/>
          <w:numId w:val="1"/>
        </w:numPr>
        <w:spacing w:after="0"/>
      </w:pPr>
      <w:r>
        <w:t>ETL</w:t>
      </w:r>
      <w:r w:rsidR="00D42C16">
        <w:rPr>
          <w:rFonts w:hint="eastAsia"/>
        </w:rPr>
        <w:t xml:space="preserve">: </w:t>
      </w:r>
      <w:r w:rsidR="00D42C16">
        <w:t>SQL Server Integration Services (SSIS), Data Transformation Services (DTS), SQL Server Data Tools (SSDT), Business Intelligence Development Studio (BIDS), Data Quality Services (DQS), Data Profile Viewer</w:t>
      </w:r>
    </w:p>
    <w:p w:rsidR="00D42C16" w:rsidRDefault="00D42C16" w:rsidP="005706E0">
      <w:pPr>
        <w:pStyle w:val="ListParagraph"/>
        <w:numPr>
          <w:ilvl w:val="0"/>
          <w:numId w:val="1"/>
        </w:numPr>
        <w:spacing w:after="0"/>
      </w:pPr>
      <w:r>
        <w:t>Data Warehous</w:t>
      </w:r>
      <w:r w:rsidR="00C777CF">
        <w:t xml:space="preserve">e/OLAP: </w:t>
      </w:r>
      <w:r w:rsidR="00E94FE4">
        <w:t>SQL Server Analysis Services (SSAS)</w:t>
      </w:r>
    </w:p>
    <w:p w:rsidR="00E94FE4" w:rsidRDefault="00780E2E" w:rsidP="005706E0">
      <w:pPr>
        <w:pStyle w:val="ListParagraph"/>
        <w:numPr>
          <w:ilvl w:val="0"/>
          <w:numId w:val="1"/>
        </w:numPr>
        <w:spacing w:after="0"/>
      </w:pPr>
      <w:r>
        <w:t xml:space="preserve">Tools: </w:t>
      </w:r>
      <w:r w:rsidR="00E94FE4">
        <w:t>Citrix, FortiClient</w:t>
      </w:r>
      <w:r w:rsidR="004511D7">
        <w:t>,</w:t>
      </w:r>
      <w:r w:rsidR="009A6888">
        <w:t xml:space="preserve"> SPUNK</w:t>
      </w:r>
      <w:r w:rsidR="004511D7">
        <w:t xml:space="preserve"> Visual Studio </w:t>
      </w:r>
      <w:r>
        <w:t>2008/2010</w:t>
      </w:r>
      <w:r w:rsidR="004511D7">
        <w:t>/2012</w:t>
      </w:r>
      <w:r>
        <w:t>, SharePoint 2010</w:t>
      </w:r>
      <w:r w:rsidR="005C290E">
        <w:t>, SPSS</w:t>
      </w:r>
    </w:p>
    <w:p w:rsidR="00780E2E" w:rsidRDefault="00780E2E" w:rsidP="005706E0">
      <w:pPr>
        <w:pStyle w:val="ListParagraph"/>
        <w:numPr>
          <w:ilvl w:val="0"/>
          <w:numId w:val="1"/>
        </w:numPr>
        <w:spacing w:after="0"/>
      </w:pPr>
      <w:r>
        <w:t>Version Control System: Team Foundation Server (TFS) 2008/2010</w:t>
      </w:r>
      <w:r w:rsidR="004511D7">
        <w:t>/2012</w:t>
      </w:r>
      <w:r>
        <w:t>, GitHub</w:t>
      </w:r>
    </w:p>
    <w:p w:rsidR="00E94FE4" w:rsidRDefault="00E94FE4" w:rsidP="005706E0">
      <w:pPr>
        <w:pStyle w:val="ListParagraph"/>
        <w:numPr>
          <w:ilvl w:val="0"/>
          <w:numId w:val="1"/>
        </w:numPr>
        <w:spacing w:after="0"/>
      </w:pPr>
      <w:r>
        <w:t xml:space="preserve">Language: Transact-SQL (T-SQL), </w:t>
      </w:r>
      <w:r w:rsidR="004979DA">
        <w:t>MySQL</w:t>
      </w:r>
      <w:r>
        <w:t>, C#</w:t>
      </w:r>
    </w:p>
    <w:p w:rsidR="0077327B" w:rsidRDefault="00E94FE4" w:rsidP="0077327B">
      <w:pPr>
        <w:pStyle w:val="ListParagraph"/>
        <w:numPr>
          <w:ilvl w:val="0"/>
          <w:numId w:val="1"/>
        </w:numPr>
        <w:spacing w:after="0"/>
      </w:pPr>
      <w:r>
        <w:t>Reporting: SQL Server Reporting Services (SSRS),</w:t>
      </w:r>
      <w:r w:rsidR="004E5D4A">
        <w:rPr>
          <w:color w:val="000000"/>
          <w:sz w:val="19"/>
          <w:szCs w:val="19"/>
          <w:shd w:val="clear" w:color="auto" w:fill="FFFFFF"/>
        </w:rPr>
        <w:t> </w:t>
      </w:r>
      <w:r w:rsidR="004E5D4A" w:rsidRPr="004E5D4A">
        <w:t>Microsoft Report Builder 3.0</w:t>
      </w:r>
      <w:r w:rsidR="004E5D4A">
        <w:t xml:space="preserve">, </w:t>
      </w:r>
      <w:r w:rsidR="007577A6">
        <w:t>Excel 2003/2007/2013</w:t>
      </w:r>
      <w:r w:rsidR="004511D7">
        <w:t>/office365</w:t>
      </w:r>
      <w:r w:rsidR="007577A6">
        <w:t xml:space="preserve">, Tableau </w:t>
      </w:r>
      <w:r>
        <w:t>8, Oracle PeopleSoft HCM 9.0/9.2, IBM Cognos</w:t>
      </w:r>
      <w:r w:rsidR="00C12758">
        <w:rPr>
          <w:rFonts w:hint="eastAsia"/>
        </w:rPr>
        <w:t xml:space="preserve"> BI </w:t>
      </w:r>
      <w:r w:rsidR="00C12758">
        <w:t>8</w:t>
      </w:r>
      <w:r w:rsidR="00C12758">
        <w:rPr>
          <w:rFonts w:hint="eastAsia"/>
        </w:rPr>
        <w:t>/10</w:t>
      </w:r>
      <w:r w:rsidR="004A1DA7">
        <w:t>, Power BI</w:t>
      </w:r>
    </w:p>
    <w:p w:rsidR="0077327B" w:rsidRDefault="0077327B" w:rsidP="0077327B">
      <w:pPr>
        <w:pStyle w:val="ListParagraph"/>
        <w:numPr>
          <w:ilvl w:val="0"/>
          <w:numId w:val="1"/>
        </w:numPr>
        <w:spacing w:after="0"/>
      </w:pPr>
      <w:r>
        <w:t>Testing: User Acceptance Testing</w:t>
      </w:r>
    </w:p>
    <w:p w:rsidR="009A751C" w:rsidRDefault="00FB6C2E" w:rsidP="00122888">
      <w:pPr>
        <w:pStyle w:val="ListParagraph"/>
        <w:numPr>
          <w:ilvl w:val="0"/>
          <w:numId w:val="1"/>
        </w:numPr>
        <w:spacing w:after="0"/>
      </w:pPr>
      <w:r>
        <w:t>Good Hands-on experience in MS Office and operations in Excel.</w:t>
      </w:r>
    </w:p>
    <w:p w:rsidR="00EC0934" w:rsidRDefault="00EC0934" w:rsidP="00EC0934">
      <w:pPr>
        <w:spacing w:after="0"/>
      </w:pPr>
    </w:p>
    <w:p w:rsidR="00EC0934" w:rsidRDefault="00EC0934" w:rsidP="00EC0934">
      <w:pPr>
        <w:spacing w:after="0"/>
      </w:pPr>
    </w:p>
    <w:p w:rsidR="00EC0934" w:rsidRDefault="00EC0934" w:rsidP="00EC0934">
      <w:pPr>
        <w:spacing w:after="0"/>
      </w:pPr>
    </w:p>
    <w:p w:rsidR="009A751C" w:rsidRPr="009A751C" w:rsidRDefault="009A751C" w:rsidP="009A751C">
      <w:pPr>
        <w:spacing w:after="0"/>
      </w:pPr>
      <w:r w:rsidRPr="009A751C">
        <w:rPr>
          <w:rFonts w:eastAsia="DengXian"/>
          <w:b/>
          <w:lang w:eastAsia="zh-CN"/>
        </w:rPr>
        <w:t>PROFESSIONAL EXPERIENCE</w:t>
      </w:r>
    </w:p>
    <w:p w:rsidR="006D6604" w:rsidRPr="00C16111" w:rsidRDefault="00404835" w:rsidP="005706E0">
      <w:pPr>
        <w:pStyle w:val="NoSpacing"/>
        <w:spacing w:line="276" w:lineRule="auto"/>
        <w:rPr>
          <w:rFonts w:eastAsia="DengXian"/>
          <w:b/>
          <w:sz w:val="24"/>
          <w:szCs w:val="24"/>
          <w:lang w:eastAsia="zh-CN"/>
        </w:rPr>
      </w:pPr>
      <w:r w:rsidRPr="00C16111">
        <w:rPr>
          <w:rFonts w:eastAsia="DengXian"/>
          <w:b/>
          <w:sz w:val="24"/>
          <w:szCs w:val="24"/>
          <w:lang w:eastAsia="zh-CN"/>
        </w:rPr>
        <w:t>Boyd Gaming Corporation, Las Vegas</w:t>
      </w:r>
      <w:r w:rsidR="009A751C" w:rsidRPr="00C16111">
        <w:rPr>
          <w:rFonts w:eastAsia="DengXian"/>
          <w:b/>
          <w:sz w:val="24"/>
          <w:szCs w:val="24"/>
          <w:lang w:eastAsia="zh-CN"/>
        </w:rPr>
        <w:t xml:space="preserve">, </w:t>
      </w:r>
      <w:r w:rsidRPr="00C16111">
        <w:rPr>
          <w:rFonts w:eastAsia="DengXian"/>
          <w:b/>
          <w:sz w:val="24"/>
          <w:szCs w:val="24"/>
          <w:lang w:eastAsia="zh-CN"/>
        </w:rPr>
        <w:t>NV</w:t>
      </w:r>
      <w:r w:rsidR="009A751C" w:rsidRPr="00C16111">
        <w:rPr>
          <w:rFonts w:eastAsia="DengXian"/>
          <w:b/>
          <w:sz w:val="24"/>
          <w:szCs w:val="24"/>
          <w:lang w:eastAsia="zh-CN"/>
        </w:rPr>
        <w:tab/>
      </w:r>
      <w:r w:rsidR="009A751C" w:rsidRPr="00C16111">
        <w:rPr>
          <w:rFonts w:eastAsia="DengXian"/>
          <w:b/>
          <w:sz w:val="24"/>
          <w:szCs w:val="24"/>
          <w:lang w:eastAsia="zh-CN"/>
        </w:rPr>
        <w:tab/>
      </w:r>
      <w:r w:rsidR="009A751C" w:rsidRPr="00C16111">
        <w:rPr>
          <w:rFonts w:eastAsia="DengXian"/>
          <w:b/>
          <w:sz w:val="24"/>
          <w:szCs w:val="24"/>
          <w:lang w:eastAsia="zh-CN"/>
        </w:rPr>
        <w:tab/>
      </w:r>
      <w:r w:rsidR="009A751C" w:rsidRPr="00C16111">
        <w:rPr>
          <w:rFonts w:eastAsia="DengXian"/>
          <w:b/>
          <w:sz w:val="24"/>
          <w:szCs w:val="24"/>
          <w:lang w:eastAsia="zh-CN"/>
        </w:rPr>
        <w:tab/>
      </w:r>
      <w:r w:rsidR="009A751C" w:rsidRPr="00C16111">
        <w:rPr>
          <w:rFonts w:eastAsia="DengXian"/>
          <w:b/>
          <w:sz w:val="24"/>
          <w:szCs w:val="24"/>
          <w:lang w:eastAsia="zh-CN"/>
        </w:rPr>
        <w:tab/>
      </w:r>
      <w:r w:rsidR="00000C16" w:rsidRPr="00C16111">
        <w:rPr>
          <w:rFonts w:eastAsia="DengXian"/>
          <w:b/>
          <w:sz w:val="24"/>
          <w:szCs w:val="24"/>
          <w:lang w:eastAsia="zh-CN"/>
        </w:rPr>
        <w:t>October 2016 - Present</w:t>
      </w:r>
    </w:p>
    <w:p w:rsidR="000B3D1A" w:rsidRPr="00166A47" w:rsidRDefault="009335CE" w:rsidP="005706E0">
      <w:pPr>
        <w:pStyle w:val="NoSpacing"/>
        <w:spacing w:line="276" w:lineRule="auto"/>
        <w:rPr>
          <w:rFonts w:eastAsia="DengXian"/>
          <w:b/>
          <w:lang w:eastAsia="zh-CN"/>
        </w:rPr>
      </w:pPr>
      <w:r w:rsidRPr="006D6604">
        <w:rPr>
          <w:rFonts w:eastAsia="DengXian"/>
          <w:b/>
          <w:lang w:eastAsia="zh-CN"/>
        </w:rPr>
        <w:t>MS SQL</w:t>
      </w:r>
      <w:r w:rsidR="006D6604" w:rsidRPr="006D6604">
        <w:rPr>
          <w:rFonts w:eastAsia="DengXian"/>
          <w:b/>
          <w:lang w:eastAsia="zh-CN"/>
        </w:rPr>
        <w:t xml:space="preserve"> Server Developer/ </w:t>
      </w:r>
      <w:r w:rsidR="002836F1" w:rsidRPr="006D6604">
        <w:rPr>
          <w:rFonts w:eastAsia="DengXian"/>
          <w:b/>
          <w:lang w:eastAsia="zh-CN"/>
        </w:rPr>
        <w:t>Database Developer</w:t>
      </w:r>
      <w:r w:rsidR="00E50DF4" w:rsidRPr="006D6604">
        <w:rPr>
          <w:rFonts w:eastAsia="DengXian"/>
          <w:b/>
          <w:lang w:eastAsia="zh-CN"/>
        </w:rPr>
        <w:t xml:space="preserve"> (SSMS/SSIS/SSRS)</w:t>
      </w:r>
    </w:p>
    <w:p w:rsidR="004F3E95" w:rsidRDefault="00166A47" w:rsidP="005706E0">
      <w:pPr>
        <w:spacing w:after="0" w:line="276" w:lineRule="auto"/>
      </w:pPr>
      <w:r>
        <w:t>Boyd Gaming Corporation is an American gaming and hospitality company based in Paradise, Nevada. The company continues to be run by founder Sam Boyd's family under the management of Sam's son</w:t>
      </w:r>
      <w:r w:rsidR="004F72E2">
        <w:t xml:space="preserve">. We deliver tailored solutions to meet clients’ needs and work with </w:t>
      </w:r>
      <w:r w:rsidR="00AC093D">
        <w:t>clients’</w:t>
      </w:r>
      <w:r w:rsidR="004F72E2">
        <w:t xml:space="preserve"> own management teams so that they can resume </w:t>
      </w:r>
      <w:r w:rsidR="00C25E25">
        <w:t>control seamlessly</w:t>
      </w:r>
      <w:r w:rsidR="004F72E2">
        <w:t xml:space="preserve"> on conclusion of each assignment.</w:t>
      </w:r>
    </w:p>
    <w:p w:rsidR="00166A47" w:rsidRDefault="00166A47" w:rsidP="005706E0">
      <w:pPr>
        <w:spacing w:after="0" w:line="276" w:lineRule="auto"/>
      </w:pPr>
    </w:p>
    <w:p w:rsidR="0037661B" w:rsidRPr="00EC0934" w:rsidRDefault="007438E8" w:rsidP="005706E0">
      <w:pPr>
        <w:spacing w:after="0" w:line="276" w:lineRule="auto"/>
        <w:rPr>
          <w:b/>
        </w:rPr>
      </w:pPr>
      <w:r w:rsidRPr="00EC0934">
        <w:rPr>
          <w:b/>
        </w:rPr>
        <w:t>RESPONSIBILITIES</w:t>
      </w:r>
      <w:r w:rsidR="0037661B" w:rsidRPr="00EC0934">
        <w:rPr>
          <w:b/>
        </w:rPr>
        <w:t>:</w:t>
      </w:r>
    </w:p>
    <w:p w:rsidR="0037661B" w:rsidRPr="00E45611" w:rsidRDefault="00C866E7" w:rsidP="005706E0">
      <w:pPr>
        <w:pStyle w:val="ListParagraph"/>
        <w:numPr>
          <w:ilvl w:val="0"/>
          <w:numId w:val="3"/>
        </w:numPr>
        <w:spacing w:after="0" w:line="276" w:lineRule="auto"/>
      </w:pPr>
      <w:r>
        <w:rPr>
          <w:rFonts w:eastAsia="DengXian" w:hint="eastAsia"/>
          <w:lang w:eastAsia="zh-CN"/>
        </w:rPr>
        <w:t>Migrated data from heterogeneous data sources and legacy system (</w:t>
      </w:r>
      <w:r>
        <w:rPr>
          <w:rFonts w:eastAsia="DengXian"/>
          <w:lang w:eastAsia="zh-CN"/>
        </w:rPr>
        <w:t>Access, Excel</w:t>
      </w:r>
      <w:r>
        <w:rPr>
          <w:rFonts w:eastAsia="DengXian" w:hint="eastAsia"/>
          <w:lang w:eastAsia="zh-CN"/>
        </w:rPr>
        <w:t>)</w:t>
      </w:r>
      <w:r>
        <w:rPr>
          <w:rFonts w:eastAsia="DengXian"/>
          <w:lang w:eastAsia="zh-CN"/>
        </w:rPr>
        <w:t xml:space="preserve"> to centralized SQL Server database using SQL</w:t>
      </w:r>
      <w:r w:rsidR="00E45611">
        <w:rPr>
          <w:rFonts w:eastAsia="DengXian"/>
          <w:lang w:eastAsia="zh-CN"/>
        </w:rPr>
        <w:t xml:space="preserve"> Server Integration Services (SSIS) to overcome transformation constraints.</w:t>
      </w:r>
    </w:p>
    <w:p w:rsidR="003E163A" w:rsidRDefault="003E163A" w:rsidP="003E163A">
      <w:pPr>
        <w:pStyle w:val="ListParagraph"/>
        <w:numPr>
          <w:ilvl w:val="0"/>
          <w:numId w:val="3"/>
        </w:numPr>
        <w:spacing w:after="0" w:line="276" w:lineRule="auto"/>
      </w:pPr>
      <w:r>
        <w:t>Involved in loading the data from source tables to Operational Data Source (ODS) Tables using Transformation and Cleansing Logic.</w:t>
      </w:r>
    </w:p>
    <w:p w:rsidR="00621F70" w:rsidRPr="00E370A1" w:rsidRDefault="00621F70" w:rsidP="005706E0">
      <w:pPr>
        <w:pStyle w:val="ListParagraph"/>
        <w:numPr>
          <w:ilvl w:val="0"/>
          <w:numId w:val="3"/>
        </w:numPr>
        <w:spacing w:after="0" w:line="276" w:lineRule="auto"/>
      </w:pPr>
      <w:r w:rsidRPr="00E370A1">
        <w:t>Responsible for developing source to target mappings</w:t>
      </w:r>
    </w:p>
    <w:p w:rsidR="00E445BE" w:rsidRPr="00E370A1" w:rsidRDefault="00EF61A8" w:rsidP="005706E0">
      <w:pPr>
        <w:pStyle w:val="ListParagraph"/>
        <w:numPr>
          <w:ilvl w:val="0"/>
          <w:numId w:val="3"/>
        </w:numPr>
        <w:spacing w:after="0" w:line="276" w:lineRule="auto"/>
      </w:pPr>
      <w:r w:rsidRPr="00E370A1">
        <w:t>Designed ETL (Extract, Transform, Load) strategy to transfer data</w:t>
      </w:r>
      <w:r w:rsidR="00E445BE" w:rsidRPr="00E370A1">
        <w:t xml:space="preserve"> using OLEDB providers from the existing diversified data sources</w:t>
      </w:r>
      <w:r w:rsidR="00A66B43" w:rsidRPr="00E370A1">
        <w:t>.</w:t>
      </w:r>
    </w:p>
    <w:p w:rsidR="00621F70" w:rsidRPr="00E370A1" w:rsidRDefault="00633331" w:rsidP="005706E0">
      <w:pPr>
        <w:pStyle w:val="ListParagraph"/>
        <w:numPr>
          <w:ilvl w:val="0"/>
          <w:numId w:val="3"/>
        </w:numPr>
        <w:spacing w:after="0" w:line="276" w:lineRule="auto"/>
      </w:pPr>
      <w:r w:rsidRPr="00E370A1">
        <w:t>Created complex Stored Procedures, Triggers, Functions, Indexes, Tables, Views, SQL Joins and other T</w:t>
      </w:r>
      <w:r w:rsidR="000D2A61" w:rsidRPr="00E370A1">
        <w:t>-SQL code to adept business logic</w:t>
      </w:r>
      <w:r w:rsidR="00A66B43" w:rsidRPr="00E370A1">
        <w:t>.</w:t>
      </w:r>
    </w:p>
    <w:p w:rsidR="000D2A61" w:rsidRPr="00E370A1" w:rsidRDefault="000D2A61" w:rsidP="005706E0">
      <w:pPr>
        <w:pStyle w:val="ListParagraph"/>
        <w:numPr>
          <w:ilvl w:val="0"/>
          <w:numId w:val="3"/>
        </w:numPr>
        <w:spacing w:after="0" w:line="276" w:lineRule="auto"/>
      </w:pPr>
      <w:r w:rsidRPr="00E370A1">
        <w:t>Implemented Event Handlers and Error Handling in SSIS packages and notified process results to various user communities.</w:t>
      </w:r>
    </w:p>
    <w:p w:rsidR="000D2A61" w:rsidRDefault="00196974" w:rsidP="005706E0">
      <w:pPr>
        <w:pStyle w:val="ListParagraph"/>
        <w:numPr>
          <w:ilvl w:val="0"/>
          <w:numId w:val="3"/>
        </w:numPr>
        <w:spacing w:after="0" w:line="276" w:lineRule="auto"/>
      </w:pPr>
      <w:r w:rsidRPr="00E370A1">
        <w:t>Deployed SSIS package into Production and used Package configuration to export various package properties to make package environment independent</w:t>
      </w:r>
      <w:r w:rsidR="00A66B43" w:rsidRPr="00E370A1">
        <w:t>.</w:t>
      </w:r>
    </w:p>
    <w:p w:rsidR="00FB5AE0" w:rsidRDefault="00FB5AE0" w:rsidP="00FB5AE0">
      <w:pPr>
        <w:pStyle w:val="ListParagraph"/>
        <w:numPr>
          <w:ilvl w:val="0"/>
          <w:numId w:val="3"/>
        </w:numPr>
        <w:spacing w:after="0" w:line="276" w:lineRule="auto"/>
      </w:pPr>
      <w:r w:rsidRPr="00FB5AE0">
        <w:t xml:space="preserve">Populate or refresh Teradata tables using TPT - Fast load, Multi load &amp; Fast export utilities for user acceptance Used SSIS and T-SQL stored procedures to transfer data from source databases to staging area and finally transfer into data warehouse. </w:t>
      </w:r>
    </w:p>
    <w:p w:rsidR="00C06931" w:rsidRPr="00E370A1" w:rsidRDefault="00C06931" w:rsidP="00FB5AE0">
      <w:pPr>
        <w:pStyle w:val="ListParagraph"/>
        <w:numPr>
          <w:ilvl w:val="0"/>
          <w:numId w:val="3"/>
        </w:numPr>
        <w:spacing w:after="0" w:line="276" w:lineRule="auto"/>
      </w:pPr>
      <w:r>
        <w:t xml:space="preserve">Created reports utilizing SSRS 2012, </w:t>
      </w:r>
      <w:r>
        <w:rPr>
          <w:rStyle w:val="hl"/>
        </w:rPr>
        <w:t>PowerBI</w:t>
      </w:r>
      <w:r>
        <w:t xml:space="preserve"> and deployed them on SSMS as per business requirements.</w:t>
      </w:r>
    </w:p>
    <w:p w:rsidR="00D1584D" w:rsidRDefault="00D1584D" w:rsidP="005706E0">
      <w:pPr>
        <w:pStyle w:val="ListParagraph"/>
        <w:numPr>
          <w:ilvl w:val="0"/>
          <w:numId w:val="3"/>
        </w:numPr>
        <w:spacing w:after="0" w:line="276" w:lineRule="auto"/>
      </w:pPr>
      <w:r w:rsidRPr="00E370A1">
        <w:rPr>
          <w:rFonts w:hint="eastAsia"/>
        </w:rPr>
        <w:t>Pr</w:t>
      </w:r>
      <w:r w:rsidR="00EE4E1B">
        <w:t xml:space="preserve">epared reports </w:t>
      </w:r>
      <w:r w:rsidRPr="00E370A1">
        <w:t>to highlight discrepancies between customer expectations and customer service efforts which involved in scheduling the subscription reports via the subscription report wizard.</w:t>
      </w:r>
    </w:p>
    <w:p w:rsidR="00196974" w:rsidRDefault="00196974" w:rsidP="005706E0">
      <w:pPr>
        <w:pStyle w:val="ListParagraph"/>
        <w:numPr>
          <w:ilvl w:val="0"/>
          <w:numId w:val="3"/>
        </w:numPr>
        <w:spacing w:after="0" w:line="276" w:lineRule="auto"/>
      </w:pPr>
      <w:r w:rsidRPr="00E370A1">
        <w:t>Performed in setting up SQL Server Agent Jobs for periodic Backups with backup devices, database maintenance plans and recovery</w:t>
      </w:r>
      <w:r w:rsidR="00A66B43" w:rsidRPr="00E370A1">
        <w:t>.</w:t>
      </w:r>
    </w:p>
    <w:p w:rsidR="00C06931" w:rsidRDefault="00C06931" w:rsidP="005706E0">
      <w:pPr>
        <w:pStyle w:val="ListParagraph"/>
        <w:numPr>
          <w:ilvl w:val="0"/>
          <w:numId w:val="3"/>
        </w:numPr>
        <w:spacing w:after="0" w:line="276" w:lineRule="auto"/>
      </w:pPr>
      <w:r>
        <w:t xml:space="preserve">Utilized </w:t>
      </w:r>
      <w:r>
        <w:rPr>
          <w:rStyle w:val="hl"/>
        </w:rPr>
        <w:t>PowerBI</w:t>
      </w:r>
      <w:r>
        <w:t xml:space="preserve"> gateway to keep dashboards and reports up to-date with on premise data sources. </w:t>
      </w:r>
    </w:p>
    <w:p w:rsidR="00196974" w:rsidRDefault="00A609E2" w:rsidP="005706E0">
      <w:pPr>
        <w:pStyle w:val="ListParagraph"/>
        <w:numPr>
          <w:ilvl w:val="0"/>
          <w:numId w:val="3"/>
        </w:numPr>
        <w:spacing w:after="0" w:line="276" w:lineRule="auto"/>
      </w:pPr>
      <w:r w:rsidRPr="00E370A1">
        <w:t>Generated daily tasks including backup and restore by using SQL Server 2012 tools</w:t>
      </w:r>
      <w:r>
        <w:t xml:space="preserve"> like SQL server Management Studio, SQL Server Profiler, SQL Server Agent, and Database Engine Tuning Advisor</w:t>
      </w:r>
      <w:r w:rsidR="00A66B43">
        <w:t>.</w:t>
      </w:r>
    </w:p>
    <w:p w:rsidR="00511151" w:rsidRDefault="0077327B" w:rsidP="00511151">
      <w:pPr>
        <w:pStyle w:val="ListParagraph"/>
        <w:numPr>
          <w:ilvl w:val="0"/>
          <w:numId w:val="3"/>
        </w:numPr>
      </w:pPr>
      <w:r>
        <w:t>Provided User Acceptance Testing to respond business users regard their requirement.</w:t>
      </w:r>
    </w:p>
    <w:p w:rsidR="009A751C" w:rsidRDefault="00A609E2" w:rsidP="009A751C">
      <w:r w:rsidRPr="00EC0934">
        <w:rPr>
          <w:b/>
        </w:rPr>
        <w:t>ENVIRONMENT:</w:t>
      </w:r>
      <w:r>
        <w:t xml:space="preserve"> T-SQL, MS SQL Server 2008/2012</w:t>
      </w:r>
      <w:r w:rsidR="004511D7">
        <w:t>/2014</w:t>
      </w:r>
      <w:r>
        <w:t xml:space="preserve">, SQL Server Integration Service (SSIS), SQL Server </w:t>
      </w:r>
      <w:r w:rsidR="008E1E4B">
        <w:t>Reporting Service (SSRS),</w:t>
      </w:r>
      <w:r w:rsidR="00DD69FC">
        <w:t xml:space="preserve"> PowerBI, </w:t>
      </w:r>
      <w:r w:rsidR="00BF400E" w:rsidRPr="00BF400E">
        <w:t>Microsoft Report Builder 3.0</w:t>
      </w:r>
      <w:r w:rsidR="00BF400E">
        <w:rPr>
          <w:rFonts w:hint="eastAsia"/>
        </w:rPr>
        <w:t xml:space="preserve">, </w:t>
      </w:r>
      <w:r>
        <w:t>Windows Server 2008, SQL Profiler,</w:t>
      </w:r>
      <w:r w:rsidR="00FB5AE0">
        <w:t>Teradata</w:t>
      </w:r>
      <w:r w:rsidR="00DA64B5">
        <w:t>,</w:t>
      </w:r>
      <w:r>
        <w:t xml:space="preserve"> Visual Studio 2008/2010</w:t>
      </w:r>
      <w:r w:rsidR="00FD1D17">
        <w:t>/2012</w:t>
      </w:r>
    </w:p>
    <w:p w:rsidR="003D1E5D" w:rsidRPr="00EC0934" w:rsidRDefault="00404835" w:rsidP="009A751C">
      <w:r w:rsidRPr="00EC0934">
        <w:rPr>
          <w:b/>
          <w:sz w:val="24"/>
          <w:szCs w:val="24"/>
        </w:rPr>
        <w:lastRenderedPageBreak/>
        <w:t>Sheridan Healthcare, Miami, FL</w:t>
      </w:r>
      <w:r w:rsidR="000D2E7E" w:rsidRPr="00EC0934">
        <w:rPr>
          <w:rFonts w:eastAsia="DengXian"/>
          <w:b/>
          <w:sz w:val="24"/>
          <w:szCs w:val="24"/>
          <w:lang w:eastAsia="zh-CN"/>
        </w:rPr>
        <w:tab/>
      </w:r>
      <w:r w:rsidR="000D2E7E" w:rsidRPr="00EC0934">
        <w:rPr>
          <w:rFonts w:eastAsia="DengXian"/>
          <w:b/>
          <w:sz w:val="24"/>
          <w:szCs w:val="24"/>
          <w:lang w:eastAsia="zh-CN"/>
        </w:rPr>
        <w:tab/>
      </w:r>
      <w:r w:rsidR="000D2E7E" w:rsidRPr="00EC0934">
        <w:rPr>
          <w:rFonts w:eastAsia="DengXian"/>
          <w:b/>
          <w:sz w:val="24"/>
          <w:szCs w:val="24"/>
          <w:lang w:eastAsia="zh-CN"/>
        </w:rPr>
        <w:tab/>
      </w:r>
      <w:r w:rsidR="000D2E7E" w:rsidRPr="00EC0934">
        <w:rPr>
          <w:rFonts w:eastAsia="DengXian"/>
          <w:b/>
          <w:sz w:val="24"/>
          <w:szCs w:val="24"/>
          <w:lang w:eastAsia="zh-CN"/>
        </w:rPr>
        <w:tab/>
      </w:r>
      <w:r w:rsidR="000D2E7E" w:rsidRPr="00EC0934">
        <w:rPr>
          <w:rFonts w:eastAsia="DengXian"/>
          <w:b/>
          <w:sz w:val="24"/>
          <w:szCs w:val="24"/>
          <w:lang w:eastAsia="zh-CN"/>
        </w:rPr>
        <w:tab/>
      </w:r>
      <w:r w:rsidR="000D2E7E" w:rsidRPr="00EC0934">
        <w:rPr>
          <w:rFonts w:eastAsia="DengXian"/>
          <w:b/>
          <w:sz w:val="24"/>
          <w:szCs w:val="24"/>
          <w:lang w:eastAsia="zh-CN"/>
        </w:rPr>
        <w:tab/>
      </w:r>
      <w:r w:rsidR="009A751C" w:rsidRPr="00EC0934">
        <w:rPr>
          <w:rFonts w:eastAsia="DengXian"/>
          <w:b/>
          <w:sz w:val="24"/>
          <w:szCs w:val="24"/>
          <w:lang w:eastAsia="zh-CN"/>
        </w:rPr>
        <w:t>June 2015</w:t>
      </w:r>
      <w:r w:rsidR="000D2E7E" w:rsidRPr="00EC0934">
        <w:rPr>
          <w:rFonts w:eastAsia="DengXian"/>
          <w:b/>
          <w:sz w:val="24"/>
          <w:szCs w:val="24"/>
          <w:lang w:eastAsia="zh-CN"/>
        </w:rPr>
        <w:t xml:space="preserve"> -</w:t>
      </w:r>
      <w:r w:rsidR="009A751C" w:rsidRPr="00EC0934">
        <w:rPr>
          <w:rFonts w:eastAsia="DengXian"/>
          <w:b/>
          <w:sz w:val="24"/>
          <w:szCs w:val="24"/>
          <w:lang w:eastAsia="zh-CN"/>
        </w:rPr>
        <w:t xml:space="preserve"> October 2016</w:t>
      </w:r>
    </w:p>
    <w:p w:rsidR="00404835" w:rsidRDefault="00404835" w:rsidP="00404835">
      <w:pPr>
        <w:pStyle w:val="NoSpacing"/>
        <w:spacing w:line="276" w:lineRule="auto"/>
        <w:rPr>
          <w:rFonts w:eastAsia="DengXian"/>
          <w:b/>
          <w:lang w:eastAsia="zh-CN"/>
        </w:rPr>
      </w:pPr>
      <w:r>
        <w:rPr>
          <w:rFonts w:eastAsia="DengXian"/>
          <w:b/>
          <w:lang w:eastAsia="zh-CN"/>
        </w:rPr>
        <w:t>MS SQL Server Developer/ BI Developer (SSMS/SSIS/SSRS)</w:t>
      </w:r>
      <w:r>
        <w:rPr>
          <w:rFonts w:eastAsia="DengXian"/>
          <w:b/>
          <w:lang w:eastAsia="zh-CN"/>
        </w:rPr>
        <w:tab/>
      </w:r>
    </w:p>
    <w:p w:rsidR="00404835" w:rsidRDefault="00404835" w:rsidP="00404835">
      <w:pPr>
        <w:spacing w:after="0" w:line="276" w:lineRule="auto"/>
      </w:pPr>
      <w:r>
        <w:t xml:space="preserve">Sheridan Healthcare is the leader in providing healthcare management solutions to physicians, hospitals and outpatient centers. Our dedication to collaboration, leadership and quality provides our hospitals and patients with the attention they deserve. </w:t>
      </w:r>
    </w:p>
    <w:p w:rsidR="00EC0934" w:rsidRDefault="00EC0934" w:rsidP="00404835">
      <w:pPr>
        <w:spacing w:after="0" w:line="276" w:lineRule="auto"/>
      </w:pPr>
    </w:p>
    <w:p w:rsidR="00404835" w:rsidRPr="00EC0934" w:rsidRDefault="00404835" w:rsidP="00404835">
      <w:pPr>
        <w:spacing w:after="0" w:line="276" w:lineRule="auto"/>
        <w:rPr>
          <w:b/>
        </w:rPr>
      </w:pPr>
      <w:r w:rsidRPr="00EC0934">
        <w:rPr>
          <w:b/>
        </w:rPr>
        <w:t>RESPONSIBILITIES:</w:t>
      </w:r>
    </w:p>
    <w:p w:rsidR="00404835" w:rsidRDefault="00404835" w:rsidP="00404835">
      <w:pPr>
        <w:pStyle w:val="ListParagraph"/>
        <w:numPr>
          <w:ilvl w:val="0"/>
          <w:numId w:val="12"/>
        </w:numPr>
        <w:spacing w:after="0" w:line="276" w:lineRule="auto"/>
        <w:rPr>
          <w:rFonts w:ascii="Arial" w:hAnsi="Arial" w:cs="Arial"/>
          <w:color w:val="000000" w:themeColor="text1"/>
          <w:sz w:val="20"/>
          <w:szCs w:val="20"/>
          <w:shd w:val="clear" w:color="auto" w:fill="FFFFFF"/>
        </w:rPr>
      </w:pPr>
      <w:r>
        <w:t>Experienced in Data Extraction, Transforming and Loading (ETL) using various tools such as Data Transformation Service (DTS), SSIS, SSRS, Bulk Insert, BCP, Mirroring and Replication. </w:t>
      </w:r>
    </w:p>
    <w:p w:rsidR="00404835" w:rsidRDefault="00404835" w:rsidP="00404835">
      <w:pPr>
        <w:pStyle w:val="ListParagraph"/>
        <w:numPr>
          <w:ilvl w:val="0"/>
          <w:numId w:val="12"/>
        </w:numPr>
        <w:spacing w:after="0" w:line="276" w:lineRule="auto"/>
      </w:pPr>
      <w:r>
        <w:t>Involved in requirement gathering, analysis, design, development, change management, deployment and user training and Worked on FACETS Data tables and created audit reports using queries</w:t>
      </w:r>
    </w:p>
    <w:p w:rsidR="00404835" w:rsidRDefault="00404835" w:rsidP="00404835">
      <w:pPr>
        <w:pStyle w:val="ListParagraph"/>
        <w:numPr>
          <w:ilvl w:val="0"/>
          <w:numId w:val="12"/>
        </w:numPr>
        <w:spacing w:after="0" w:line="276" w:lineRule="auto"/>
      </w:pPr>
      <w:r>
        <w:t>Uploaded Letter/Fax Templates to Dev, QA &amp; Prod using Pharmacy Prior Authorization tool by determining Source and Template keys by using SQL queries. </w:t>
      </w:r>
    </w:p>
    <w:p w:rsidR="00404835" w:rsidRDefault="00404835" w:rsidP="00404835">
      <w:pPr>
        <w:pStyle w:val="ListParagraph"/>
        <w:numPr>
          <w:ilvl w:val="0"/>
          <w:numId w:val="12"/>
        </w:numPr>
        <w:spacing w:after="0" w:line="276" w:lineRule="auto"/>
      </w:pPr>
      <w:r>
        <w:t>Experienced in loading/updating the Prior Authorization data into Facets. Involved using the Facets UMI Web Service to look for Prior Authorization data for Database applications. Loading ICD-9 and ICD-10 codes from Excel files to SQL Server tables. </w:t>
      </w:r>
    </w:p>
    <w:p w:rsidR="00404835" w:rsidRDefault="00404835" w:rsidP="00404835">
      <w:pPr>
        <w:pStyle w:val="ListParagraph"/>
        <w:numPr>
          <w:ilvl w:val="0"/>
          <w:numId w:val="12"/>
        </w:numPr>
        <w:spacing w:after="0" w:line="276" w:lineRule="auto"/>
      </w:pPr>
      <w:r>
        <w:t>Created numerous sub reports, drill down reports as part of the project according to business requirements using Reporting Services (SSRS 2012). Involved writing UAT scripts for code deployment. </w:t>
      </w:r>
    </w:p>
    <w:p w:rsidR="00404835" w:rsidRDefault="00404835" w:rsidP="00404835">
      <w:pPr>
        <w:pStyle w:val="ListParagraph"/>
        <w:numPr>
          <w:ilvl w:val="0"/>
          <w:numId w:val="12"/>
        </w:numPr>
        <w:spacing w:after="0" w:line="276" w:lineRule="auto"/>
      </w:pPr>
      <w:r>
        <w:t>Designed Data Mapping documents, DDL scripts, Data Dictionary and meta data of the models and maintained them. Created Error and Performance reports on SSIS Packages. </w:t>
      </w:r>
    </w:p>
    <w:p w:rsidR="00404835" w:rsidRDefault="00404835" w:rsidP="00404835">
      <w:pPr>
        <w:pStyle w:val="ListParagraph"/>
        <w:numPr>
          <w:ilvl w:val="0"/>
          <w:numId w:val="12"/>
        </w:numPr>
        <w:spacing w:after="0" w:line="276" w:lineRule="auto"/>
      </w:pPr>
      <w:r>
        <w:t>Experienced in Logical and Physical Database design &amp; development, Normalization and Data modeling using Erwin and SQL Server Enterprise manager. </w:t>
      </w:r>
    </w:p>
    <w:p w:rsidR="00404835" w:rsidRDefault="00404835" w:rsidP="00404835">
      <w:pPr>
        <w:pStyle w:val="ListParagraph"/>
        <w:numPr>
          <w:ilvl w:val="0"/>
          <w:numId w:val="12"/>
        </w:numPr>
        <w:spacing w:after="0" w:line="276" w:lineRule="auto"/>
      </w:pPr>
      <w:r>
        <w:t>Proficient in using tools like MS SQL Profiler, Index Tuning Wizard, Windows performance for monitoring and tuning SQL Server performance. </w:t>
      </w:r>
    </w:p>
    <w:p w:rsidR="00404835" w:rsidRDefault="00404835" w:rsidP="00404835">
      <w:pPr>
        <w:pStyle w:val="ListParagraph"/>
        <w:numPr>
          <w:ilvl w:val="0"/>
          <w:numId w:val="12"/>
        </w:numPr>
        <w:spacing w:after="0" w:line="276" w:lineRule="auto"/>
      </w:pPr>
      <w:r>
        <w:t>Highly proficient in using T- SQL for developing complex Stored Procedures, Triggers, Tables, Views, User Functions, User profiles, Relational Database Models and Data Integrity, SQL joins and Query Writing. </w:t>
      </w:r>
    </w:p>
    <w:p w:rsidR="00404835" w:rsidRDefault="00404835" w:rsidP="00404835">
      <w:pPr>
        <w:pStyle w:val="ListParagraph"/>
        <w:numPr>
          <w:ilvl w:val="0"/>
          <w:numId w:val="12"/>
        </w:numPr>
        <w:spacing w:after="0" w:line="276" w:lineRule="auto"/>
      </w:pPr>
      <w:r>
        <w:t>Used SSIS jobs for importing data from the flat files that brings the data to the application tables. </w:t>
      </w:r>
    </w:p>
    <w:p w:rsidR="00404835" w:rsidRDefault="00404835" w:rsidP="00404835">
      <w:pPr>
        <w:pStyle w:val="ListParagraph"/>
        <w:numPr>
          <w:ilvl w:val="0"/>
          <w:numId w:val="12"/>
        </w:numPr>
        <w:spacing w:after="0" w:line="276" w:lineRule="auto"/>
      </w:pPr>
      <w:r>
        <w:t>Wrote complex Stored Procedure, Queries, Triggers, Functions, Indexes, User-defined functions and Cursors for the application.</w:t>
      </w:r>
    </w:p>
    <w:p w:rsidR="00404835" w:rsidRDefault="00404835" w:rsidP="00404835">
      <w:pPr>
        <w:pStyle w:val="ListParagraph"/>
        <w:numPr>
          <w:ilvl w:val="0"/>
          <w:numId w:val="12"/>
        </w:numPr>
        <w:spacing w:after="0" w:line="276" w:lineRule="auto"/>
      </w:pPr>
      <w:r>
        <w:t>Used ETL to implement the Slowly Changing Transformation, to maintain Historical Data in Data warehouse. </w:t>
      </w:r>
    </w:p>
    <w:p w:rsidR="00404835" w:rsidRDefault="00404835" w:rsidP="00166A47">
      <w:pPr>
        <w:pStyle w:val="ListParagraph"/>
        <w:numPr>
          <w:ilvl w:val="0"/>
          <w:numId w:val="12"/>
        </w:numPr>
        <w:spacing w:after="0" w:line="276" w:lineRule="auto"/>
      </w:pPr>
      <w:r>
        <w:t>Created Sub-Reports, Drilldown-Reports, Summary Reports, and Parameterized Reports in SSRS. </w:t>
      </w:r>
    </w:p>
    <w:p w:rsidR="00404835" w:rsidRDefault="00404835" w:rsidP="00404835">
      <w:pPr>
        <w:pStyle w:val="ListParagraph"/>
        <w:numPr>
          <w:ilvl w:val="0"/>
          <w:numId w:val="12"/>
        </w:numPr>
        <w:spacing w:after="0" w:line="276" w:lineRule="auto"/>
      </w:pPr>
      <w:r>
        <w:t>Created reports using SSRS from OLTP and OLAP data sources and deployed on report server. </w:t>
      </w:r>
    </w:p>
    <w:p w:rsidR="00404835" w:rsidRDefault="00404835" w:rsidP="00404835">
      <w:pPr>
        <w:pStyle w:val="ListParagraph"/>
        <w:numPr>
          <w:ilvl w:val="0"/>
          <w:numId w:val="12"/>
        </w:numPr>
        <w:spacing w:after="0" w:line="276" w:lineRule="auto"/>
      </w:pPr>
      <w:r>
        <w:t>Conducted weekly Crystal Reports training session for the reports team. </w:t>
      </w:r>
    </w:p>
    <w:p w:rsidR="00404835" w:rsidRPr="00EC0934" w:rsidRDefault="00404835" w:rsidP="00404835">
      <w:pPr>
        <w:pStyle w:val="ListParagraph"/>
        <w:numPr>
          <w:ilvl w:val="0"/>
          <w:numId w:val="12"/>
        </w:numPr>
        <w:spacing w:after="0" w:line="276" w:lineRule="auto"/>
        <w:rPr>
          <w:rFonts w:ascii="Arial" w:hAnsi="Arial" w:cs="Arial"/>
          <w:color w:val="000000" w:themeColor="text1"/>
          <w:sz w:val="20"/>
          <w:szCs w:val="20"/>
          <w:shd w:val="clear" w:color="auto" w:fill="FFFFFF"/>
        </w:rPr>
      </w:pPr>
      <w:r>
        <w:t>Used MS Report Designer to provide a Report Data pane to organize data used in the reports. </w:t>
      </w:r>
    </w:p>
    <w:p w:rsidR="00EC0934" w:rsidRPr="00EC0934" w:rsidRDefault="00EC0934" w:rsidP="00EC0934">
      <w:pPr>
        <w:spacing w:after="0" w:line="276" w:lineRule="auto"/>
        <w:rPr>
          <w:rFonts w:ascii="Arial" w:hAnsi="Arial" w:cs="Arial"/>
          <w:color w:val="000000" w:themeColor="text1"/>
          <w:sz w:val="20"/>
          <w:szCs w:val="20"/>
          <w:shd w:val="clear" w:color="auto" w:fill="FFFFFF"/>
        </w:rPr>
      </w:pPr>
    </w:p>
    <w:p w:rsidR="00404835" w:rsidRDefault="00404835" w:rsidP="00404835">
      <w:pPr>
        <w:spacing w:after="0" w:line="276" w:lineRule="auto"/>
        <w:rPr>
          <w:rFonts w:ascii="Arial" w:hAnsi="Arial" w:cs="Arial"/>
          <w:color w:val="000000" w:themeColor="text1"/>
          <w:sz w:val="20"/>
          <w:szCs w:val="20"/>
          <w:shd w:val="clear" w:color="auto" w:fill="FFFFFF"/>
        </w:rPr>
      </w:pPr>
      <w:r w:rsidRPr="00EC0934">
        <w:rPr>
          <w:rFonts w:ascii="Arial" w:hAnsi="Arial" w:cs="Arial"/>
          <w:b/>
          <w:color w:val="000000" w:themeColor="text1"/>
          <w:sz w:val="20"/>
          <w:szCs w:val="20"/>
          <w:shd w:val="clear" w:color="auto" w:fill="FFFFFF"/>
        </w:rPr>
        <w:t>Environment:</w:t>
      </w:r>
      <w:r>
        <w:rPr>
          <w:rFonts w:ascii="Arial" w:hAnsi="Arial" w:cs="Arial"/>
          <w:color w:val="000000" w:themeColor="text1"/>
          <w:sz w:val="20"/>
          <w:szCs w:val="20"/>
          <w:shd w:val="clear" w:color="auto" w:fill="FFFFFF"/>
        </w:rPr>
        <w:t> SQL Server 2012, SSRS 2012, SSIS 2012, Excel, T- SQL, Windows 2008/XP, C#, ASP.NET, Visual studio</w:t>
      </w:r>
    </w:p>
    <w:p w:rsidR="00A22F61" w:rsidRDefault="00A22F61" w:rsidP="005706E0">
      <w:pPr>
        <w:spacing w:after="0" w:line="276" w:lineRule="auto"/>
      </w:pPr>
    </w:p>
    <w:p w:rsidR="00911AB2" w:rsidRPr="00EC0934" w:rsidRDefault="00CC0FFF" w:rsidP="00911AB2">
      <w:pPr>
        <w:spacing w:after="0" w:line="276" w:lineRule="auto"/>
        <w:rPr>
          <w:b/>
          <w:sz w:val="24"/>
          <w:szCs w:val="24"/>
        </w:rPr>
      </w:pPr>
      <w:r w:rsidRPr="00EC0934">
        <w:rPr>
          <w:b/>
          <w:sz w:val="24"/>
          <w:szCs w:val="24"/>
        </w:rPr>
        <w:t>HealthFirstNewyork</w:t>
      </w:r>
      <w:r w:rsidR="00911AB2" w:rsidRPr="00EC0934">
        <w:rPr>
          <w:b/>
          <w:sz w:val="24"/>
          <w:szCs w:val="24"/>
        </w:rPr>
        <w:t xml:space="preserve">, </w:t>
      </w:r>
      <w:r w:rsidRPr="00EC0934">
        <w:rPr>
          <w:b/>
          <w:sz w:val="24"/>
          <w:szCs w:val="24"/>
        </w:rPr>
        <w:t>New York City</w:t>
      </w:r>
      <w:r w:rsidR="00911AB2" w:rsidRPr="00EC0934">
        <w:rPr>
          <w:b/>
          <w:sz w:val="24"/>
          <w:szCs w:val="24"/>
        </w:rPr>
        <w:t xml:space="preserve">, </w:t>
      </w:r>
      <w:r w:rsidRPr="00EC0934">
        <w:rPr>
          <w:b/>
          <w:sz w:val="24"/>
          <w:szCs w:val="24"/>
        </w:rPr>
        <w:t>NY</w:t>
      </w:r>
      <w:r w:rsidR="00911AB2" w:rsidRPr="00EC0934">
        <w:rPr>
          <w:b/>
          <w:sz w:val="24"/>
          <w:szCs w:val="24"/>
        </w:rPr>
        <w:tab/>
      </w:r>
      <w:r w:rsidR="00911AB2" w:rsidRPr="00EC0934">
        <w:rPr>
          <w:b/>
          <w:sz w:val="24"/>
          <w:szCs w:val="24"/>
        </w:rPr>
        <w:tab/>
      </w:r>
      <w:r w:rsidR="00911AB2" w:rsidRPr="00EC0934">
        <w:rPr>
          <w:b/>
          <w:sz w:val="24"/>
          <w:szCs w:val="24"/>
        </w:rPr>
        <w:tab/>
      </w:r>
      <w:r w:rsidR="00911AB2" w:rsidRPr="00EC0934">
        <w:rPr>
          <w:b/>
          <w:sz w:val="24"/>
          <w:szCs w:val="24"/>
        </w:rPr>
        <w:tab/>
      </w:r>
      <w:r w:rsidR="00911AB2" w:rsidRPr="00EC0934">
        <w:rPr>
          <w:b/>
          <w:sz w:val="24"/>
          <w:szCs w:val="24"/>
        </w:rPr>
        <w:tab/>
        <w:t>October 2013- June 2015</w:t>
      </w:r>
    </w:p>
    <w:p w:rsidR="009A751C" w:rsidRDefault="009A751C" w:rsidP="005706E0">
      <w:pPr>
        <w:pStyle w:val="NoSpacing"/>
        <w:spacing w:line="276" w:lineRule="auto"/>
        <w:rPr>
          <w:rFonts w:eastAsia="DengXian"/>
          <w:b/>
          <w:lang w:eastAsia="zh-CN"/>
        </w:rPr>
      </w:pPr>
    </w:p>
    <w:p w:rsidR="00CC0FFF" w:rsidRDefault="00CC0FFF" w:rsidP="00CC0FFF">
      <w:pPr>
        <w:spacing w:after="0" w:line="276" w:lineRule="auto"/>
        <w:jc w:val="both"/>
        <w:rPr>
          <w:sz w:val="21"/>
          <w:szCs w:val="21"/>
        </w:rPr>
      </w:pPr>
      <w:r w:rsidRPr="00B31E4B">
        <w:rPr>
          <w:sz w:val="21"/>
          <w:szCs w:val="21"/>
        </w:rPr>
        <w:t>Health first provides managed care services targeted to government-sponsored health care programs, focusing on Medicaid and Medicare. The company serves more than 2.5 million members nationwide.</w:t>
      </w:r>
      <w:r w:rsidRPr="00507650">
        <w:rPr>
          <w:sz w:val="21"/>
          <w:szCs w:val="21"/>
        </w:rPr>
        <w:t xml:space="preserve"> The project involved in maintaining data collections, designing ETL packages and creating monthly and weekly reports for the business user with SSRS and the management team with Tableau.</w:t>
      </w:r>
    </w:p>
    <w:p w:rsidR="00EC0934" w:rsidRPr="00B31E4B" w:rsidRDefault="00EC0934" w:rsidP="00CC0FFF">
      <w:pPr>
        <w:spacing w:after="0" w:line="276" w:lineRule="auto"/>
        <w:jc w:val="both"/>
        <w:rPr>
          <w:b/>
          <w:sz w:val="21"/>
          <w:szCs w:val="21"/>
        </w:rPr>
      </w:pPr>
    </w:p>
    <w:p w:rsidR="00CC0FFF" w:rsidRPr="0096159E" w:rsidRDefault="00CC0FFF" w:rsidP="00CC0FFF">
      <w:pPr>
        <w:spacing w:after="0" w:line="276" w:lineRule="auto"/>
        <w:rPr>
          <w:b/>
        </w:rPr>
      </w:pPr>
      <w:r w:rsidRPr="0096159E">
        <w:rPr>
          <w:b/>
        </w:rPr>
        <w:t>RESPONSIBILITIES:</w:t>
      </w:r>
    </w:p>
    <w:p w:rsidR="00CC0FFF" w:rsidRPr="0096159E" w:rsidRDefault="00CC0FFF" w:rsidP="00CC0FFF">
      <w:pPr>
        <w:pStyle w:val="ListParagraph"/>
        <w:numPr>
          <w:ilvl w:val="0"/>
          <w:numId w:val="4"/>
        </w:numPr>
        <w:spacing w:after="0" w:line="276" w:lineRule="auto"/>
        <w:jc w:val="both"/>
        <w:rPr>
          <w:sz w:val="21"/>
          <w:szCs w:val="21"/>
        </w:rPr>
      </w:pPr>
      <w:r w:rsidRPr="0096159E">
        <w:rPr>
          <w:sz w:val="21"/>
          <w:szCs w:val="21"/>
        </w:rPr>
        <w:t xml:space="preserve">Created </w:t>
      </w:r>
      <w:r w:rsidRPr="00C8273D">
        <w:rPr>
          <w:b/>
          <w:sz w:val="21"/>
          <w:szCs w:val="21"/>
        </w:rPr>
        <w:t>SSIS packages</w:t>
      </w:r>
      <w:r w:rsidRPr="0096159E">
        <w:rPr>
          <w:sz w:val="21"/>
          <w:szCs w:val="21"/>
        </w:rPr>
        <w:t xml:space="preserve"> to extract data from various sources from diverse locations and loaded data into SSMS for further tuning.</w:t>
      </w:r>
    </w:p>
    <w:p w:rsidR="00CC0FFF" w:rsidRPr="0096159E" w:rsidRDefault="00CC0FFF" w:rsidP="00CC0FFF">
      <w:pPr>
        <w:pStyle w:val="ListParagraph"/>
        <w:numPr>
          <w:ilvl w:val="0"/>
          <w:numId w:val="4"/>
        </w:numPr>
        <w:spacing w:after="0" w:line="276" w:lineRule="auto"/>
        <w:jc w:val="both"/>
        <w:rPr>
          <w:sz w:val="21"/>
          <w:szCs w:val="21"/>
        </w:rPr>
      </w:pPr>
      <w:r w:rsidRPr="0096159E">
        <w:rPr>
          <w:sz w:val="21"/>
          <w:szCs w:val="21"/>
        </w:rPr>
        <w:t>Developed Stored Procedures, User Defined Functions (</w:t>
      </w:r>
      <w:r w:rsidRPr="0096159E">
        <w:rPr>
          <w:b/>
          <w:sz w:val="21"/>
          <w:szCs w:val="21"/>
        </w:rPr>
        <w:t>UDFs</w:t>
      </w:r>
      <w:r w:rsidRPr="0096159E">
        <w:rPr>
          <w:sz w:val="21"/>
          <w:szCs w:val="21"/>
        </w:rPr>
        <w:t xml:space="preserve">), Indexed Views, and </w:t>
      </w:r>
      <w:r w:rsidRPr="0096159E">
        <w:rPr>
          <w:b/>
          <w:sz w:val="21"/>
          <w:szCs w:val="21"/>
        </w:rPr>
        <w:t>DML</w:t>
      </w:r>
      <w:r w:rsidRPr="0096159E">
        <w:rPr>
          <w:sz w:val="21"/>
          <w:szCs w:val="21"/>
        </w:rPr>
        <w:t xml:space="preserve"> Triggers to facilitate ETL processes using T-SQL.</w:t>
      </w:r>
    </w:p>
    <w:p w:rsidR="00CC0FFF" w:rsidRPr="0096159E" w:rsidRDefault="00CC0FFF" w:rsidP="00CC0FFF">
      <w:pPr>
        <w:pStyle w:val="ListParagraph"/>
        <w:numPr>
          <w:ilvl w:val="0"/>
          <w:numId w:val="4"/>
        </w:numPr>
        <w:spacing w:after="0" w:line="276" w:lineRule="auto"/>
        <w:jc w:val="both"/>
        <w:rPr>
          <w:sz w:val="21"/>
          <w:szCs w:val="21"/>
        </w:rPr>
      </w:pPr>
      <w:r w:rsidRPr="0096159E">
        <w:rPr>
          <w:sz w:val="21"/>
          <w:szCs w:val="21"/>
        </w:rPr>
        <w:t>Assisted in design and data modeling efforts of Data Marts and Data Warehouse.</w:t>
      </w:r>
    </w:p>
    <w:p w:rsidR="00CC0FFF" w:rsidRPr="0096159E" w:rsidRDefault="00CC0FFF" w:rsidP="00CC0FFF">
      <w:pPr>
        <w:pStyle w:val="ListParagraph"/>
        <w:numPr>
          <w:ilvl w:val="0"/>
          <w:numId w:val="4"/>
        </w:numPr>
        <w:spacing w:after="0" w:line="276" w:lineRule="auto"/>
        <w:jc w:val="both"/>
        <w:rPr>
          <w:sz w:val="21"/>
          <w:szCs w:val="21"/>
        </w:rPr>
      </w:pPr>
      <w:r w:rsidRPr="0096159E">
        <w:rPr>
          <w:sz w:val="21"/>
          <w:szCs w:val="21"/>
        </w:rPr>
        <w:t>Generated ETL packages in SSIS to ensure data quality and data consistency using Lookup, Execute SQL Task, Sequence Container, Breakpoint, and Checkpoint.</w:t>
      </w:r>
    </w:p>
    <w:p w:rsidR="00CC0FFF" w:rsidRPr="0096159E" w:rsidRDefault="00CC0FFF" w:rsidP="00CC0FFF">
      <w:pPr>
        <w:pStyle w:val="ListParagraph"/>
        <w:numPr>
          <w:ilvl w:val="0"/>
          <w:numId w:val="4"/>
        </w:numPr>
        <w:spacing w:after="0" w:line="276" w:lineRule="auto"/>
        <w:jc w:val="both"/>
        <w:rPr>
          <w:sz w:val="21"/>
          <w:szCs w:val="21"/>
        </w:rPr>
      </w:pPr>
      <w:r w:rsidRPr="0096159E">
        <w:rPr>
          <w:sz w:val="21"/>
          <w:szCs w:val="21"/>
        </w:rPr>
        <w:t xml:space="preserve">Performed incremental loading from source systems, like </w:t>
      </w:r>
      <w:r w:rsidRPr="0096159E">
        <w:rPr>
          <w:b/>
          <w:sz w:val="21"/>
          <w:szCs w:val="21"/>
        </w:rPr>
        <w:t>SQL Server</w:t>
      </w:r>
      <w:r w:rsidRPr="0096159E">
        <w:rPr>
          <w:sz w:val="21"/>
          <w:szCs w:val="21"/>
        </w:rPr>
        <w:t xml:space="preserve">, into data warehouse &amp; data marts using a combination of techniques including </w:t>
      </w:r>
      <w:r w:rsidRPr="0096159E">
        <w:rPr>
          <w:b/>
          <w:sz w:val="21"/>
          <w:szCs w:val="21"/>
        </w:rPr>
        <w:t>T-SQL,</w:t>
      </w:r>
      <w:r w:rsidRPr="0096159E">
        <w:rPr>
          <w:sz w:val="21"/>
          <w:szCs w:val="21"/>
        </w:rPr>
        <w:t xml:space="preserve"> Slowly Changing Dimensions, and Change Data Capture.</w:t>
      </w:r>
    </w:p>
    <w:p w:rsidR="00CC0FFF" w:rsidRPr="0096159E" w:rsidRDefault="00CC0FFF" w:rsidP="00CC0FFF">
      <w:pPr>
        <w:pStyle w:val="ListParagraph"/>
        <w:numPr>
          <w:ilvl w:val="0"/>
          <w:numId w:val="4"/>
        </w:numPr>
        <w:spacing w:after="0" w:line="276" w:lineRule="auto"/>
        <w:jc w:val="both"/>
        <w:rPr>
          <w:sz w:val="21"/>
          <w:szCs w:val="21"/>
        </w:rPr>
      </w:pPr>
      <w:r w:rsidRPr="0096159E">
        <w:rPr>
          <w:sz w:val="21"/>
          <w:szCs w:val="21"/>
        </w:rPr>
        <w:t>Designed the reports using T-SQL and SSRS, illustrated by interactive dashboards, linked reports, sub-reports, parameterized reports and drill down, drill through reports using Tableau.</w:t>
      </w:r>
    </w:p>
    <w:p w:rsidR="00CC0FFF" w:rsidRPr="0096159E" w:rsidRDefault="00CC0FFF" w:rsidP="00CC0FFF">
      <w:pPr>
        <w:pStyle w:val="ListParagraph"/>
        <w:numPr>
          <w:ilvl w:val="0"/>
          <w:numId w:val="4"/>
        </w:numPr>
        <w:spacing w:after="0" w:line="276" w:lineRule="auto"/>
        <w:jc w:val="both"/>
        <w:rPr>
          <w:sz w:val="21"/>
          <w:szCs w:val="21"/>
        </w:rPr>
      </w:pPr>
      <w:r w:rsidRPr="0096159E">
        <w:rPr>
          <w:sz w:val="21"/>
          <w:szCs w:val="21"/>
        </w:rPr>
        <w:t xml:space="preserve">Involved in generating and deploying various reports using global variables, expressions and </w:t>
      </w:r>
      <w:r w:rsidRPr="0096159E">
        <w:rPr>
          <w:rFonts w:hint="eastAsia"/>
          <w:sz w:val="21"/>
          <w:szCs w:val="21"/>
        </w:rPr>
        <w:t>functions using SSRS.</w:t>
      </w:r>
    </w:p>
    <w:p w:rsidR="00CC0FFF" w:rsidRPr="0096159E" w:rsidRDefault="00CC0FFF" w:rsidP="00CC0FFF">
      <w:pPr>
        <w:pStyle w:val="ListParagraph"/>
        <w:numPr>
          <w:ilvl w:val="0"/>
          <w:numId w:val="4"/>
        </w:numPr>
        <w:spacing w:after="0" w:line="276" w:lineRule="auto"/>
        <w:jc w:val="both"/>
        <w:rPr>
          <w:sz w:val="21"/>
          <w:szCs w:val="21"/>
        </w:rPr>
      </w:pPr>
      <w:r w:rsidRPr="0096159E">
        <w:rPr>
          <w:sz w:val="21"/>
          <w:szCs w:val="21"/>
        </w:rPr>
        <w:t>Prepared ETL Log Reports and ETL Audit Reports in SSRS for project manager to check run status of ETL packages such as ETL name, Data flow type, start time, finish time, status and error message.</w:t>
      </w:r>
    </w:p>
    <w:p w:rsidR="00CC0FFF" w:rsidRDefault="00CC0FFF" w:rsidP="00CC0FFF">
      <w:pPr>
        <w:pStyle w:val="ListParagraph"/>
        <w:numPr>
          <w:ilvl w:val="0"/>
          <w:numId w:val="4"/>
        </w:numPr>
        <w:spacing w:after="0" w:line="276" w:lineRule="auto"/>
        <w:jc w:val="both"/>
      </w:pPr>
      <w:r w:rsidRPr="0096159E">
        <w:rPr>
          <w:sz w:val="21"/>
          <w:szCs w:val="21"/>
        </w:rPr>
        <w:t>Communicate effectively with internal business users to develop UAT / Testing Plans, discuss defects</w:t>
      </w:r>
      <w:r w:rsidRPr="0077327B">
        <w:t xml:space="preserve"> and implement resolution</w:t>
      </w:r>
      <w:r>
        <w:t>.</w:t>
      </w:r>
    </w:p>
    <w:p w:rsidR="00EC0934" w:rsidRDefault="00EC0934" w:rsidP="00EC0934">
      <w:pPr>
        <w:pStyle w:val="ListParagraph"/>
        <w:spacing w:after="0" w:line="276" w:lineRule="auto"/>
        <w:jc w:val="both"/>
      </w:pPr>
    </w:p>
    <w:p w:rsidR="00CC0FFF" w:rsidRDefault="00CC0FFF" w:rsidP="00CC0FFF">
      <w:pPr>
        <w:spacing w:after="0" w:line="276" w:lineRule="auto"/>
        <w:jc w:val="both"/>
      </w:pPr>
      <w:r w:rsidRPr="00B123AE">
        <w:rPr>
          <w:b/>
        </w:rPr>
        <w:t>ENVIRONMENT:</w:t>
      </w:r>
      <w:r w:rsidRPr="002A5271">
        <w:rPr>
          <w:sz w:val="21"/>
          <w:szCs w:val="21"/>
        </w:rPr>
        <w:t>T-SQL, MS SQL Server 2012/2014, SQL Server Management Studio (SSMS), SQL Server Integration Service (SSIS), SQL Server Reporting Service (SSRS),Tableau 8, Windows Server 2008 R2, Visual Studio 2010, SharePoint 2010, Team Foundation Server</w:t>
      </w:r>
      <w:r w:rsidRPr="002A5271">
        <w:rPr>
          <w:rFonts w:hint="eastAsia"/>
          <w:sz w:val="21"/>
          <w:szCs w:val="21"/>
        </w:rPr>
        <w:t xml:space="preserve"> (TFS) 2010</w:t>
      </w:r>
      <w:r>
        <w:rPr>
          <w:sz w:val="21"/>
          <w:szCs w:val="21"/>
        </w:rPr>
        <w:t>.</w:t>
      </w:r>
      <w:bookmarkStart w:id="0" w:name="_GoBack"/>
      <w:bookmarkEnd w:id="0"/>
    </w:p>
    <w:p w:rsidR="003A6802" w:rsidRDefault="003A6802" w:rsidP="003A6802">
      <w:pPr>
        <w:spacing w:after="0" w:line="276" w:lineRule="auto"/>
      </w:pPr>
    </w:p>
    <w:p w:rsidR="0094247C" w:rsidRDefault="0094247C" w:rsidP="005706E0">
      <w:pPr>
        <w:spacing w:after="0" w:line="276" w:lineRule="auto"/>
      </w:pPr>
    </w:p>
    <w:p w:rsidR="00A06C53" w:rsidRPr="00EC0934" w:rsidRDefault="009A751C" w:rsidP="005706E0">
      <w:pPr>
        <w:spacing w:after="0"/>
        <w:rPr>
          <w:b/>
          <w:sz w:val="24"/>
          <w:szCs w:val="24"/>
        </w:rPr>
      </w:pPr>
      <w:r w:rsidRPr="00EC0934">
        <w:rPr>
          <w:b/>
          <w:sz w:val="24"/>
          <w:szCs w:val="24"/>
        </w:rPr>
        <w:t>Philadelphia Federal Credit Union, Philadelphia, PA</w:t>
      </w:r>
      <w:r w:rsidRPr="00EC0934">
        <w:rPr>
          <w:b/>
          <w:sz w:val="24"/>
          <w:szCs w:val="24"/>
        </w:rPr>
        <w:tab/>
      </w:r>
      <w:r w:rsidRPr="00EC0934">
        <w:rPr>
          <w:b/>
          <w:sz w:val="24"/>
          <w:szCs w:val="24"/>
        </w:rPr>
        <w:tab/>
        <w:t>February 2011 – October 2013</w:t>
      </w:r>
    </w:p>
    <w:p w:rsidR="009A751C" w:rsidRDefault="009A751C" w:rsidP="005706E0">
      <w:pPr>
        <w:pStyle w:val="NoSpacing"/>
        <w:spacing w:line="276" w:lineRule="auto"/>
        <w:rPr>
          <w:rFonts w:eastAsia="DengXian"/>
          <w:b/>
          <w:lang w:eastAsia="zh-CN"/>
        </w:rPr>
      </w:pPr>
    </w:p>
    <w:p w:rsidR="00A06C53" w:rsidRPr="00A06C53" w:rsidRDefault="003376C7" w:rsidP="005706E0">
      <w:pPr>
        <w:pStyle w:val="NoSpacing"/>
        <w:spacing w:line="276" w:lineRule="auto"/>
        <w:rPr>
          <w:rFonts w:eastAsia="DengXian"/>
          <w:b/>
          <w:lang w:eastAsia="zh-CN"/>
        </w:rPr>
      </w:pPr>
      <w:r w:rsidRPr="00A06C53">
        <w:rPr>
          <w:rFonts w:eastAsia="DengXian"/>
          <w:b/>
          <w:lang w:eastAsia="zh-CN"/>
        </w:rPr>
        <w:t>BI Developer (SSMS/SSIS/</w:t>
      </w:r>
      <w:r w:rsidR="007577A6" w:rsidRPr="00A06C53">
        <w:rPr>
          <w:rFonts w:eastAsia="DengXian"/>
          <w:b/>
          <w:lang w:eastAsia="zh-CN"/>
        </w:rPr>
        <w:t>SSRS</w:t>
      </w:r>
      <w:r w:rsidR="004D7D6B" w:rsidRPr="00A06C53">
        <w:rPr>
          <w:rFonts w:eastAsia="DengXian"/>
          <w:b/>
          <w:lang w:eastAsia="zh-CN"/>
        </w:rPr>
        <w:t>)</w:t>
      </w:r>
    </w:p>
    <w:p w:rsidR="005C00D8" w:rsidRDefault="00DE1C48" w:rsidP="005706E0">
      <w:pPr>
        <w:spacing w:after="0" w:line="276" w:lineRule="auto"/>
      </w:pPr>
      <w:r>
        <w:t>Philadelphia Federal Credit Union was founded in 1951 is a member-owned, not-for-profit financial institution. It has more than 112,000 members</w:t>
      </w:r>
      <w:r w:rsidR="002F3CE3">
        <w:t xml:space="preserve"> and its specialties are personal banking, commercial banking, financial planning and insurance services</w:t>
      </w:r>
      <w:r>
        <w:t xml:space="preserve">. </w:t>
      </w:r>
      <w:r w:rsidR="002F3CE3">
        <w:t>Account Management and Reconciliation is an intranet client-server application implemented for successful Reconciliation process.</w:t>
      </w:r>
      <w:r w:rsidR="004D7D6B">
        <w:tab/>
      </w:r>
    </w:p>
    <w:p w:rsidR="004D7D6B" w:rsidRDefault="004D7D6B" w:rsidP="005706E0">
      <w:pPr>
        <w:spacing w:after="0" w:line="276" w:lineRule="auto"/>
      </w:pPr>
      <w:r>
        <w:t>RESPONSIBILITIES:</w:t>
      </w:r>
    </w:p>
    <w:p w:rsidR="00B448B2" w:rsidRDefault="001B24ED" w:rsidP="005706E0">
      <w:pPr>
        <w:pStyle w:val="ListParagraph"/>
        <w:numPr>
          <w:ilvl w:val="0"/>
          <w:numId w:val="6"/>
        </w:numPr>
        <w:spacing w:after="0" w:line="276" w:lineRule="auto"/>
      </w:pPr>
      <w:r>
        <w:t xml:space="preserve">Extracted and </w:t>
      </w:r>
      <w:r w:rsidR="003376C7">
        <w:t>Integrated Source Data using SSIS ETL tool and stored procedures from SQL Server. Developed transformation logic and designed various ETL packages.</w:t>
      </w:r>
    </w:p>
    <w:p w:rsidR="001F03FE" w:rsidRDefault="003376C7" w:rsidP="001E2711">
      <w:pPr>
        <w:pStyle w:val="ListParagraph"/>
        <w:numPr>
          <w:ilvl w:val="0"/>
          <w:numId w:val="6"/>
        </w:numPr>
        <w:spacing w:after="0" w:line="276" w:lineRule="auto"/>
      </w:pPr>
      <w:r>
        <w:lastRenderedPageBreak/>
        <w:t>Troubleshot and debugged pre-existing ETL packages using breakpoint and checkpoint to facilitate stability and reusability; used XML configuration and SQL Server table configuration to prepare deployment-ready packages.</w:t>
      </w:r>
    </w:p>
    <w:p w:rsidR="007F0922" w:rsidRDefault="007F0922" w:rsidP="00664AAE">
      <w:pPr>
        <w:pStyle w:val="ListParagraph"/>
        <w:numPr>
          <w:ilvl w:val="0"/>
          <w:numId w:val="6"/>
        </w:numPr>
        <w:spacing w:after="0" w:line="276" w:lineRule="auto"/>
      </w:pPr>
      <w:r>
        <w:t>Optimized the performance of queries with modification in SQL queries, removed unnecessary columns, eliminated redundant and inconsistent data, normalized tables, established joins and created indexes wherever necessary.</w:t>
      </w:r>
    </w:p>
    <w:p w:rsidR="00A717EB" w:rsidRDefault="00A717EB" w:rsidP="00664AAE">
      <w:pPr>
        <w:pStyle w:val="ListParagraph"/>
        <w:numPr>
          <w:ilvl w:val="0"/>
          <w:numId w:val="6"/>
        </w:numPr>
        <w:spacing w:after="0" w:line="276" w:lineRule="auto"/>
      </w:pPr>
      <w:r>
        <w:t xml:space="preserve">Support new </w:t>
      </w:r>
      <w:r>
        <w:rPr>
          <w:rStyle w:val="hl"/>
        </w:rPr>
        <w:t>SQL</w:t>
      </w:r>
      <w:r>
        <w:t xml:space="preserve"> Server database builds and projects (includes Installation, Backups, Monitoring and Security Hardening. </w:t>
      </w:r>
    </w:p>
    <w:p w:rsidR="00F23C46" w:rsidRDefault="00F23C46" w:rsidP="005706E0">
      <w:pPr>
        <w:pStyle w:val="ListParagraph"/>
        <w:numPr>
          <w:ilvl w:val="0"/>
          <w:numId w:val="6"/>
        </w:numPr>
        <w:spacing w:after="0" w:line="276" w:lineRule="auto"/>
      </w:pPr>
      <w:r>
        <w:t xml:space="preserve">Worked as a developer in creating complex Stored Procedures, CTE, tables, views, joins and other statements for application.  </w:t>
      </w:r>
    </w:p>
    <w:p w:rsidR="00511151" w:rsidRDefault="00511151" w:rsidP="005706E0">
      <w:pPr>
        <w:pStyle w:val="ListParagraph"/>
        <w:numPr>
          <w:ilvl w:val="0"/>
          <w:numId w:val="6"/>
        </w:numPr>
        <w:spacing w:after="0" w:line="276" w:lineRule="auto"/>
      </w:pPr>
      <w:r>
        <w:t>Scheduling jobs for automation of regular tasks in SQL Server.</w:t>
      </w:r>
    </w:p>
    <w:p w:rsidR="00A85B53" w:rsidRDefault="00E34F98" w:rsidP="005706E0">
      <w:pPr>
        <w:pStyle w:val="ListParagraph"/>
        <w:numPr>
          <w:ilvl w:val="0"/>
          <w:numId w:val="6"/>
        </w:numPr>
        <w:spacing w:after="0" w:line="276" w:lineRule="auto"/>
      </w:pPr>
      <w:r>
        <w:t>Managed the Metadata associated with ETL processes used to populate the Data Warehouse.</w:t>
      </w:r>
    </w:p>
    <w:p w:rsidR="00F23C46" w:rsidRDefault="00F23C46" w:rsidP="005706E0">
      <w:pPr>
        <w:pStyle w:val="ListParagraph"/>
        <w:numPr>
          <w:ilvl w:val="0"/>
          <w:numId w:val="6"/>
        </w:numPr>
        <w:spacing w:after="0" w:line="276" w:lineRule="auto"/>
      </w:pPr>
      <w:r>
        <w:t>Published high-level technical documentation to set standards, guidelines and best practices for SQL Server Installation, Administration, Backup</w:t>
      </w:r>
      <w:r w:rsidR="00565092">
        <w:t>, SQL Database Development, and Access database upgrades across the enterprise.</w:t>
      </w:r>
    </w:p>
    <w:p w:rsidR="007F0922" w:rsidRDefault="007F0922" w:rsidP="005706E0">
      <w:pPr>
        <w:spacing w:after="0" w:line="276" w:lineRule="auto"/>
      </w:pPr>
      <w:r>
        <w:t xml:space="preserve">ENVIRONMENT: T-SQL, MS SQL Server 2008, </w:t>
      </w:r>
      <w:r w:rsidR="001F03FE">
        <w:t xml:space="preserve">MySQL, </w:t>
      </w:r>
      <w:r>
        <w:t>SQL Server Management Studio (SSMS), SQL Server Integration Service (SSIS), SQL Server Reporting Service (SSRS),</w:t>
      </w:r>
      <w:r w:rsidR="00820F51">
        <w:t xml:space="preserve"> VB Script,</w:t>
      </w:r>
      <w:r>
        <w:t xml:space="preserve"> Window</w:t>
      </w:r>
      <w:r w:rsidR="007577A6">
        <w:t>s Server 2008, SharePoint 2010</w:t>
      </w:r>
    </w:p>
    <w:p w:rsidR="00A22F61" w:rsidRDefault="00A22F61" w:rsidP="005706E0">
      <w:pPr>
        <w:spacing w:after="0" w:line="276" w:lineRule="auto"/>
      </w:pPr>
    </w:p>
    <w:p w:rsidR="009A751C" w:rsidRPr="00EC0934" w:rsidRDefault="003A6802" w:rsidP="00A717EB">
      <w:pPr>
        <w:spacing w:after="0"/>
        <w:rPr>
          <w:b/>
          <w:sz w:val="24"/>
          <w:szCs w:val="24"/>
        </w:rPr>
      </w:pPr>
      <w:r w:rsidRPr="00EC0934">
        <w:rPr>
          <w:b/>
          <w:sz w:val="24"/>
          <w:szCs w:val="24"/>
        </w:rPr>
        <w:t>Plymouth Rock Assurance, Boston, MA</w:t>
      </w:r>
      <w:r w:rsidRPr="00EC0934">
        <w:rPr>
          <w:b/>
          <w:sz w:val="24"/>
          <w:szCs w:val="24"/>
        </w:rPr>
        <w:tab/>
      </w:r>
      <w:r w:rsidR="009A751C" w:rsidRPr="00EC0934">
        <w:rPr>
          <w:b/>
          <w:sz w:val="24"/>
          <w:szCs w:val="24"/>
        </w:rPr>
        <w:tab/>
      </w:r>
      <w:r w:rsidR="009A751C" w:rsidRPr="00EC0934">
        <w:rPr>
          <w:b/>
          <w:sz w:val="24"/>
          <w:szCs w:val="24"/>
        </w:rPr>
        <w:tab/>
      </w:r>
      <w:r w:rsidR="009A751C" w:rsidRPr="00EC0934">
        <w:rPr>
          <w:b/>
          <w:sz w:val="24"/>
          <w:szCs w:val="24"/>
        </w:rPr>
        <w:tab/>
        <w:t>September 2009 – December 2010</w:t>
      </w:r>
    </w:p>
    <w:p w:rsidR="00AE694B" w:rsidRDefault="00FB1F27" w:rsidP="005706E0">
      <w:pPr>
        <w:pStyle w:val="NoSpacing"/>
        <w:spacing w:line="276" w:lineRule="auto"/>
      </w:pPr>
      <w:r>
        <w:rPr>
          <w:rFonts w:eastAsia="DengXian"/>
          <w:b/>
          <w:lang w:eastAsia="zh-CN"/>
        </w:rPr>
        <w:t>SQL</w:t>
      </w:r>
      <w:r w:rsidR="00F95A3B" w:rsidRPr="00AE694B">
        <w:rPr>
          <w:rFonts w:eastAsia="DengXian"/>
          <w:b/>
          <w:lang w:eastAsia="zh-CN"/>
        </w:rPr>
        <w:t xml:space="preserve"> Developer (SSMS/SSIS/SSRS)</w:t>
      </w:r>
      <w:r w:rsidR="00F95A3B" w:rsidRPr="00AE694B">
        <w:rPr>
          <w:rFonts w:eastAsia="DengXian"/>
          <w:b/>
          <w:lang w:eastAsia="zh-CN"/>
        </w:rPr>
        <w:tab/>
      </w:r>
    </w:p>
    <w:p w:rsidR="003A6802" w:rsidRDefault="003A6802" w:rsidP="003A6802">
      <w:pPr>
        <w:spacing w:after="0" w:line="276" w:lineRule="auto"/>
      </w:pPr>
      <w:r>
        <w:t>Plymouth Rock Assurance is an insurance company provided personal and commercial auto, and homeowner’s</w:t>
      </w:r>
    </w:p>
    <w:p w:rsidR="003A6802" w:rsidRDefault="003A6802" w:rsidP="003A6802">
      <w:pPr>
        <w:spacing w:after="0" w:line="276" w:lineRule="auto"/>
      </w:pPr>
      <w:r>
        <w:t>insurance. It has an “A-/Excellent” rating from A.M. Best, the insurance industry’s premier independent rating</w:t>
      </w:r>
    </w:p>
    <w:p w:rsidR="003A6802" w:rsidRDefault="003A6802" w:rsidP="003A6802">
      <w:pPr>
        <w:spacing w:after="0" w:line="276" w:lineRule="auto"/>
      </w:pPr>
      <w:r>
        <w:t>service. The primary goal of this project was to create SSIS packages to integrate the data contained in various</w:t>
      </w:r>
    </w:p>
    <w:p w:rsidR="00235459" w:rsidRDefault="003A6802" w:rsidP="003A6802">
      <w:pPr>
        <w:spacing w:after="0" w:line="276" w:lineRule="auto"/>
      </w:pPr>
      <w:r>
        <w:t>external file systems and SQL server database and to generate the reports using SSRS.</w:t>
      </w:r>
    </w:p>
    <w:p w:rsidR="00F95A3B" w:rsidRDefault="00F95A3B" w:rsidP="005706E0">
      <w:pPr>
        <w:spacing w:after="0" w:line="276" w:lineRule="auto"/>
      </w:pPr>
      <w:r>
        <w:t>RESPONSIBILITIES:</w:t>
      </w:r>
    </w:p>
    <w:p w:rsidR="007F0922" w:rsidRDefault="008D3D0F" w:rsidP="005706E0">
      <w:pPr>
        <w:pStyle w:val="ListParagraph"/>
        <w:numPr>
          <w:ilvl w:val="0"/>
          <w:numId w:val="7"/>
        </w:numPr>
        <w:spacing w:after="0" w:line="276" w:lineRule="auto"/>
      </w:pPr>
      <w:r>
        <w:t>Used T-SQL to develop Stored Procedures, User-Defined Functions(</w:t>
      </w:r>
      <w:r w:rsidR="000B42B2">
        <w:t>UDFs</w:t>
      </w:r>
      <w:r>
        <w:t>)</w:t>
      </w:r>
      <w:r w:rsidR="000B42B2">
        <w:t>, Indexed Views, and DML Triggers to facilitate ETL processes in SQL server 2008.</w:t>
      </w:r>
    </w:p>
    <w:p w:rsidR="0050461C" w:rsidRDefault="0050461C" w:rsidP="005706E0">
      <w:pPr>
        <w:pStyle w:val="ListParagraph"/>
        <w:numPr>
          <w:ilvl w:val="0"/>
          <w:numId w:val="7"/>
        </w:numPr>
        <w:spacing w:after="0" w:line="276" w:lineRule="auto"/>
      </w:pPr>
      <w:r>
        <w:t xml:space="preserve">Extracted, reviewed and transformed historical data from various data sources (Excel, CSV, SQL, Flat File) using OLE DB connection by creating various SSIS ETL packages. </w:t>
      </w:r>
    </w:p>
    <w:p w:rsidR="000B42B2" w:rsidRDefault="000B42B2" w:rsidP="005706E0">
      <w:pPr>
        <w:pStyle w:val="ListParagraph"/>
        <w:numPr>
          <w:ilvl w:val="0"/>
          <w:numId w:val="7"/>
        </w:numPr>
        <w:spacing w:after="0" w:line="276" w:lineRule="auto"/>
      </w:pPr>
      <w:r>
        <w:t>Performed performance tuning on existing stored procedures/queries by analyzing execution plans, logs/statistics, and traces in SQL Server Profiler/Database Engine Tuning Advisor.</w:t>
      </w:r>
    </w:p>
    <w:p w:rsidR="0050461C" w:rsidRDefault="00DC5329" w:rsidP="005706E0">
      <w:pPr>
        <w:pStyle w:val="ListParagraph"/>
        <w:numPr>
          <w:ilvl w:val="0"/>
          <w:numId w:val="7"/>
        </w:numPr>
        <w:spacing w:after="0" w:line="276" w:lineRule="auto"/>
      </w:pPr>
      <w:r>
        <w:t>Utilized ETL tools including SSIS to imp</w:t>
      </w:r>
      <w:r w:rsidR="00E930E6">
        <w:t>lement process chain which auto</w:t>
      </w:r>
      <w:r>
        <w:t>mates data cleaning and loads data from staging database into PeopleSoft and Cognos BI.</w:t>
      </w:r>
    </w:p>
    <w:p w:rsidR="00DC5329" w:rsidRDefault="00E930E6" w:rsidP="005706E0">
      <w:pPr>
        <w:pStyle w:val="ListParagraph"/>
        <w:numPr>
          <w:ilvl w:val="0"/>
          <w:numId w:val="7"/>
        </w:numPr>
        <w:spacing w:after="0" w:line="276" w:lineRule="auto"/>
      </w:pPr>
      <w:r>
        <w:t>Built efficient SSIS ETL packages for processing fact and dimension tables with transforms and Slowly Changing Dimensions (SCD) to ensure the database platforms are configured, and maintained to capture record changes.</w:t>
      </w:r>
    </w:p>
    <w:p w:rsidR="00E930E6" w:rsidRDefault="00E930E6" w:rsidP="005706E0">
      <w:pPr>
        <w:pStyle w:val="ListParagraph"/>
        <w:numPr>
          <w:ilvl w:val="0"/>
          <w:numId w:val="7"/>
        </w:numPr>
        <w:spacing w:after="0" w:line="276" w:lineRule="auto"/>
      </w:pPr>
      <w:r>
        <w:t>Gathered business requirements, definition and design of the data sourcing and data flows, data quality analysis, working in conjunction with the data warehouse architect on the development of logical data models.</w:t>
      </w:r>
    </w:p>
    <w:p w:rsidR="00E34F98" w:rsidRDefault="00E930E6" w:rsidP="005706E0">
      <w:pPr>
        <w:pStyle w:val="ListParagraph"/>
        <w:numPr>
          <w:ilvl w:val="0"/>
          <w:numId w:val="7"/>
        </w:numPr>
        <w:spacing w:after="0" w:line="276" w:lineRule="auto"/>
      </w:pPr>
      <w:r>
        <w:lastRenderedPageBreak/>
        <w:t>Participated in meetings, reviews, and user group discussions as well as communicating with management and business groups.</w:t>
      </w:r>
    </w:p>
    <w:p w:rsidR="008C0819" w:rsidRDefault="006D3F78" w:rsidP="005706E0">
      <w:pPr>
        <w:spacing w:after="0" w:line="276" w:lineRule="auto"/>
      </w:pPr>
      <w:r>
        <w:t>ENVIRONMENT: T-SQL, MS SQL Server 2008, SQL Server Management Studio (SSMS), SQL Server Integration Service (SSIS), SQL Server Reporting Service (SSRS), Windows Server 2008, SharePoint 2010, PeopleSoft HCM 9.0, IBM Cognos</w:t>
      </w:r>
      <w:r>
        <w:rPr>
          <w:rFonts w:hint="eastAsia"/>
        </w:rPr>
        <w:t xml:space="preserve"> BI </w:t>
      </w:r>
      <w:r>
        <w:t>8</w:t>
      </w:r>
    </w:p>
    <w:p w:rsidR="001E2711" w:rsidRDefault="001E2711" w:rsidP="001E2711">
      <w:pPr>
        <w:pBdr>
          <w:bottom w:val="single" w:sz="6" w:space="1" w:color="auto"/>
        </w:pBdr>
        <w:spacing w:after="0" w:line="276" w:lineRule="auto"/>
        <w:rPr>
          <w:b/>
        </w:rPr>
      </w:pPr>
    </w:p>
    <w:p w:rsidR="001E2711" w:rsidRPr="00A22F61" w:rsidRDefault="001E2711" w:rsidP="001E2711">
      <w:pPr>
        <w:pBdr>
          <w:bottom w:val="single" w:sz="6" w:space="1" w:color="auto"/>
        </w:pBdr>
        <w:spacing w:after="0" w:line="276" w:lineRule="auto"/>
        <w:rPr>
          <w:b/>
        </w:rPr>
      </w:pPr>
      <w:r w:rsidRPr="00A22F61">
        <w:rPr>
          <w:b/>
        </w:rPr>
        <w:t>EDUCATION</w:t>
      </w:r>
    </w:p>
    <w:p w:rsidR="00AF3758" w:rsidRPr="007438E8" w:rsidRDefault="001E2711" w:rsidP="001E2711">
      <w:pPr>
        <w:spacing w:after="0" w:line="276" w:lineRule="auto"/>
      </w:pPr>
      <w:r>
        <w:t>B. Tech in Computer Sciences &amp; Engineering from JNTUK Affiliated University, A.P., INDIA.</w:t>
      </w:r>
    </w:p>
    <w:sectPr w:rsidR="00AF3758" w:rsidRPr="007438E8" w:rsidSect="005C2939">
      <w:headerReference w:type="default" r:id="rId8"/>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6EA4" w:rsidRDefault="00C66EA4" w:rsidP="000F282D">
      <w:pPr>
        <w:spacing w:after="0" w:line="240" w:lineRule="auto"/>
      </w:pPr>
      <w:r>
        <w:separator/>
      </w:r>
    </w:p>
  </w:endnote>
  <w:endnote w:type="continuationSeparator" w:id="1">
    <w:p w:rsidR="00C66EA4" w:rsidRDefault="00C66EA4" w:rsidP="000F28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6EA4" w:rsidRDefault="00C66EA4" w:rsidP="000F282D">
      <w:pPr>
        <w:spacing w:after="0" w:line="240" w:lineRule="auto"/>
      </w:pPr>
      <w:r>
        <w:separator/>
      </w:r>
    </w:p>
  </w:footnote>
  <w:footnote w:type="continuationSeparator" w:id="1">
    <w:p w:rsidR="00C66EA4" w:rsidRDefault="00C66EA4" w:rsidP="000F28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82D" w:rsidRDefault="000F282D" w:rsidP="000F282D">
    <w:pPr>
      <w:pStyle w:val="Header"/>
      <w:pBdr>
        <w:bottom w:val="single" w:sz="12" w:space="1" w:color="auto"/>
      </w:pBdr>
      <w:rPr>
        <w:rFonts w:ascii="Cambria" w:hAnsi="Cambria" w:cs="Arial"/>
        <w:b/>
        <w:caps/>
        <w:noProof/>
        <w:lang w:eastAsia="en-US"/>
      </w:rPr>
    </w:pPr>
    <w:r>
      <w:rPr>
        <w:rFonts w:ascii="Cambria" w:hAnsi="Cambria" w:cs="Arial"/>
        <w:b/>
        <w:noProof/>
        <w:lang w:eastAsia="en-US"/>
      </w:rPr>
      <w:tab/>
      <w:t>Ms SLQ  Developer</w:t>
    </w:r>
  </w:p>
  <w:p w:rsidR="000F282D" w:rsidRDefault="000F282D" w:rsidP="000F282D">
    <w:pPr>
      <w:pStyle w:val="Header"/>
      <w:pBdr>
        <w:bottom w:val="single" w:sz="12" w:space="1" w:color="auto"/>
      </w:pBdr>
      <w:rPr>
        <w:rFonts w:ascii="Cambria" w:hAnsi="Cambria"/>
        <w:b/>
      </w:rPr>
    </w:pPr>
    <w:r>
      <w:rPr>
        <w:rFonts w:ascii="Cambria" w:hAnsi="Cambria" w:cs="Arial"/>
        <w:b/>
        <w:caps/>
        <w:noProof/>
        <w:lang w:eastAsia="en-US"/>
      </w:rPr>
      <w:tab/>
    </w:r>
    <w:r w:rsidRPr="000F282D">
      <w:rPr>
        <w:rFonts w:ascii="Cambria" w:hAnsi="Cambria" w:cs="Arial"/>
        <w:b/>
        <w:caps/>
        <w:noProof/>
        <w:lang w:eastAsia="en-US"/>
      </w:rPr>
      <w:t xml:space="preserve">Srikanth - 201-716-2432 | </w:t>
    </w:r>
    <w:r w:rsidRPr="000F282D">
      <w:rPr>
        <w:rFonts w:ascii="Cambria" w:hAnsi="Cambria"/>
        <w:b/>
      </w:rPr>
      <w:t>oliver.amit88@gmail.com</w:t>
    </w:r>
  </w:p>
  <w:p w:rsidR="000F282D" w:rsidRPr="000F282D" w:rsidRDefault="000F282D" w:rsidP="000F282D">
    <w:pPr>
      <w:pStyle w:val="Header"/>
      <w:pBdr>
        <w:bottom w:val="single" w:sz="12" w:space="1" w:color="auto"/>
      </w:pBdr>
      <w:rPr>
        <w:rFonts w:ascii="Cambria" w:hAnsi="Cambria"/>
      </w:rPr>
    </w:pPr>
  </w:p>
  <w:p w:rsidR="000F282D" w:rsidRDefault="000F282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86D1C"/>
    <w:multiLevelType w:val="multilevel"/>
    <w:tmpl w:val="53B24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4C62AF"/>
    <w:multiLevelType w:val="hybridMultilevel"/>
    <w:tmpl w:val="BF2ED49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2C03334A"/>
    <w:multiLevelType w:val="hybridMultilevel"/>
    <w:tmpl w:val="C8DE9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0632C0"/>
    <w:multiLevelType w:val="hybridMultilevel"/>
    <w:tmpl w:val="675A7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2B603B"/>
    <w:multiLevelType w:val="hybridMultilevel"/>
    <w:tmpl w:val="EC123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6D285F"/>
    <w:multiLevelType w:val="hybridMultilevel"/>
    <w:tmpl w:val="1EFE5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303475"/>
    <w:multiLevelType w:val="hybridMultilevel"/>
    <w:tmpl w:val="70F83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3B2A76"/>
    <w:multiLevelType w:val="hybridMultilevel"/>
    <w:tmpl w:val="3B3CE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F50553"/>
    <w:multiLevelType w:val="hybridMultilevel"/>
    <w:tmpl w:val="0332D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3"/>
  </w:num>
  <w:num w:numId="5">
    <w:abstractNumId w:val="2"/>
  </w:num>
  <w:num w:numId="6">
    <w:abstractNumId w:val="7"/>
  </w:num>
  <w:num w:numId="7">
    <w:abstractNumId w:val="5"/>
  </w:num>
  <w:num w:numId="8">
    <w:abstractNumId w:val="0"/>
  </w:num>
  <w:num w:numId="9">
    <w:abstractNumId w:val="8"/>
  </w:num>
  <w:num w:numId="10">
    <w:abstractNumId w:val="2"/>
  </w:num>
  <w:num w:numId="11">
    <w:abstractNumId w:val="6"/>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A40ABE"/>
    <w:rsid w:val="00000C16"/>
    <w:rsid w:val="000124F5"/>
    <w:rsid w:val="00013FA8"/>
    <w:rsid w:val="000628C7"/>
    <w:rsid w:val="00064E6D"/>
    <w:rsid w:val="00075B8F"/>
    <w:rsid w:val="000902C3"/>
    <w:rsid w:val="00093EEE"/>
    <w:rsid w:val="000A1798"/>
    <w:rsid w:val="000A38D6"/>
    <w:rsid w:val="000B0044"/>
    <w:rsid w:val="000B20BA"/>
    <w:rsid w:val="000B3D1A"/>
    <w:rsid w:val="000B42B2"/>
    <w:rsid w:val="000C34D5"/>
    <w:rsid w:val="000C78E4"/>
    <w:rsid w:val="000D2A61"/>
    <w:rsid w:val="000D2E7E"/>
    <w:rsid w:val="000E253E"/>
    <w:rsid w:val="000F21F1"/>
    <w:rsid w:val="000F282D"/>
    <w:rsid w:val="000F6ED0"/>
    <w:rsid w:val="001056A3"/>
    <w:rsid w:val="0011767D"/>
    <w:rsid w:val="00121BF6"/>
    <w:rsid w:val="00122888"/>
    <w:rsid w:val="00124633"/>
    <w:rsid w:val="00133054"/>
    <w:rsid w:val="001431F4"/>
    <w:rsid w:val="00144161"/>
    <w:rsid w:val="00166A47"/>
    <w:rsid w:val="00191E96"/>
    <w:rsid w:val="00196974"/>
    <w:rsid w:val="001A6B15"/>
    <w:rsid w:val="001B24ED"/>
    <w:rsid w:val="001B617C"/>
    <w:rsid w:val="001C1A97"/>
    <w:rsid w:val="001C2D57"/>
    <w:rsid w:val="001E2711"/>
    <w:rsid w:val="001E36F6"/>
    <w:rsid w:val="001F03FE"/>
    <w:rsid w:val="002024A3"/>
    <w:rsid w:val="00215D87"/>
    <w:rsid w:val="00235459"/>
    <w:rsid w:val="00272A93"/>
    <w:rsid w:val="002836F1"/>
    <w:rsid w:val="002917CA"/>
    <w:rsid w:val="002B44E9"/>
    <w:rsid w:val="002E13E4"/>
    <w:rsid w:val="002E4AB4"/>
    <w:rsid w:val="002F07B2"/>
    <w:rsid w:val="002F186D"/>
    <w:rsid w:val="002F3CE3"/>
    <w:rsid w:val="002F528B"/>
    <w:rsid w:val="0031729B"/>
    <w:rsid w:val="003376C7"/>
    <w:rsid w:val="0036387D"/>
    <w:rsid w:val="0037661B"/>
    <w:rsid w:val="00396EB4"/>
    <w:rsid w:val="003A6802"/>
    <w:rsid w:val="003C7164"/>
    <w:rsid w:val="003D1E5D"/>
    <w:rsid w:val="003D3F74"/>
    <w:rsid w:val="003E163A"/>
    <w:rsid w:val="003E295C"/>
    <w:rsid w:val="00404835"/>
    <w:rsid w:val="004075AF"/>
    <w:rsid w:val="004208B6"/>
    <w:rsid w:val="0042580F"/>
    <w:rsid w:val="004511D7"/>
    <w:rsid w:val="004610DF"/>
    <w:rsid w:val="00471477"/>
    <w:rsid w:val="00476167"/>
    <w:rsid w:val="004872F4"/>
    <w:rsid w:val="00492046"/>
    <w:rsid w:val="00496F1F"/>
    <w:rsid w:val="004979DA"/>
    <w:rsid w:val="004A1DA7"/>
    <w:rsid w:val="004A4287"/>
    <w:rsid w:val="004C762D"/>
    <w:rsid w:val="004D7D6B"/>
    <w:rsid w:val="004E5D4A"/>
    <w:rsid w:val="004F3E95"/>
    <w:rsid w:val="004F4C84"/>
    <w:rsid w:val="004F72E2"/>
    <w:rsid w:val="0050461C"/>
    <w:rsid w:val="00511151"/>
    <w:rsid w:val="0051656A"/>
    <w:rsid w:val="00522C7D"/>
    <w:rsid w:val="005409E5"/>
    <w:rsid w:val="0054426E"/>
    <w:rsid w:val="00565092"/>
    <w:rsid w:val="005706E0"/>
    <w:rsid w:val="00575EE4"/>
    <w:rsid w:val="005870B6"/>
    <w:rsid w:val="005A1912"/>
    <w:rsid w:val="005A7DC6"/>
    <w:rsid w:val="005B481F"/>
    <w:rsid w:val="005B5E50"/>
    <w:rsid w:val="005C00D8"/>
    <w:rsid w:val="005C290E"/>
    <w:rsid w:val="005C2939"/>
    <w:rsid w:val="005D3557"/>
    <w:rsid w:val="005E682F"/>
    <w:rsid w:val="005F6994"/>
    <w:rsid w:val="005F7CC9"/>
    <w:rsid w:val="00616322"/>
    <w:rsid w:val="00621F70"/>
    <w:rsid w:val="00632C69"/>
    <w:rsid w:val="00633331"/>
    <w:rsid w:val="00664282"/>
    <w:rsid w:val="00664C18"/>
    <w:rsid w:val="00687419"/>
    <w:rsid w:val="006B4B7C"/>
    <w:rsid w:val="006C0289"/>
    <w:rsid w:val="006D2087"/>
    <w:rsid w:val="006D3F78"/>
    <w:rsid w:val="006D6604"/>
    <w:rsid w:val="006D6FDB"/>
    <w:rsid w:val="00701A19"/>
    <w:rsid w:val="00722BD8"/>
    <w:rsid w:val="007334BB"/>
    <w:rsid w:val="007438E8"/>
    <w:rsid w:val="0074438A"/>
    <w:rsid w:val="007577A6"/>
    <w:rsid w:val="0077327B"/>
    <w:rsid w:val="00773991"/>
    <w:rsid w:val="00780E2E"/>
    <w:rsid w:val="00780FFE"/>
    <w:rsid w:val="00795339"/>
    <w:rsid w:val="00796D11"/>
    <w:rsid w:val="007E4CB8"/>
    <w:rsid w:val="007E4D3D"/>
    <w:rsid w:val="007F0902"/>
    <w:rsid w:val="007F0922"/>
    <w:rsid w:val="007F6245"/>
    <w:rsid w:val="00820D1E"/>
    <w:rsid w:val="00820F51"/>
    <w:rsid w:val="008362F0"/>
    <w:rsid w:val="0084376B"/>
    <w:rsid w:val="008471E5"/>
    <w:rsid w:val="008549C9"/>
    <w:rsid w:val="00876A7A"/>
    <w:rsid w:val="00881606"/>
    <w:rsid w:val="008836C7"/>
    <w:rsid w:val="00890B08"/>
    <w:rsid w:val="00891433"/>
    <w:rsid w:val="00891AC9"/>
    <w:rsid w:val="008C0819"/>
    <w:rsid w:val="008D3D0F"/>
    <w:rsid w:val="008E1E4B"/>
    <w:rsid w:val="008F1E03"/>
    <w:rsid w:val="009064C2"/>
    <w:rsid w:val="00911AB2"/>
    <w:rsid w:val="009304E1"/>
    <w:rsid w:val="009335CE"/>
    <w:rsid w:val="00937A75"/>
    <w:rsid w:val="0094247C"/>
    <w:rsid w:val="00942A57"/>
    <w:rsid w:val="00947709"/>
    <w:rsid w:val="00952F0B"/>
    <w:rsid w:val="009554A5"/>
    <w:rsid w:val="009564AC"/>
    <w:rsid w:val="00963644"/>
    <w:rsid w:val="009956C5"/>
    <w:rsid w:val="009A1865"/>
    <w:rsid w:val="009A6888"/>
    <w:rsid w:val="009A751C"/>
    <w:rsid w:val="009F2408"/>
    <w:rsid w:val="00A06C53"/>
    <w:rsid w:val="00A078F6"/>
    <w:rsid w:val="00A22F61"/>
    <w:rsid w:val="00A336F5"/>
    <w:rsid w:val="00A40ABE"/>
    <w:rsid w:val="00A609E2"/>
    <w:rsid w:val="00A66B43"/>
    <w:rsid w:val="00A6799B"/>
    <w:rsid w:val="00A717EB"/>
    <w:rsid w:val="00A85645"/>
    <w:rsid w:val="00A85B53"/>
    <w:rsid w:val="00AC093D"/>
    <w:rsid w:val="00AE5710"/>
    <w:rsid w:val="00AE694B"/>
    <w:rsid w:val="00AF3758"/>
    <w:rsid w:val="00B448B2"/>
    <w:rsid w:val="00B47050"/>
    <w:rsid w:val="00B72294"/>
    <w:rsid w:val="00B74DF8"/>
    <w:rsid w:val="00BB232F"/>
    <w:rsid w:val="00BB2BF9"/>
    <w:rsid w:val="00BC0C1B"/>
    <w:rsid w:val="00BD45DD"/>
    <w:rsid w:val="00BF400E"/>
    <w:rsid w:val="00C06931"/>
    <w:rsid w:val="00C12758"/>
    <w:rsid w:val="00C16111"/>
    <w:rsid w:val="00C25E25"/>
    <w:rsid w:val="00C4584D"/>
    <w:rsid w:val="00C52563"/>
    <w:rsid w:val="00C63DB8"/>
    <w:rsid w:val="00C66EA4"/>
    <w:rsid w:val="00C777CF"/>
    <w:rsid w:val="00C866E7"/>
    <w:rsid w:val="00C8749B"/>
    <w:rsid w:val="00C9048D"/>
    <w:rsid w:val="00CB7504"/>
    <w:rsid w:val="00CC0FFF"/>
    <w:rsid w:val="00CC2887"/>
    <w:rsid w:val="00CE33E8"/>
    <w:rsid w:val="00CF01A5"/>
    <w:rsid w:val="00CF16C6"/>
    <w:rsid w:val="00CF5740"/>
    <w:rsid w:val="00CF69F1"/>
    <w:rsid w:val="00D1584D"/>
    <w:rsid w:val="00D177F6"/>
    <w:rsid w:val="00D349D9"/>
    <w:rsid w:val="00D42C16"/>
    <w:rsid w:val="00D5797F"/>
    <w:rsid w:val="00D85233"/>
    <w:rsid w:val="00D95C8B"/>
    <w:rsid w:val="00DA64B5"/>
    <w:rsid w:val="00DB5A4E"/>
    <w:rsid w:val="00DC5329"/>
    <w:rsid w:val="00DD4FEF"/>
    <w:rsid w:val="00DD69FC"/>
    <w:rsid w:val="00DE1C48"/>
    <w:rsid w:val="00DF32AB"/>
    <w:rsid w:val="00E27850"/>
    <w:rsid w:val="00E34F98"/>
    <w:rsid w:val="00E370A1"/>
    <w:rsid w:val="00E37F28"/>
    <w:rsid w:val="00E445BE"/>
    <w:rsid w:val="00E45611"/>
    <w:rsid w:val="00E50DF4"/>
    <w:rsid w:val="00E72918"/>
    <w:rsid w:val="00E916EE"/>
    <w:rsid w:val="00E930E6"/>
    <w:rsid w:val="00E94FE4"/>
    <w:rsid w:val="00EA1B32"/>
    <w:rsid w:val="00EC0934"/>
    <w:rsid w:val="00EC2788"/>
    <w:rsid w:val="00ED2A5C"/>
    <w:rsid w:val="00ED2AE3"/>
    <w:rsid w:val="00EE4E1B"/>
    <w:rsid w:val="00EF49A3"/>
    <w:rsid w:val="00EF61A8"/>
    <w:rsid w:val="00F0174C"/>
    <w:rsid w:val="00F23C46"/>
    <w:rsid w:val="00F31023"/>
    <w:rsid w:val="00F42C09"/>
    <w:rsid w:val="00F44CD4"/>
    <w:rsid w:val="00F56C38"/>
    <w:rsid w:val="00F9069B"/>
    <w:rsid w:val="00F95A3B"/>
    <w:rsid w:val="00FB0733"/>
    <w:rsid w:val="00FB1BAA"/>
    <w:rsid w:val="00FB1F27"/>
    <w:rsid w:val="00FB4ED5"/>
    <w:rsid w:val="00FB5AE0"/>
    <w:rsid w:val="00FB6C2E"/>
    <w:rsid w:val="00FB6E55"/>
    <w:rsid w:val="00FC53D3"/>
    <w:rsid w:val="00FD1D17"/>
    <w:rsid w:val="00FD2C8D"/>
    <w:rsid w:val="00FD5EB9"/>
    <w:rsid w:val="00FF10C0"/>
    <w:rsid w:val="00FF1334"/>
    <w:rsid w:val="00FF7A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BAA"/>
  </w:style>
  <w:style w:type="paragraph" w:styleId="Heading1">
    <w:name w:val="heading 1"/>
    <w:basedOn w:val="Normal"/>
    <w:link w:val="Heading1Char"/>
    <w:uiPriority w:val="9"/>
    <w:qFormat/>
    <w:rsid w:val="00215D8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zh-CN"/>
    </w:rPr>
  </w:style>
  <w:style w:type="paragraph" w:styleId="Heading3">
    <w:name w:val="heading 3"/>
    <w:basedOn w:val="Normal"/>
    <w:next w:val="Normal"/>
    <w:link w:val="Heading3Char"/>
    <w:uiPriority w:val="9"/>
    <w:semiHidden/>
    <w:unhideWhenUsed/>
    <w:qFormat/>
    <w:rsid w:val="00DE1C4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ABE"/>
    <w:pPr>
      <w:ind w:left="720"/>
      <w:contextualSpacing/>
    </w:pPr>
  </w:style>
  <w:style w:type="paragraph" w:styleId="NoSpacing">
    <w:name w:val="No Spacing"/>
    <w:uiPriority w:val="1"/>
    <w:qFormat/>
    <w:rsid w:val="002F07B2"/>
    <w:pPr>
      <w:spacing w:after="0" w:line="240" w:lineRule="auto"/>
    </w:pPr>
  </w:style>
  <w:style w:type="character" w:customStyle="1" w:styleId="Heading1Char">
    <w:name w:val="Heading 1 Char"/>
    <w:basedOn w:val="DefaultParagraphFont"/>
    <w:link w:val="Heading1"/>
    <w:uiPriority w:val="9"/>
    <w:rsid w:val="00215D87"/>
    <w:rPr>
      <w:rFonts w:ascii="Times New Roman" w:eastAsia="Times New Roman" w:hAnsi="Times New Roman" w:cs="Times New Roman"/>
      <w:b/>
      <w:bCs/>
      <w:kern w:val="36"/>
      <w:sz w:val="48"/>
      <w:szCs w:val="48"/>
      <w:lang w:eastAsia="zh-CN"/>
    </w:rPr>
  </w:style>
  <w:style w:type="paragraph" w:styleId="NormalWeb">
    <w:name w:val="Normal (Web)"/>
    <w:basedOn w:val="Normal"/>
    <w:uiPriority w:val="99"/>
    <w:semiHidden/>
    <w:unhideWhenUsed/>
    <w:rsid w:val="00064E6D"/>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Heading3Char">
    <w:name w:val="Heading 3 Char"/>
    <w:basedOn w:val="DefaultParagraphFont"/>
    <w:link w:val="Heading3"/>
    <w:uiPriority w:val="9"/>
    <w:semiHidden/>
    <w:rsid w:val="00DE1C48"/>
    <w:rPr>
      <w:rFonts w:asciiTheme="majorHAnsi" w:eastAsiaTheme="majorEastAsia" w:hAnsiTheme="majorHAnsi" w:cstheme="majorBidi"/>
      <w:color w:val="1F3763" w:themeColor="accent1" w:themeShade="7F"/>
      <w:sz w:val="24"/>
      <w:szCs w:val="24"/>
    </w:rPr>
  </w:style>
  <w:style w:type="paragraph" w:customStyle="1" w:styleId="org-about-us-organization-descriptiontext">
    <w:name w:val="org-about-us-organization-description__text"/>
    <w:basedOn w:val="Normal"/>
    <w:rsid w:val="00DE1C48"/>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org-about-company-modulespecialities">
    <w:name w:val="org-about-company-module__specialities"/>
    <w:basedOn w:val="Normal"/>
    <w:rsid w:val="00DE1C48"/>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Hyperlink">
    <w:name w:val="Hyperlink"/>
    <w:basedOn w:val="DefaultParagraphFont"/>
    <w:uiPriority w:val="99"/>
    <w:unhideWhenUsed/>
    <w:rsid w:val="00942A57"/>
    <w:rPr>
      <w:color w:val="0563C1" w:themeColor="hyperlink"/>
      <w:u w:val="single"/>
    </w:rPr>
  </w:style>
  <w:style w:type="character" w:customStyle="1" w:styleId="Mention">
    <w:name w:val="Mention"/>
    <w:basedOn w:val="DefaultParagraphFont"/>
    <w:uiPriority w:val="99"/>
    <w:semiHidden/>
    <w:unhideWhenUsed/>
    <w:rsid w:val="00133054"/>
    <w:rPr>
      <w:color w:val="2B579A"/>
      <w:shd w:val="clear" w:color="auto" w:fill="E6E6E6"/>
    </w:rPr>
  </w:style>
  <w:style w:type="character" w:customStyle="1" w:styleId="hl">
    <w:name w:val="hl"/>
    <w:basedOn w:val="DefaultParagraphFont"/>
    <w:rsid w:val="004979DA"/>
  </w:style>
  <w:style w:type="character" w:customStyle="1" w:styleId="UnresolvedMention">
    <w:name w:val="Unresolved Mention"/>
    <w:basedOn w:val="DefaultParagraphFont"/>
    <w:uiPriority w:val="99"/>
    <w:semiHidden/>
    <w:unhideWhenUsed/>
    <w:rsid w:val="00FB0733"/>
    <w:rPr>
      <w:color w:val="808080"/>
      <w:shd w:val="clear" w:color="auto" w:fill="E6E6E6"/>
    </w:rPr>
  </w:style>
  <w:style w:type="paragraph" w:styleId="Header">
    <w:name w:val="header"/>
    <w:basedOn w:val="Normal"/>
    <w:link w:val="HeaderChar"/>
    <w:unhideWhenUsed/>
    <w:rsid w:val="000F282D"/>
    <w:pPr>
      <w:tabs>
        <w:tab w:val="center" w:pos="4680"/>
        <w:tab w:val="right" w:pos="9360"/>
      </w:tabs>
      <w:spacing w:after="0" w:line="240" w:lineRule="auto"/>
    </w:pPr>
  </w:style>
  <w:style w:type="character" w:customStyle="1" w:styleId="HeaderChar">
    <w:name w:val="Header Char"/>
    <w:basedOn w:val="DefaultParagraphFont"/>
    <w:link w:val="Header"/>
    <w:rsid w:val="000F282D"/>
  </w:style>
  <w:style w:type="paragraph" w:styleId="Footer">
    <w:name w:val="footer"/>
    <w:basedOn w:val="Normal"/>
    <w:link w:val="FooterChar"/>
    <w:uiPriority w:val="99"/>
    <w:semiHidden/>
    <w:unhideWhenUsed/>
    <w:rsid w:val="000F282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282D"/>
  </w:style>
</w:styles>
</file>

<file path=word/webSettings.xml><?xml version="1.0" encoding="utf-8"?>
<w:webSettings xmlns:r="http://schemas.openxmlformats.org/officeDocument/2006/relationships" xmlns:w="http://schemas.openxmlformats.org/wordprocessingml/2006/main">
  <w:divs>
    <w:div w:id="55667905">
      <w:bodyDiv w:val="1"/>
      <w:marLeft w:val="0"/>
      <w:marRight w:val="0"/>
      <w:marTop w:val="0"/>
      <w:marBottom w:val="0"/>
      <w:divBdr>
        <w:top w:val="none" w:sz="0" w:space="0" w:color="auto"/>
        <w:left w:val="none" w:sz="0" w:space="0" w:color="auto"/>
        <w:bottom w:val="none" w:sz="0" w:space="0" w:color="auto"/>
        <w:right w:val="none" w:sz="0" w:space="0" w:color="auto"/>
      </w:divBdr>
      <w:divsChild>
        <w:div w:id="434599441">
          <w:marLeft w:val="0"/>
          <w:marRight w:val="0"/>
          <w:marTop w:val="0"/>
          <w:marBottom w:val="0"/>
          <w:divBdr>
            <w:top w:val="none" w:sz="0" w:space="0" w:color="auto"/>
            <w:left w:val="none" w:sz="0" w:space="0" w:color="auto"/>
            <w:bottom w:val="none" w:sz="0" w:space="0" w:color="auto"/>
            <w:right w:val="none" w:sz="0" w:space="0" w:color="auto"/>
          </w:divBdr>
        </w:div>
      </w:divsChild>
    </w:div>
    <w:div w:id="224099684">
      <w:bodyDiv w:val="1"/>
      <w:marLeft w:val="0"/>
      <w:marRight w:val="0"/>
      <w:marTop w:val="0"/>
      <w:marBottom w:val="0"/>
      <w:divBdr>
        <w:top w:val="none" w:sz="0" w:space="0" w:color="auto"/>
        <w:left w:val="none" w:sz="0" w:space="0" w:color="auto"/>
        <w:bottom w:val="none" w:sz="0" w:space="0" w:color="auto"/>
        <w:right w:val="none" w:sz="0" w:space="0" w:color="auto"/>
      </w:divBdr>
    </w:div>
    <w:div w:id="268709359">
      <w:bodyDiv w:val="1"/>
      <w:marLeft w:val="0"/>
      <w:marRight w:val="0"/>
      <w:marTop w:val="0"/>
      <w:marBottom w:val="0"/>
      <w:divBdr>
        <w:top w:val="none" w:sz="0" w:space="0" w:color="auto"/>
        <w:left w:val="none" w:sz="0" w:space="0" w:color="auto"/>
        <w:bottom w:val="none" w:sz="0" w:space="0" w:color="auto"/>
        <w:right w:val="none" w:sz="0" w:space="0" w:color="auto"/>
      </w:divBdr>
    </w:div>
    <w:div w:id="361437646">
      <w:bodyDiv w:val="1"/>
      <w:marLeft w:val="0"/>
      <w:marRight w:val="0"/>
      <w:marTop w:val="0"/>
      <w:marBottom w:val="0"/>
      <w:divBdr>
        <w:top w:val="none" w:sz="0" w:space="0" w:color="auto"/>
        <w:left w:val="none" w:sz="0" w:space="0" w:color="auto"/>
        <w:bottom w:val="none" w:sz="0" w:space="0" w:color="auto"/>
        <w:right w:val="none" w:sz="0" w:space="0" w:color="auto"/>
      </w:divBdr>
    </w:div>
    <w:div w:id="907038890">
      <w:bodyDiv w:val="1"/>
      <w:marLeft w:val="0"/>
      <w:marRight w:val="0"/>
      <w:marTop w:val="0"/>
      <w:marBottom w:val="0"/>
      <w:divBdr>
        <w:top w:val="none" w:sz="0" w:space="0" w:color="auto"/>
        <w:left w:val="none" w:sz="0" w:space="0" w:color="auto"/>
        <w:bottom w:val="none" w:sz="0" w:space="0" w:color="auto"/>
        <w:right w:val="none" w:sz="0" w:space="0" w:color="auto"/>
      </w:divBdr>
    </w:div>
    <w:div w:id="1105076128">
      <w:bodyDiv w:val="1"/>
      <w:marLeft w:val="0"/>
      <w:marRight w:val="0"/>
      <w:marTop w:val="0"/>
      <w:marBottom w:val="0"/>
      <w:divBdr>
        <w:top w:val="none" w:sz="0" w:space="0" w:color="auto"/>
        <w:left w:val="none" w:sz="0" w:space="0" w:color="auto"/>
        <w:bottom w:val="none" w:sz="0" w:space="0" w:color="auto"/>
        <w:right w:val="none" w:sz="0" w:space="0" w:color="auto"/>
      </w:divBdr>
    </w:div>
    <w:div w:id="1145857104">
      <w:bodyDiv w:val="1"/>
      <w:marLeft w:val="0"/>
      <w:marRight w:val="0"/>
      <w:marTop w:val="0"/>
      <w:marBottom w:val="0"/>
      <w:divBdr>
        <w:top w:val="none" w:sz="0" w:space="0" w:color="auto"/>
        <w:left w:val="none" w:sz="0" w:space="0" w:color="auto"/>
        <w:bottom w:val="none" w:sz="0" w:space="0" w:color="auto"/>
        <w:right w:val="none" w:sz="0" w:space="0" w:color="auto"/>
      </w:divBdr>
    </w:div>
    <w:div w:id="1318802545">
      <w:bodyDiv w:val="1"/>
      <w:marLeft w:val="0"/>
      <w:marRight w:val="0"/>
      <w:marTop w:val="0"/>
      <w:marBottom w:val="0"/>
      <w:divBdr>
        <w:top w:val="none" w:sz="0" w:space="0" w:color="auto"/>
        <w:left w:val="none" w:sz="0" w:space="0" w:color="auto"/>
        <w:bottom w:val="none" w:sz="0" w:space="0" w:color="auto"/>
        <w:right w:val="none" w:sz="0" w:space="0" w:color="auto"/>
      </w:divBdr>
    </w:div>
    <w:div w:id="1456296405">
      <w:bodyDiv w:val="1"/>
      <w:marLeft w:val="0"/>
      <w:marRight w:val="0"/>
      <w:marTop w:val="0"/>
      <w:marBottom w:val="0"/>
      <w:divBdr>
        <w:top w:val="none" w:sz="0" w:space="0" w:color="auto"/>
        <w:left w:val="none" w:sz="0" w:space="0" w:color="auto"/>
        <w:bottom w:val="none" w:sz="0" w:space="0" w:color="auto"/>
        <w:right w:val="none" w:sz="0" w:space="0" w:color="auto"/>
      </w:divBdr>
    </w:div>
    <w:div w:id="1812089269">
      <w:bodyDiv w:val="1"/>
      <w:marLeft w:val="0"/>
      <w:marRight w:val="0"/>
      <w:marTop w:val="0"/>
      <w:marBottom w:val="0"/>
      <w:divBdr>
        <w:top w:val="none" w:sz="0" w:space="0" w:color="auto"/>
        <w:left w:val="none" w:sz="0" w:space="0" w:color="auto"/>
        <w:bottom w:val="none" w:sz="0" w:space="0" w:color="auto"/>
        <w:right w:val="none" w:sz="0" w:space="0" w:color="auto"/>
      </w:divBdr>
    </w:div>
    <w:div w:id="1838035338">
      <w:bodyDiv w:val="1"/>
      <w:marLeft w:val="0"/>
      <w:marRight w:val="0"/>
      <w:marTop w:val="0"/>
      <w:marBottom w:val="0"/>
      <w:divBdr>
        <w:top w:val="none" w:sz="0" w:space="0" w:color="auto"/>
        <w:left w:val="none" w:sz="0" w:space="0" w:color="auto"/>
        <w:bottom w:val="none" w:sz="0" w:space="0" w:color="auto"/>
        <w:right w:val="none" w:sz="0" w:space="0" w:color="auto"/>
      </w:divBdr>
      <w:divsChild>
        <w:div w:id="1927183605">
          <w:marLeft w:val="0"/>
          <w:marRight w:val="0"/>
          <w:marTop w:val="0"/>
          <w:marBottom w:val="0"/>
          <w:divBdr>
            <w:top w:val="none" w:sz="0" w:space="0" w:color="auto"/>
            <w:left w:val="none" w:sz="0" w:space="0" w:color="auto"/>
            <w:bottom w:val="none" w:sz="0" w:space="0" w:color="auto"/>
            <w:right w:val="none" w:sz="0" w:space="0" w:color="auto"/>
          </w:divBdr>
        </w:div>
      </w:divsChild>
    </w:div>
    <w:div w:id="193215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0D61B-86B2-4AE5-910B-3217F576A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25507</TotalTime>
  <Pages>6</Pages>
  <Words>2192</Words>
  <Characters>12497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HSUAN FANG</dc:creator>
  <cp:keywords/>
  <dc:description/>
  <cp:lastModifiedBy>true02</cp:lastModifiedBy>
  <cp:revision>71</cp:revision>
  <dcterms:created xsi:type="dcterms:W3CDTF">2017-07-27T15:51:00Z</dcterms:created>
  <dcterms:modified xsi:type="dcterms:W3CDTF">2018-04-26T19:24:00Z</dcterms:modified>
</cp:coreProperties>
</file>