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1" w:type="dxa"/>
        <w:tblLook w:val="04A0" w:firstRow="1" w:lastRow="0" w:firstColumn="1" w:lastColumn="0" w:noHBand="0" w:noVBand="1"/>
      </w:tblPr>
      <w:tblGrid>
        <w:gridCol w:w="2376"/>
        <w:gridCol w:w="2977"/>
        <w:gridCol w:w="4248"/>
      </w:tblGrid>
      <w:tr w:rsidR="000A693C" w:rsidTr="007849A0">
        <w:trPr>
          <w:trHeight w:val="390"/>
        </w:trPr>
        <w:tc>
          <w:tcPr>
            <w:tcW w:w="2376" w:type="dxa"/>
            <w:vAlign w:val="center"/>
          </w:tcPr>
          <w:p w:rsidR="000A693C" w:rsidRDefault="000A693C" w:rsidP="000A693C">
            <w:r>
              <w:t>Nombre:</w:t>
            </w:r>
          </w:p>
        </w:tc>
        <w:tc>
          <w:tcPr>
            <w:tcW w:w="2977" w:type="dxa"/>
            <w:vAlign w:val="center"/>
          </w:tcPr>
          <w:p w:rsidR="000A693C" w:rsidRDefault="000A693C" w:rsidP="000A693C">
            <w:r>
              <w:t>Edad:</w:t>
            </w:r>
          </w:p>
        </w:tc>
        <w:tc>
          <w:tcPr>
            <w:tcW w:w="4248" w:type="dxa"/>
            <w:vAlign w:val="center"/>
          </w:tcPr>
          <w:p w:rsidR="000A693C" w:rsidRDefault="000A693C" w:rsidP="000A693C">
            <w:r>
              <w:t>Sexo:</w:t>
            </w:r>
          </w:p>
        </w:tc>
      </w:tr>
      <w:tr w:rsidR="000A693C" w:rsidTr="007849A0">
        <w:trPr>
          <w:trHeight w:val="390"/>
        </w:trPr>
        <w:tc>
          <w:tcPr>
            <w:tcW w:w="2376" w:type="dxa"/>
            <w:vAlign w:val="center"/>
          </w:tcPr>
          <w:p w:rsidR="000A693C" w:rsidRDefault="000A693C" w:rsidP="000A693C">
            <w:r>
              <w:t>Usa Internet:</w:t>
            </w:r>
          </w:p>
        </w:tc>
        <w:tc>
          <w:tcPr>
            <w:tcW w:w="2977" w:type="dxa"/>
            <w:vAlign w:val="center"/>
          </w:tcPr>
          <w:p w:rsidR="000A693C" w:rsidRDefault="000A693C" w:rsidP="000A693C">
            <w:r>
              <w:t>Cuantas Horas:</w:t>
            </w:r>
          </w:p>
        </w:tc>
        <w:tc>
          <w:tcPr>
            <w:tcW w:w="4248" w:type="dxa"/>
            <w:vAlign w:val="center"/>
          </w:tcPr>
          <w:p w:rsidR="000A693C" w:rsidRDefault="000A693C" w:rsidP="000A693C">
            <w:r>
              <w:t>Casa:                 Trabajo:</w:t>
            </w:r>
          </w:p>
        </w:tc>
      </w:tr>
      <w:tr w:rsidR="000A693C" w:rsidTr="007849A0">
        <w:trPr>
          <w:trHeight w:val="390"/>
        </w:trPr>
        <w:tc>
          <w:tcPr>
            <w:tcW w:w="2376" w:type="dxa"/>
            <w:vAlign w:val="center"/>
          </w:tcPr>
          <w:p w:rsidR="000A693C" w:rsidRDefault="000A693C" w:rsidP="000A693C">
            <w:r>
              <w:t>Computadora:</w:t>
            </w:r>
          </w:p>
        </w:tc>
        <w:tc>
          <w:tcPr>
            <w:tcW w:w="2977" w:type="dxa"/>
            <w:vAlign w:val="center"/>
          </w:tcPr>
          <w:p w:rsidR="000A693C" w:rsidRDefault="000A693C" w:rsidP="000A693C">
            <w:r>
              <w:t>Tablet:</w:t>
            </w:r>
          </w:p>
        </w:tc>
        <w:tc>
          <w:tcPr>
            <w:tcW w:w="4248" w:type="dxa"/>
            <w:vAlign w:val="center"/>
          </w:tcPr>
          <w:p w:rsidR="000A693C" w:rsidRDefault="007849A0" w:rsidP="000A693C">
            <w:r>
              <w:t>Email:</w:t>
            </w:r>
          </w:p>
        </w:tc>
      </w:tr>
    </w:tbl>
    <w:p w:rsidR="004E750E" w:rsidRDefault="004E750E"/>
    <w:p w:rsidR="000A693C" w:rsidRPr="007849A0" w:rsidRDefault="000A693C" w:rsidP="007849A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849A0">
        <w:rPr>
          <w:sz w:val="28"/>
          <w:szCs w:val="28"/>
        </w:rPr>
        <w:t>Suele comprar por Internet:</w:t>
      </w:r>
    </w:p>
    <w:p w:rsidR="000A693C" w:rsidRPr="007849A0" w:rsidRDefault="000A693C" w:rsidP="007849A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849A0">
        <w:rPr>
          <w:sz w:val="28"/>
          <w:szCs w:val="28"/>
        </w:rPr>
        <w:t>Qué tipo de productos compra:</w:t>
      </w:r>
    </w:p>
    <w:p w:rsidR="000A693C" w:rsidRPr="007849A0" w:rsidRDefault="000A693C" w:rsidP="007849A0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7849A0">
        <w:rPr>
          <w:sz w:val="28"/>
          <w:szCs w:val="28"/>
        </w:rPr>
        <w:t>Cual</w:t>
      </w:r>
      <w:proofErr w:type="spellEnd"/>
      <w:r w:rsidRPr="007849A0">
        <w:rPr>
          <w:sz w:val="28"/>
          <w:szCs w:val="28"/>
        </w:rPr>
        <w:t xml:space="preserve"> es la última página en la que realizó una compra:</w:t>
      </w:r>
    </w:p>
    <w:p w:rsidR="000A693C" w:rsidRPr="007849A0" w:rsidRDefault="000A693C" w:rsidP="007849A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849A0">
        <w:rPr>
          <w:sz w:val="28"/>
          <w:szCs w:val="28"/>
        </w:rPr>
        <w:t>Qué compró:</w:t>
      </w:r>
    </w:p>
    <w:p w:rsidR="000A693C" w:rsidRPr="007849A0" w:rsidRDefault="000A693C" w:rsidP="007849A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849A0">
        <w:rPr>
          <w:sz w:val="28"/>
          <w:szCs w:val="28"/>
        </w:rPr>
        <w:t>Cuanto gastó:</w:t>
      </w:r>
    </w:p>
    <w:p w:rsidR="000A693C" w:rsidRPr="007849A0" w:rsidRDefault="000A693C" w:rsidP="007849A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849A0">
        <w:rPr>
          <w:sz w:val="28"/>
          <w:szCs w:val="28"/>
        </w:rPr>
        <w:t>Le parece seguro comprar por internet:</w:t>
      </w:r>
    </w:p>
    <w:p w:rsidR="000A693C" w:rsidRPr="007849A0" w:rsidRDefault="000A693C" w:rsidP="007849A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849A0">
        <w:rPr>
          <w:sz w:val="28"/>
          <w:szCs w:val="28"/>
        </w:rPr>
        <w:t>Del 1 al 10 que tan seguro le parece comprar por internet:</w:t>
      </w:r>
    </w:p>
    <w:p w:rsidR="000A693C" w:rsidRPr="007849A0" w:rsidRDefault="000A693C" w:rsidP="007849A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849A0">
        <w:rPr>
          <w:sz w:val="28"/>
          <w:szCs w:val="28"/>
        </w:rPr>
        <w:t>Que sistemas usa para protegerse de fraudes:</w:t>
      </w:r>
    </w:p>
    <w:p w:rsidR="000A693C" w:rsidRPr="007849A0" w:rsidRDefault="000A693C" w:rsidP="007849A0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7849A0">
        <w:rPr>
          <w:sz w:val="28"/>
          <w:szCs w:val="28"/>
        </w:rPr>
        <w:t>Que</w:t>
      </w:r>
      <w:proofErr w:type="spellEnd"/>
      <w:r w:rsidRPr="007849A0">
        <w:rPr>
          <w:sz w:val="28"/>
          <w:szCs w:val="28"/>
        </w:rPr>
        <w:t xml:space="preserve"> tipo de pago usa para realizar sus compras:</w:t>
      </w:r>
    </w:p>
    <w:p w:rsidR="000A693C" w:rsidRPr="007849A0" w:rsidRDefault="000A693C" w:rsidP="007849A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849A0">
        <w:rPr>
          <w:sz w:val="28"/>
          <w:szCs w:val="28"/>
        </w:rPr>
        <w:t>Compraría piedras para decorar sus macetas o jardín por internet:</w:t>
      </w:r>
    </w:p>
    <w:p w:rsidR="007849A0" w:rsidRPr="007849A0" w:rsidRDefault="007849A0" w:rsidP="007849A0">
      <w:pPr>
        <w:pStyle w:val="Prrafodelista"/>
        <w:numPr>
          <w:ilvl w:val="0"/>
          <w:numId w:val="1"/>
        </w:numPr>
        <w:tabs>
          <w:tab w:val="left" w:pos="31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 caso negativo, </w:t>
      </w:r>
      <w:proofErr w:type="spellStart"/>
      <w:r>
        <w:rPr>
          <w:b/>
          <w:i/>
          <w:sz w:val="28"/>
          <w:szCs w:val="28"/>
        </w:rPr>
        <w:t>por que</w:t>
      </w:r>
      <w:proofErr w:type="spellEnd"/>
      <w:r>
        <w:rPr>
          <w:b/>
          <w:i/>
          <w:sz w:val="28"/>
          <w:szCs w:val="28"/>
        </w:rPr>
        <w:t xml:space="preserve"> no</w:t>
      </w:r>
      <w:r>
        <w:rPr>
          <w:b/>
          <w:i/>
          <w:sz w:val="28"/>
          <w:szCs w:val="28"/>
        </w:rPr>
        <w:t>:</w:t>
      </w:r>
    </w:p>
    <w:p w:rsidR="000A693C" w:rsidRPr="007849A0" w:rsidRDefault="000A693C" w:rsidP="007849A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849A0">
        <w:rPr>
          <w:sz w:val="28"/>
          <w:szCs w:val="28"/>
        </w:rPr>
        <w:t>Compraría Tornillos, tuercas y otros materiales de ferretería por internet:</w:t>
      </w:r>
    </w:p>
    <w:p w:rsidR="000A693C" w:rsidRDefault="007849A0" w:rsidP="007849A0">
      <w:pPr>
        <w:pStyle w:val="Prrafodelista"/>
        <w:numPr>
          <w:ilvl w:val="0"/>
          <w:numId w:val="1"/>
        </w:numPr>
        <w:tabs>
          <w:tab w:val="left" w:pos="31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 caso negativo, </w:t>
      </w:r>
      <w:proofErr w:type="spellStart"/>
      <w:r>
        <w:rPr>
          <w:b/>
          <w:i/>
          <w:sz w:val="28"/>
          <w:szCs w:val="28"/>
        </w:rPr>
        <w:t>por que</w:t>
      </w:r>
      <w:proofErr w:type="spellEnd"/>
      <w:r>
        <w:rPr>
          <w:b/>
          <w:i/>
          <w:sz w:val="28"/>
          <w:szCs w:val="28"/>
        </w:rPr>
        <w:t xml:space="preserve"> no:</w:t>
      </w:r>
    </w:p>
    <w:p w:rsidR="007849A0" w:rsidRPr="007849A0" w:rsidRDefault="007849A0" w:rsidP="007849A0">
      <w:pPr>
        <w:pStyle w:val="Prrafodelista"/>
        <w:numPr>
          <w:ilvl w:val="0"/>
          <w:numId w:val="1"/>
        </w:numPr>
        <w:tabs>
          <w:tab w:val="left" w:pos="312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Compraría productos de limpieza para el hogar por internet:</w:t>
      </w:r>
    </w:p>
    <w:p w:rsidR="007849A0" w:rsidRDefault="007849A0" w:rsidP="007849A0">
      <w:pPr>
        <w:pStyle w:val="Prrafodelista"/>
        <w:numPr>
          <w:ilvl w:val="0"/>
          <w:numId w:val="1"/>
        </w:numPr>
        <w:tabs>
          <w:tab w:val="left" w:pos="31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 caso negativo, </w:t>
      </w:r>
      <w:proofErr w:type="spellStart"/>
      <w:r>
        <w:rPr>
          <w:b/>
          <w:i/>
          <w:sz w:val="28"/>
          <w:szCs w:val="28"/>
        </w:rPr>
        <w:t>por que</w:t>
      </w:r>
      <w:proofErr w:type="spellEnd"/>
      <w:r>
        <w:rPr>
          <w:b/>
          <w:i/>
          <w:sz w:val="28"/>
          <w:szCs w:val="28"/>
        </w:rPr>
        <w:t xml:space="preserve"> no:</w:t>
      </w:r>
    </w:p>
    <w:p w:rsidR="007849A0" w:rsidRPr="007849A0" w:rsidRDefault="007849A0" w:rsidP="007849A0">
      <w:pPr>
        <w:pStyle w:val="Prrafodelista"/>
        <w:numPr>
          <w:ilvl w:val="0"/>
          <w:numId w:val="1"/>
        </w:numPr>
        <w:tabs>
          <w:tab w:val="left" w:pos="312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Compraría productos para hacer ejercicio en casa:</w:t>
      </w:r>
    </w:p>
    <w:p w:rsidR="007849A0" w:rsidRDefault="007849A0" w:rsidP="007849A0">
      <w:pPr>
        <w:pStyle w:val="Prrafodelista"/>
        <w:numPr>
          <w:ilvl w:val="0"/>
          <w:numId w:val="1"/>
        </w:numPr>
        <w:tabs>
          <w:tab w:val="left" w:pos="31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 caso negativo, </w:t>
      </w:r>
      <w:proofErr w:type="spellStart"/>
      <w:r>
        <w:rPr>
          <w:b/>
          <w:i/>
          <w:sz w:val="28"/>
          <w:szCs w:val="28"/>
        </w:rPr>
        <w:t>por que</w:t>
      </w:r>
      <w:proofErr w:type="spellEnd"/>
      <w:r>
        <w:rPr>
          <w:b/>
          <w:i/>
          <w:sz w:val="28"/>
          <w:szCs w:val="28"/>
        </w:rPr>
        <w:t xml:space="preserve"> no:</w:t>
      </w:r>
    </w:p>
    <w:p w:rsidR="007849A0" w:rsidRPr="007849A0" w:rsidRDefault="007849A0" w:rsidP="007849A0">
      <w:pPr>
        <w:pStyle w:val="Prrafodelista"/>
        <w:numPr>
          <w:ilvl w:val="0"/>
          <w:numId w:val="1"/>
        </w:numPr>
        <w:tabs>
          <w:tab w:val="left" w:pos="312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Compraría computadoras u/o equipos electrónicos por internet:</w:t>
      </w:r>
    </w:p>
    <w:p w:rsidR="007849A0" w:rsidRDefault="007849A0" w:rsidP="007849A0">
      <w:pPr>
        <w:pStyle w:val="Prrafodelista"/>
        <w:numPr>
          <w:ilvl w:val="0"/>
          <w:numId w:val="1"/>
        </w:numPr>
        <w:tabs>
          <w:tab w:val="left" w:pos="31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 caso negativo, </w:t>
      </w:r>
      <w:proofErr w:type="spellStart"/>
      <w:r>
        <w:rPr>
          <w:b/>
          <w:i/>
          <w:sz w:val="28"/>
          <w:szCs w:val="28"/>
        </w:rPr>
        <w:t>por que</w:t>
      </w:r>
      <w:proofErr w:type="spellEnd"/>
      <w:r>
        <w:rPr>
          <w:b/>
          <w:i/>
          <w:sz w:val="28"/>
          <w:szCs w:val="28"/>
        </w:rPr>
        <w:t xml:space="preserve"> no:</w:t>
      </w:r>
    </w:p>
    <w:p w:rsidR="007849A0" w:rsidRDefault="007849A0" w:rsidP="007849A0">
      <w:pPr>
        <w:tabs>
          <w:tab w:val="left" w:pos="3120"/>
        </w:tabs>
        <w:rPr>
          <w:b/>
          <w:i/>
          <w:sz w:val="28"/>
          <w:szCs w:val="28"/>
        </w:rPr>
      </w:pPr>
    </w:p>
    <w:p w:rsidR="007849A0" w:rsidRDefault="007849A0" w:rsidP="007849A0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Muchas gracias por su tiempo. Los datos aquí recogidos no contienen datos de carácter personal, son únicamente recogidos para análisis de estadística y estudio de mercado.</w:t>
      </w:r>
    </w:p>
    <w:p w:rsidR="007849A0" w:rsidRPr="007849A0" w:rsidRDefault="007849A0" w:rsidP="007849A0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Si desea más información o elimin</w:t>
      </w:r>
      <w:bookmarkStart w:id="0" w:name="_GoBack"/>
      <w:bookmarkEnd w:id="0"/>
      <w:r>
        <w:rPr>
          <w:sz w:val="28"/>
          <w:szCs w:val="28"/>
        </w:rPr>
        <w:t xml:space="preserve">ar su email de la lista de correo, puede enviar un correo a </w:t>
      </w:r>
      <w:hyperlink r:id="rId6" w:history="1">
        <w:r w:rsidRPr="00B76C44">
          <w:rPr>
            <w:rStyle w:val="Hipervnculo"/>
            <w:sz w:val="28"/>
            <w:szCs w:val="28"/>
          </w:rPr>
          <w:t>axsoftware2000@gmail.com</w:t>
        </w:r>
      </w:hyperlink>
      <w:r>
        <w:rPr>
          <w:sz w:val="28"/>
          <w:szCs w:val="28"/>
        </w:rPr>
        <w:t xml:space="preserve"> así como si desea recibir boletines informativos relacionados con nuevos productos de venta por internet. </w:t>
      </w:r>
    </w:p>
    <w:p w:rsidR="000A693C" w:rsidRDefault="000A693C"/>
    <w:sectPr w:rsidR="000A6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D11"/>
    <w:multiLevelType w:val="hybridMultilevel"/>
    <w:tmpl w:val="5824CFBE"/>
    <w:lvl w:ilvl="0" w:tplc="418E61A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3C"/>
    <w:rsid w:val="000A693C"/>
    <w:rsid w:val="004E750E"/>
    <w:rsid w:val="007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49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4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49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4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software20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2014-06-02T22:03:00Z</dcterms:created>
  <dcterms:modified xsi:type="dcterms:W3CDTF">2014-06-02T22:22:00Z</dcterms:modified>
</cp:coreProperties>
</file>