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10" w:rsidRPr="000362E8" w:rsidRDefault="00910DD1" w:rsidP="00714610">
      <w:pPr>
        <w:tabs>
          <w:tab w:val="left" w:pos="1189"/>
          <w:tab w:val="center" w:pos="4925"/>
        </w:tabs>
        <w:rPr>
          <w:rFonts w:asciiTheme="minorHAnsi" w:hAnsiTheme="minorHAnsi"/>
          <w:b/>
          <w:bCs/>
          <w:caps/>
          <w:sz w:val="26"/>
          <w:szCs w:val="26"/>
        </w:rPr>
      </w:pPr>
      <w:r w:rsidRPr="000362E8">
        <w:rPr>
          <w:rFonts w:asciiTheme="minorHAnsi" w:hAnsiTheme="minorHAnsi"/>
          <w:b/>
          <w:bCs/>
          <w:caps/>
          <w:szCs w:val="22"/>
        </w:rPr>
        <w:tab/>
      </w:r>
      <w:r w:rsidRPr="000362E8">
        <w:rPr>
          <w:rFonts w:asciiTheme="minorHAnsi" w:hAnsiTheme="minorHAnsi"/>
          <w:b/>
          <w:bCs/>
          <w:caps/>
          <w:szCs w:val="22"/>
        </w:rPr>
        <w:tab/>
      </w:r>
      <w:r w:rsidRPr="000362E8">
        <w:rPr>
          <w:rFonts w:asciiTheme="minorHAnsi" w:hAnsiTheme="minorHAnsi"/>
          <w:b/>
          <w:bCs/>
          <w:caps/>
          <w:sz w:val="26"/>
          <w:szCs w:val="26"/>
        </w:rPr>
        <w:t>Rohan Dhakad</w:t>
      </w:r>
    </w:p>
    <w:p w:rsidR="00F77F1D" w:rsidRPr="000362E8" w:rsidRDefault="007426F9" w:rsidP="000B3F7F">
      <w:pPr>
        <w:tabs>
          <w:tab w:val="left" w:pos="1189"/>
          <w:tab w:val="center" w:pos="4925"/>
        </w:tabs>
        <w:jc w:val="right"/>
        <w:rPr>
          <w:rStyle w:val="Hyperlink"/>
          <w:rFonts w:asciiTheme="minorHAnsi" w:hAnsiTheme="minorHAnsi"/>
          <w:sz w:val="24"/>
        </w:rPr>
      </w:pPr>
      <w:r w:rsidRPr="000362E8">
        <w:rPr>
          <w:rFonts w:asciiTheme="minorHAnsi" w:hAnsiTheme="minorHAnsi"/>
          <w:color w:val="000000"/>
          <w:sz w:val="24"/>
        </w:rPr>
        <w:t xml:space="preserve">            2345 Sage Rd., Houston, TX, 77056</w:t>
      </w:r>
      <w:r w:rsidR="00133818">
        <w:rPr>
          <w:rFonts w:asciiTheme="minorHAnsi" w:hAnsiTheme="minorHAnsi"/>
          <w:color w:val="000000"/>
          <w:sz w:val="24"/>
        </w:rPr>
        <w:t>● 732-665-6383</w:t>
      </w:r>
      <w:r w:rsidR="000B3F7F" w:rsidRPr="000362E8">
        <w:rPr>
          <w:rFonts w:asciiTheme="minorHAnsi" w:hAnsiTheme="minorHAnsi"/>
          <w:color w:val="000000"/>
          <w:sz w:val="24"/>
        </w:rPr>
        <w:t xml:space="preserve"> ● </w:t>
      </w:r>
      <w:hyperlink r:id="rId6" w:history="1">
        <w:r w:rsidR="00133818" w:rsidRPr="00A763ED">
          <w:rPr>
            <w:rStyle w:val="Hyperlink"/>
            <w:rFonts w:asciiTheme="minorHAnsi" w:hAnsiTheme="minorHAnsi"/>
            <w:sz w:val="24"/>
          </w:rPr>
          <w:t>rohan.ba01@gmail.com</w:t>
        </w:r>
      </w:hyperlink>
    </w:p>
    <w:p w:rsidR="00A775CD" w:rsidRPr="000362E8" w:rsidRDefault="00A775CD" w:rsidP="000B3F7F">
      <w:pPr>
        <w:tabs>
          <w:tab w:val="left" w:pos="1189"/>
          <w:tab w:val="center" w:pos="4925"/>
        </w:tabs>
        <w:jc w:val="right"/>
        <w:rPr>
          <w:rStyle w:val="Hyperlink"/>
          <w:rFonts w:asciiTheme="minorHAnsi" w:hAnsiTheme="minorHAnsi"/>
          <w:sz w:val="24"/>
        </w:rPr>
      </w:pPr>
    </w:p>
    <w:p w:rsidR="00A775CD" w:rsidRPr="000362E8" w:rsidRDefault="00A775CD" w:rsidP="00A775CD">
      <w:pPr>
        <w:tabs>
          <w:tab w:val="left" w:pos="1189"/>
          <w:tab w:val="center" w:pos="4925"/>
        </w:tabs>
        <w:jc w:val="left"/>
        <w:rPr>
          <w:rStyle w:val="Hyperlink"/>
          <w:rFonts w:asciiTheme="minorHAnsi" w:hAnsiTheme="minorHAnsi"/>
          <w:b/>
          <w:color w:val="auto"/>
          <w:sz w:val="24"/>
        </w:rPr>
      </w:pPr>
      <w:r w:rsidRPr="000362E8">
        <w:rPr>
          <w:rStyle w:val="Hyperlink"/>
          <w:rFonts w:asciiTheme="minorHAnsi" w:hAnsiTheme="minorHAnsi"/>
          <w:b/>
          <w:color w:val="auto"/>
          <w:sz w:val="24"/>
        </w:rPr>
        <w:t>PROFESSIONAL SUMMARY:</w:t>
      </w:r>
    </w:p>
    <w:p w:rsidR="00A775CD" w:rsidRPr="000362E8" w:rsidRDefault="00A775CD" w:rsidP="00A775CD">
      <w:pPr>
        <w:tabs>
          <w:tab w:val="left" w:pos="1189"/>
          <w:tab w:val="center" w:pos="4925"/>
        </w:tabs>
        <w:jc w:val="left"/>
        <w:rPr>
          <w:rStyle w:val="Hyperlink"/>
          <w:rFonts w:asciiTheme="minorHAnsi" w:hAnsiTheme="minorHAnsi"/>
          <w:b/>
          <w:color w:val="auto"/>
          <w:sz w:val="24"/>
          <w:u w:val="none"/>
        </w:rPr>
      </w:pPr>
    </w:p>
    <w:p w:rsidR="00A775CD" w:rsidRPr="000362E8" w:rsidRDefault="00776655" w:rsidP="001A27E6">
      <w:pPr>
        <w:pStyle w:val="ListParagraph"/>
        <w:numPr>
          <w:ilvl w:val="0"/>
          <w:numId w:val="25"/>
        </w:numPr>
        <w:spacing w:after="160" w:line="259" w:lineRule="auto"/>
        <w:ind w:left="360"/>
        <w:rPr>
          <w:rFonts w:asciiTheme="minorHAnsi" w:hAnsiTheme="minorHAnsi" w:cs="Lucida Sans Unicode"/>
          <w:sz w:val="24"/>
        </w:rPr>
      </w:pPr>
      <w:r w:rsidRPr="000362E8">
        <w:rPr>
          <w:rFonts w:asciiTheme="minorHAnsi" w:hAnsiTheme="minorHAnsi" w:cs="Lucida Sans Unicode"/>
          <w:sz w:val="24"/>
        </w:rPr>
        <w:t>Business Analyst with over 8</w:t>
      </w:r>
      <w:r w:rsidR="00A775CD" w:rsidRPr="000362E8">
        <w:rPr>
          <w:rFonts w:asciiTheme="minorHAnsi" w:hAnsiTheme="minorHAnsi" w:cs="Lucida Sans Unicode"/>
          <w:sz w:val="24"/>
        </w:rPr>
        <w:t xml:space="preserve"> years of experience in Business requirements gathering, analysis, and making Business requirement documentation.</w:t>
      </w:r>
    </w:p>
    <w:p w:rsidR="00A775CD" w:rsidRPr="000362E8" w:rsidRDefault="00A775CD" w:rsidP="004A366B">
      <w:pPr>
        <w:pStyle w:val="ListParagraph"/>
        <w:widowControl w:val="0"/>
        <w:numPr>
          <w:ilvl w:val="0"/>
          <w:numId w:val="25"/>
        </w:numPr>
        <w:shd w:val="clear" w:color="auto" w:fill="FFFFFF"/>
        <w:spacing w:line="300" w:lineRule="atLeast"/>
        <w:ind w:left="360" w:right="-180"/>
        <w:rPr>
          <w:rFonts w:asciiTheme="minorHAnsi" w:hAnsiTheme="minorHAnsi" w:cs="Lucida Sans Unicode"/>
          <w:bCs/>
          <w:sz w:val="24"/>
        </w:rPr>
      </w:pPr>
      <w:r w:rsidRPr="000362E8">
        <w:rPr>
          <w:rFonts w:asciiTheme="minorHAnsi" w:hAnsiTheme="minorHAnsi" w:cs="Lucida Sans Unicode"/>
          <w:sz w:val="24"/>
        </w:rPr>
        <w:t>Cross-functional domain expertise including Oil &amp; Gas,</w:t>
      </w:r>
      <w:r w:rsidR="00043847" w:rsidRPr="000362E8">
        <w:rPr>
          <w:rFonts w:asciiTheme="minorHAnsi" w:hAnsiTheme="minorHAnsi" w:cs="Lucida Sans Unicode"/>
          <w:sz w:val="24"/>
        </w:rPr>
        <w:t xml:space="preserve"> E-commerce, and</w:t>
      </w:r>
      <w:r w:rsidR="007D21A6" w:rsidRPr="000362E8">
        <w:rPr>
          <w:rFonts w:asciiTheme="minorHAnsi" w:hAnsiTheme="minorHAnsi" w:cs="Lucida Sans Unicode"/>
          <w:sz w:val="24"/>
        </w:rPr>
        <w:t xml:space="preserve"> </w:t>
      </w:r>
      <w:r w:rsidR="00043847" w:rsidRPr="000362E8">
        <w:rPr>
          <w:rFonts w:asciiTheme="minorHAnsi" w:hAnsiTheme="minorHAnsi" w:cs="Lucida Sans Unicode"/>
          <w:sz w:val="24"/>
        </w:rPr>
        <w:t>Healthcare</w:t>
      </w:r>
      <w:r w:rsidRPr="000362E8">
        <w:rPr>
          <w:rFonts w:asciiTheme="minorHAnsi" w:hAnsiTheme="minorHAnsi" w:cs="Lucida Sans Unicode"/>
          <w:sz w:val="24"/>
        </w:rPr>
        <w:t>.</w:t>
      </w:r>
    </w:p>
    <w:p w:rsidR="004A366B" w:rsidRPr="000362E8" w:rsidRDefault="004A366B" w:rsidP="001A27E6">
      <w:pPr>
        <w:pStyle w:val="ListParagraph"/>
        <w:widowControl w:val="0"/>
        <w:numPr>
          <w:ilvl w:val="0"/>
          <w:numId w:val="25"/>
        </w:numPr>
        <w:shd w:val="clear" w:color="auto" w:fill="FFFFFF"/>
        <w:spacing w:line="300" w:lineRule="atLeast"/>
        <w:ind w:left="360" w:right="-180"/>
        <w:rPr>
          <w:rFonts w:asciiTheme="minorHAnsi" w:hAnsiTheme="minorHAnsi" w:cs="Lucida Sans Unicode"/>
          <w:bCs/>
          <w:sz w:val="24"/>
        </w:rPr>
      </w:pPr>
      <w:r w:rsidRPr="000362E8">
        <w:rPr>
          <w:rFonts w:asciiTheme="minorHAnsi" w:hAnsiTheme="minorHAnsi" w:cs="Lucida Sans Unicode"/>
          <w:bCs/>
          <w:sz w:val="24"/>
        </w:rPr>
        <w:t>Strong Knowledge of Software Development Life Cycle (SDLC) including Waterfall, Agile/Scrum, RUP methodologies.</w:t>
      </w:r>
    </w:p>
    <w:p w:rsidR="00A775CD" w:rsidRPr="000362E8" w:rsidRDefault="00A775CD" w:rsidP="001A27E6">
      <w:pPr>
        <w:pStyle w:val="ListParagraph"/>
        <w:numPr>
          <w:ilvl w:val="0"/>
          <w:numId w:val="25"/>
        </w:numPr>
        <w:shd w:val="clear" w:color="auto" w:fill="FFFFFF"/>
        <w:spacing w:line="300" w:lineRule="atLeast"/>
        <w:ind w:left="360"/>
        <w:rPr>
          <w:rFonts w:asciiTheme="minorHAnsi" w:hAnsiTheme="minorHAnsi" w:cs="Lucida Sans Unicode"/>
          <w:bCs/>
          <w:sz w:val="24"/>
        </w:rPr>
      </w:pPr>
      <w:r w:rsidRPr="000362E8">
        <w:rPr>
          <w:rFonts w:asciiTheme="minorHAnsi" w:hAnsiTheme="minorHAnsi" w:cs="Lucida Sans Unicode"/>
          <w:bCs/>
          <w:sz w:val="24"/>
        </w:rPr>
        <w:t>Experience in gathering user requirements, preparing and analyzing Business Requirement Documents (BRD), Functional Requirement Documents (FRD) and propose changes as per various internal and external requirements gathered for process improvement.</w:t>
      </w:r>
    </w:p>
    <w:p w:rsidR="00A775CD" w:rsidRPr="000362E8" w:rsidRDefault="00A775CD" w:rsidP="001A27E6">
      <w:pPr>
        <w:pStyle w:val="ListParagraph1"/>
        <w:numPr>
          <w:ilvl w:val="0"/>
          <w:numId w:val="25"/>
        </w:numPr>
        <w:spacing w:after="0" w:line="240" w:lineRule="auto"/>
        <w:ind w:left="360"/>
        <w:jc w:val="both"/>
        <w:rPr>
          <w:rFonts w:asciiTheme="minorHAnsi" w:hAnsiTheme="minorHAnsi" w:cs="Lucida Sans Unicode"/>
        </w:rPr>
      </w:pPr>
      <w:r w:rsidRPr="000362E8">
        <w:rPr>
          <w:rFonts w:asciiTheme="minorHAnsi" w:hAnsiTheme="minorHAnsi" w:cs="Lucida Sans Unicode"/>
        </w:rPr>
        <w:t>Strong Presentation Skills in Business Flow Demonstration to stakeholders, effectively hosted meetings between Business Stakeholders and Technical team to fulfill business objectives.</w:t>
      </w:r>
    </w:p>
    <w:p w:rsidR="00A775CD" w:rsidRPr="000362E8" w:rsidRDefault="00A775CD" w:rsidP="001A27E6">
      <w:pPr>
        <w:pStyle w:val="ListParagraph"/>
        <w:numPr>
          <w:ilvl w:val="0"/>
          <w:numId w:val="25"/>
        </w:numPr>
        <w:spacing w:after="160" w:line="259" w:lineRule="auto"/>
        <w:ind w:left="360"/>
        <w:rPr>
          <w:rFonts w:asciiTheme="minorHAnsi" w:hAnsiTheme="minorHAnsi" w:cs="Lucida Sans Unicode"/>
          <w:sz w:val="24"/>
        </w:rPr>
      </w:pPr>
      <w:r w:rsidRPr="000362E8">
        <w:rPr>
          <w:rFonts w:asciiTheme="minorHAnsi" w:hAnsiTheme="minorHAnsi" w:cs="Lucida Sans Unicode"/>
          <w:sz w:val="24"/>
        </w:rPr>
        <w:t>Diligence in ensuring that the delivered product matches the Business Owners’ standards and functions while completing the project well in time.</w:t>
      </w:r>
    </w:p>
    <w:p w:rsidR="00A775CD" w:rsidRPr="000362E8" w:rsidRDefault="00A775CD" w:rsidP="001A27E6">
      <w:pPr>
        <w:pStyle w:val="ListParagraph"/>
        <w:numPr>
          <w:ilvl w:val="0"/>
          <w:numId w:val="25"/>
        </w:numPr>
        <w:shd w:val="clear" w:color="auto" w:fill="FFFFFF"/>
        <w:spacing w:line="300" w:lineRule="atLeast"/>
        <w:ind w:left="360"/>
        <w:rPr>
          <w:rFonts w:asciiTheme="minorHAnsi" w:hAnsiTheme="minorHAnsi" w:cs="Lucida Sans Unicode"/>
          <w:bCs/>
          <w:sz w:val="24"/>
        </w:rPr>
      </w:pPr>
      <w:r w:rsidRPr="000362E8">
        <w:rPr>
          <w:rFonts w:asciiTheme="minorHAnsi" w:hAnsiTheme="minorHAnsi" w:cs="Lucida Sans Unicode"/>
          <w:bCs/>
          <w:sz w:val="24"/>
        </w:rPr>
        <w:t>Worked on performing ‘AS IS’ and ‘To BE’ analysis, GAP analysis, and drafted Project Analysis documentations.</w:t>
      </w:r>
    </w:p>
    <w:p w:rsidR="00A775CD" w:rsidRPr="000362E8" w:rsidRDefault="00A775CD" w:rsidP="001A27E6">
      <w:pPr>
        <w:pStyle w:val="ListParagraph"/>
        <w:numPr>
          <w:ilvl w:val="0"/>
          <w:numId w:val="25"/>
        </w:numPr>
        <w:shd w:val="clear" w:color="auto" w:fill="FFFFFF"/>
        <w:spacing w:line="300" w:lineRule="atLeast"/>
        <w:ind w:left="360"/>
        <w:rPr>
          <w:rFonts w:asciiTheme="minorHAnsi" w:hAnsiTheme="minorHAnsi" w:cs="Lucida Sans Unicode"/>
          <w:bCs/>
          <w:sz w:val="24"/>
        </w:rPr>
      </w:pPr>
      <w:r w:rsidRPr="000362E8">
        <w:rPr>
          <w:rFonts w:asciiTheme="minorHAnsi" w:hAnsiTheme="minorHAnsi" w:cs="Lucida Sans Unicode"/>
          <w:bCs/>
          <w:sz w:val="24"/>
        </w:rPr>
        <w:t>Proficient in creating Wireframes, Mockup Screens or Prototypes and User Interfaces (UI).</w:t>
      </w:r>
    </w:p>
    <w:p w:rsidR="00A775CD" w:rsidRPr="000362E8" w:rsidRDefault="00A775CD" w:rsidP="001A27E6">
      <w:pPr>
        <w:pStyle w:val="ListParagraph"/>
        <w:numPr>
          <w:ilvl w:val="0"/>
          <w:numId w:val="25"/>
        </w:numPr>
        <w:shd w:val="clear" w:color="auto" w:fill="FFFFFF"/>
        <w:spacing w:line="300" w:lineRule="atLeast"/>
        <w:ind w:left="360"/>
        <w:rPr>
          <w:rFonts w:asciiTheme="minorHAnsi" w:hAnsiTheme="minorHAnsi" w:cs="Lucida Sans Unicode"/>
          <w:bCs/>
          <w:sz w:val="24"/>
        </w:rPr>
      </w:pPr>
      <w:r w:rsidRPr="000362E8">
        <w:rPr>
          <w:rFonts w:asciiTheme="minorHAnsi" w:hAnsiTheme="minorHAnsi" w:cs="Lucida Sans Unicode"/>
          <w:bCs/>
          <w:sz w:val="24"/>
        </w:rPr>
        <w:t>Proficient in analyzing and creating UML Diagrams like Use Case Diagrams, Sequence Diagrams Collaboration Diagrams and Activity Diagrams.</w:t>
      </w:r>
    </w:p>
    <w:p w:rsidR="00A775CD" w:rsidRPr="000362E8" w:rsidRDefault="00A775CD" w:rsidP="001A27E6">
      <w:pPr>
        <w:pStyle w:val="ListParagraph"/>
        <w:numPr>
          <w:ilvl w:val="0"/>
          <w:numId w:val="25"/>
        </w:numPr>
        <w:ind w:left="360"/>
        <w:rPr>
          <w:rFonts w:asciiTheme="minorHAnsi" w:hAnsiTheme="minorHAnsi" w:cs="Lucida Sans Unicode"/>
          <w:sz w:val="24"/>
        </w:rPr>
      </w:pPr>
      <w:r w:rsidRPr="000362E8">
        <w:rPr>
          <w:rFonts w:asciiTheme="minorHAnsi" w:hAnsiTheme="minorHAnsi" w:cs="Lucida Sans Unicode"/>
          <w:sz w:val="24"/>
        </w:rPr>
        <w:t>Experience in interviewing Subject Matter Experts (SME), Business Users asking detailed questions and carefully recording the requirements in a format that can be reviewed and understood by both business and technical personnel.</w:t>
      </w:r>
    </w:p>
    <w:p w:rsidR="000D5895" w:rsidRPr="000362E8" w:rsidRDefault="00A775CD" w:rsidP="000D5895">
      <w:pPr>
        <w:pStyle w:val="ListParagraph"/>
        <w:numPr>
          <w:ilvl w:val="0"/>
          <w:numId w:val="25"/>
        </w:numPr>
        <w:ind w:left="360"/>
        <w:rPr>
          <w:rFonts w:asciiTheme="minorHAnsi" w:hAnsiTheme="minorHAnsi" w:cs="Lucida Sans Unicode"/>
          <w:sz w:val="24"/>
        </w:rPr>
      </w:pPr>
      <w:r w:rsidRPr="000362E8">
        <w:rPr>
          <w:rFonts w:asciiTheme="minorHAnsi" w:hAnsiTheme="minorHAnsi" w:cs="Lucida Sans Unicode"/>
          <w:sz w:val="24"/>
        </w:rPr>
        <w:t>Active involvement in User Acceptance Testing and training of end-users.</w:t>
      </w:r>
    </w:p>
    <w:p w:rsidR="000D5895" w:rsidRPr="000362E8" w:rsidRDefault="000D5895" w:rsidP="000D5895">
      <w:pPr>
        <w:pStyle w:val="ListParagraph"/>
        <w:numPr>
          <w:ilvl w:val="0"/>
          <w:numId w:val="25"/>
        </w:numPr>
        <w:ind w:left="360"/>
        <w:rPr>
          <w:rFonts w:asciiTheme="minorHAnsi" w:hAnsiTheme="minorHAnsi" w:cs="Lucida Sans Unicode"/>
          <w:sz w:val="24"/>
        </w:rPr>
      </w:pPr>
      <w:r w:rsidRPr="000362E8">
        <w:rPr>
          <w:rFonts w:asciiTheme="minorHAnsi" w:hAnsiTheme="minorHAnsi" w:cs="Calibri"/>
          <w:sz w:val="24"/>
        </w:rPr>
        <w:t>Actively involved in generating encounter reports processes including new plan, implementations, system upgrades, and regulatory changes to the plans.</w:t>
      </w:r>
    </w:p>
    <w:p w:rsidR="00343BBD" w:rsidRPr="000362E8" w:rsidRDefault="00343BBD" w:rsidP="000D5895">
      <w:pPr>
        <w:pStyle w:val="ListParagraph"/>
        <w:numPr>
          <w:ilvl w:val="0"/>
          <w:numId w:val="25"/>
        </w:numPr>
        <w:ind w:left="360"/>
        <w:rPr>
          <w:rFonts w:asciiTheme="minorHAnsi" w:hAnsiTheme="minorHAnsi" w:cs="Lucida Sans Unicode"/>
          <w:sz w:val="24"/>
        </w:rPr>
      </w:pPr>
      <w:r w:rsidRPr="000362E8">
        <w:rPr>
          <w:rFonts w:asciiTheme="minorHAnsi" w:hAnsiTheme="minorHAnsi" w:cs="Calibri"/>
          <w:sz w:val="24"/>
        </w:rPr>
        <w:t>Strong experience of implementing business rules via stored procedure, and middleware.</w:t>
      </w:r>
    </w:p>
    <w:p w:rsidR="00A775CD" w:rsidRPr="000362E8" w:rsidRDefault="00A775CD" w:rsidP="001A27E6">
      <w:pPr>
        <w:pStyle w:val="ListParagraph"/>
        <w:numPr>
          <w:ilvl w:val="0"/>
          <w:numId w:val="25"/>
        </w:numPr>
        <w:ind w:left="360"/>
        <w:rPr>
          <w:rFonts w:asciiTheme="minorHAnsi" w:hAnsiTheme="minorHAnsi" w:cs="Lucida Sans Unicode"/>
          <w:sz w:val="24"/>
        </w:rPr>
      </w:pPr>
      <w:r w:rsidRPr="000362E8">
        <w:rPr>
          <w:rFonts w:asciiTheme="minorHAnsi" w:hAnsiTheme="minorHAnsi" w:cs="Lucida Sans Unicode"/>
          <w:sz w:val="24"/>
        </w:rPr>
        <w:t>Experience in conducting Scrum Meeting, Joint Application Development (JAD) sessions with end users, expert team, Business intelligence team, IT SMEs and QA team.</w:t>
      </w:r>
    </w:p>
    <w:p w:rsidR="00A775CD" w:rsidRPr="000362E8" w:rsidRDefault="00A775CD" w:rsidP="001A27E6">
      <w:pPr>
        <w:pStyle w:val="ListParagraph"/>
        <w:widowControl w:val="0"/>
        <w:numPr>
          <w:ilvl w:val="0"/>
          <w:numId w:val="25"/>
        </w:numPr>
        <w:shd w:val="clear" w:color="auto" w:fill="FFFFFF"/>
        <w:spacing w:line="300" w:lineRule="atLeast"/>
        <w:ind w:left="360" w:right="-180"/>
        <w:rPr>
          <w:rFonts w:asciiTheme="minorHAnsi" w:hAnsiTheme="minorHAnsi" w:cs="Lucida Sans Unicode"/>
          <w:bCs/>
          <w:sz w:val="24"/>
        </w:rPr>
      </w:pPr>
      <w:r w:rsidRPr="000362E8">
        <w:rPr>
          <w:rFonts w:asciiTheme="minorHAnsi" w:hAnsiTheme="minorHAnsi" w:cs="Lucida Sans Unicode"/>
          <w:bCs/>
          <w:sz w:val="24"/>
        </w:rPr>
        <w:t xml:space="preserve">Process oriented, </w:t>
      </w:r>
      <w:r w:rsidRPr="000362E8">
        <w:rPr>
          <w:rFonts w:asciiTheme="minorHAnsi" w:hAnsiTheme="minorHAnsi" w:cs="Lucida Sans Unicode"/>
          <w:sz w:val="24"/>
        </w:rPr>
        <w:t>Energetic Team Player</w:t>
      </w:r>
      <w:r w:rsidRPr="000362E8">
        <w:rPr>
          <w:rFonts w:asciiTheme="minorHAnsi" w:hAnsiTheme="minorHAnsi" w:cs="Lucida Sans Unicode"/>
          <w:bCs/>
          <w:sz w:val="24"/>
        </w:rPr>
        <w:t xml:space="preserve">, Strong research capability, commitment to quality, </w:t>
      </w:r>
      <w:r w:rsidRPr="000362E8">
        <w:rPr>
          <w:rFonts w:asciiTheme="minorHAnsi" w:hAnsiTheme="minorHAnsi" w:cs="Lucida Sans Unicode"/>
          <w:sz w:val="24"/>
        </w:rPr>
        <w:t>motivated with Multi-Tasking Capabilities, consultative ability with Micro-Supervision, Problem Solver, fast learner, get along with people really well.</w:t>
      </w:r>
    </w:p>
    <w:p w:rsidR="00A775CD" w:rsidRPr="000362E8" w:rsidRDefault="00A775CD" w:rsidP="002C7AFF">
      <w:pPr>
        <w:tabs>
          <w:tab w:val="left" w:pos="1189"/>
          <w:tab w:val="center" w:pos="4925"/>
        </w:tabs>
        <w:jc w:val="left"/>
        <w:rPr>
          <w:rStyle w:val="Hyperlink"/>
          <w:rFonts w:asciiTheme="minorHAnsi" w:hAnsiTheme="minorHAnsi"/>
          <w:b/>
          <w:bCs/>
          <w:caps/>
          <w:color w:val="auto"/>
          <w:szCs w:val="22"/>
          <w:u w:val="none"/>
        </w:rPr>
      </w:pPr>
    </w:p>
    <w:tbl>
      <w:tblPr>
        <w:tblW w:w="10616" w:type="dxa"/>
        <w:tblInd w:w="-252" w:type="dxa"/>
        <w:tblBorders>
          <w:bottom w:val="dotted" w:sz="4" w:space="0" w:color="auto"/>
        </w:tblBorders>
        <w:tblLook w:val="0000"/>
      </w:tblPr>
      <w:tblGrid>
        <w:gridCol w:w="10616"/>
      </w:tblGrid>
      <w:tr w:rsidR="00910DD1" w:rsidRPr="000362E8" w:rsidTr="002C7AFF">
        <w:trPr>
          <w:trHeight w:val="145"/>
        </w:trPr>
        <w:tc>
          <w:tcPr>
            <w:tcW w:w="10616" w:type="dxa"/>
            <w:shd w:val="clear" w:color="auto" w:fill="auto"/>
            <w:vAlign w:val="bottom"/>
          </w:tcPr>
          <w:p w:rsidR="00910DD1" w:rsidRPr="000362E8" w:rsidRDefault="00910DD1" w:rsidP="002C7AFF">
            <w:pPr>
              <w:pStyle w:val="SectionTitle"/>
              <w:pBdr>
                <w:bottom w:val="none" w:sz="0" w:space="0" w:color="auto"/>
              </w:pBdr>
              <w:spacing w:before="0" w:line="240" w:lineRule="auto"/>
              <w:rPr>
                <w:rFonts w:asciiTheme="minorHAnsi" w:hAnsiTheme="minorHAnsi"/>
                <w:b/>
                <w:bCs/>
                <w:sz w:val="26"/>
                <w:szCs w:val="26"/>
                <w:u w:val="single"/>
              </w:rPr>
            </w:pPr>
            <w:r w:rsidRPr="000362E8">
              <w:rPr>
                <w:rFonts w:asciiTheme="minorHAnsi" w:hAnsiTheme="minorHAnsi"/>
                <w:b/>
                <w:bCs/>
                <w:sz w:val="26"/>
                <w:szCs w:val="26"/>
                <w:u w:val="single"/>
              </w:rPr>
              <w:t>Educational QualificationS</w:t>
            </w:r>
            <w:r w:rsidR="002C7AFF" w:rsidRPr="000362E8">
              <w:rPr>
                <w:rFonts w:asciiTheme="minorHAnsi" w:hAnsiTheme="minorHAnsi"/>
                <w:b/>
                <w:bCs/>
                <w:sz w:val="26"/>
                <w:szCs w:val="26"/>
                <w:u w:val="single"/>
              </w:rPr>
              <w:t>:</w:t>
            </w:r>
          </w:p>
          <w:p w:rsidR="002C7AFF" w:rsidRPr="000362E8" w:rsidRDefault="002C7AFF" w:rsidP="002C7AFF">
            <w:pPr>
              <w:rPr>
                <w:rFonts w:asciiTheme="minorHAnsi" w:hAnsiTheme="minorHAnsi"/>
                <w:sz w:val="10"/>
                <w:szCs w:val="10"/>
              </w:rPr>
            </w:pPr>
          </w:p>
        </w:tc>
      </w:tr>
      <w:tr w:rsidR="00910DD1" w:rsidRPr="000362E8" w:rsidTr="00FC76AF">
        <w:trPr>
          <w:trHeight w:val="145"/>
        </w:trPr>
        <w:tc>
          <w:tcPr>
            <w:tcW w:w="10616" w:type="dxa"/>
            <w:shd w:val="clear" w:color="auto" w:fill="auto"/>
            <w:vAlign w:val="center"/>
          </w:tcPr>
          <w:p w:rsidR="00910DD1" w:rsidRPr="000362E8" w:rsidRDefault="002C7AFF" w:rsidP="002C7AFF">
            <w:pPr>
              <w:pStyle w:val="SectionTitle"/>
              <w:pBdr>
                <w:bottom w:val="none" w:sz="0" w:space="0" w:color="auto"/>
              </w:pBdr>
              <w:spacing w:before="0" w:line="240" w:lineRule="auto"/>
              <w:rPr>
                <w:rFonts w:asciiTheme="minorHAnsi" w:hAnsiTheme="minorHAnsi"/>
                <w:b/>
                <w:caps w:val="0"/>
                <w:spacing w:val="0"/>
                <w:sz w:val="24"/>
              </w:rPr>
            </w:pPr>
            <w:r w:rsidRPr="000362E8">
              <w:rPr>
                <w:rFonts w:asciiTheme="minorHAnsi" w:hAnsiTheme="minorHAnsi"/>
                <w:b/>
                <w:caps w:val="0"/>
                <w:spacing w:val="0"/>
                <w:sz w:val="24"/>
              </w:rPr>
              <w:t>Bachelor of Engineering, Electronics &amp; Communication</w:t>
            </w:r>
            <w:r w:rsidRPr="000362E8">
              <w:rPr>
                <w:rFonts w:asciiTheme="minorHAnsi" w:hAnsiTheme="minorHAnsi"/>
                <w:caps w:val="0"/>
                <w:spacing w:val="0"/>
                <w:sz w:val="24"/>
              </w:rPr>
              <w:t>, Rajiv Gandhi Technical University, Bhopal, India</w:t>
            </w:r>
          </w:p>
          <w:p w:rsidR="00910DD1" w:rsidRPr="000362E8" w:rsidRDefault="00910DD1" w:rsidP="002C7AFF">
            <w:pPr>
              <w:jc w:val="left"/>
              <w:rPr>
                <w:rFonts w:asciiTheme="minorHAnsi" w:hAnsiTheme="minorHAnsi"/>
              </w:rPr>
            </w:pPr>
          </w:p>
        </w:tc>
      </w:tr>
      <w:tr w:rsidR="00910DD1" w:rsidRPr="000362E8" w:rsidTr="002C7AFF">
        <w:trPr>
          <w:trHeight w:val="145"/>
        </w:trPr>
        <w:tc>
          <w:tcPr>
            <w:tcW w:w="10616" w:type="dxa"/>
            <w:tcBorders>
              <w:bottom w:val="nil"/>
            </w:tcBorders>
            <w:shd w:val="clear" w:color="auto" w:fill="auto"/>
            <w:vAlign w:val="bottom"/>
          </w:tcPr>
          <w:p w:rsidR="00910DD1" w:rsidRPr="000362E8" w:rsidRDefault="000C6C70" w:rsidP="00FC76AF">
            <w:pPr>
              <w:pStyle w:val="SectionTitle"/>
              <w:pBdr>
                <w:bottom w:val="none" w:sz="0" w:space="0" w:color="auto"/>
              </w:pBdr>
              <w:spacing w:before="0"/>
              <w:rPr>
                <w:rFonts w:asciiTheme="minorHAnsi" w:hAnsiTheme="minorHAnsi"/>
                <w:b/>
                <w:bCs/>
                <w:sz w:val="26"/>
                <w:szCs w:val="26"/>
                <w:u w:val="single"/>
              </w:rPr>
            </w:pPr>
            <w:r w:rsidRPr="000362E8">
              <w:rPr>
                <w:rFonts w:asciiTheme="minorHAnsi" w:hAnsiTheme="minorHAnsi"/>
                <w:b/>
                <w:bCs/>
                <w:sz w:val="26"/>
                <w:szCs w:val="26"/>
                <w:u w:val="single"/>
              </w:rPr>
              <w:t>TECHNICAL</w:t>
            </w:r>
            <w:r w:rsidR="00910DD1" w:rsidRPr="000362E8">
              <w:rPr>
                <w:rFonts w:asciiTheme="minorHAnsi" w:hAnsiTheme="minorHAnsi"/>
                <w:b/>
                <w:bCs/>
                <w:sz w:val="26"/>
                <w:szCs w:val="26"/>
                <w:u w:val="single"/>
              </w:rPr>
              <w:t xml:space="preserve"> skills</w:t>
            </w:r>
            <w:r w:rsidR="002C7AFF" w:rsidRPr="000362E8">
              <w:rPr>
                <w:rFonts w:asciiTheme="minorHAnsi" w:hAnsiTheme="minorHAnsi"/>
                <w:b/>
                <w:bCs/>
                <w:sz w:val="26"/>
                <w:szCs w:val="26"/>
                <w:u w:val="single"/>
              </w:rPr>
              <w:t>:</w:t>
            </w:r>
          </w:p>
          <w:p w:rsidR="002C7AFF" w:rsidRPr="000362E8" w:rsidRDefault="002C7AFF" w:rsidP="002C7AFF">
            <w:pPr>
              <w:rPr>
                <w:rFonts w:asciiTheme="minorHAnsi" w:hAnsiTheme="minorHAnsi"/>
              </w:rPr>
            </w:pPr>
          </w:p>
          <w:tbl>
            <w:tblPr>
              <w:tblStyle w:val="TableGrid"/>
              <w:tblW w:w="0" w:type="auto"/>
              <w:tblLook w:val="04A0"/>
            </w:tblPr>
            <w:tblGrid>
              <w:gridCol w:w="2935"/>
              <w:gridCol w:w="7455"/>
            </w:tblGrid>
            <w:tr w:rsidR="009007C2" w:rsidRPr="000362E8" w:rsidTr="009007C2">
              <w:tc>
                <w:tcPr>
                  <w:tcW w:w="2935" w:type="dxa"/>
                </w:tcPr>
                <w:p w:rsidR="009007C2" w:rsidRPr="000362E8" w:rsidRDefault="009007C2" w:rsidP="002C7AFF">
                  <w:pPr>
                    <w:rPr>
                      <w:rFonts w:asciiTheme="minorHAnsi" w:hAnsiTheme="minorHAnsi"/>
                      <w:b/>
                      <w:sz w:val="24"/>
                    </w:rPr>
                  </w:pPr>
                  <w:r w:rsidRPr="000362E8">
                    <w:rPr>
                      <w:rFonts w:asciiTheme="minorHAnsi" w:hAnsiTheme="minorHAnsi"/>
                      <w:b/>
                      <w:sz w:val="24"/>
                    </w:rPr>
                    <w:t>Methodologies</w:t>
                  </w:r>
                </w:p>
              </w:tc>
              <w:tc>
                <w:tcPr>
                  <w:tcW w:w="7455" w:type="dxa"/>
                </w:tcPr>
                <w:p w:rsidR="009007C2" w:rsidRPr="000362E8" w:rsidRDefault="009007C2" w:rsidP="002C7AFF">
                  <w:pPr>
                    <w:rPr>
                      <w:rFonts w:asciiTheme="minorHAnsi" w:hAnsiTheme="minorHAnsi"/>
                      <w:sz w:val="24"/>
                    </w:rPr>
                  </w:pPr>
                  <w:r w:rsidRPr="000362E8">
                    <w:rPr>
                      <w:rFonts w:asciiTheme="minorHAnsi" w:hAnsiTheme="minorHAnsi"/>
                      <w:sz w:val="24"/>
                    </w:rPr>
                    <w:t>Agile/Scrum, Waterfall, Rational Unified Process</w:t>
                  </w:r>
                </w:p>
              </w:tc>
            </w:tr>
            <w:tr w:rsidR="009007C2" w:rsidRPr="000362E8" w:rsidTr="009007C2">
              <w:tc>
                <w:tcPr>
                  <w:tcW w:w="2935" w:type="dxa"/>
                </w:tcPr>
                <w:p w:rsidR="009007C2" w:rsidRPr="000362E8" w:rsidRDefault="009007C2" w:rsidP="002C7AFF">
                  <w:pPr>
                    <w:rPr>
                      <w:rFonts w:asciiTheme="minorHAnsi" w:hAnsiTheme="minorHAnsi"/>
                      <w:b/>
                      <w:sz w:val="24"/>
                    </w:rPr>
                  </w:pPr>
                  <w:r w:rsidRPr="000362E8">
                    <w:rPr>
                      <w:rFonts w:asciiTheme="minorHAnsi" w:hAnsiTheme="minorHAnsi"/>
                      <w:b/>
                      <w:sz w:val="24"/>
                    </w:rPr>
                    <w:t>Modelling and Design Tools</w:t>
                  </w:r>
                </w:p>
              </w:tc>
              <w:tc>
                <w:tcPr>
                  <w:tcW w:w="7455" w:type="dxa"/>
                </w:tcPr>
                <w:p w:rsidR="009007C2" w:rsidRPr="000362E8" w:rsidRDefault="009007C2" w:rsidP="002C7AFF">
                  <w:pPr>
                    <w:rPr>
                      <w:rFonts w:asciiTheme="minorHAnsi" w:hAnsiTheme="minorHAnsi"/>
                      <w:sz w:val="24"/>
                    </w:rPr>
                  </w:pPr>
                  <w:r w:rsidRPr="000362E8">
                    <w:rPr>
                      <w:rFonts w:asciiTheme="minorHAnsi" w:hAnsiTheme="minorHAnsi"/>
                      <w:sz w:val="24"/>
                    </w:rPr>
                    <w:t>Rational Rose, Requisite Pro, Clear Quest, UML, MS Visio</w:t>
                  </w:r>
                </w:p>
              </w:tc>
            </w:tr>
            <w:tr w:rsidR="009007C2" w:rsidRPr="000362E8" w:rsidTr="009007C2">
              <w:tc>
                <w:tcPr>
                  <w:tcW w:w="2935" w:type="dxa"/>
                </w:tcPr>
                <w:p w:rsidR="009007C2" w:rsidRPr="000362E8" w:rsidRDefault="009007C2" w:rsidP="002C7AFF">
                  <w:pPr>
                    <w:rPr>
                      <w:rFonts w:asciiTheme="minorHAnsi" w:hAnsiTheme="minorHAnsi"/>
                      <w:b/>
                      <w:sz w:val="24"/>
                    </w:rPr>
                  </w:pPr>
                  <w:r w:rsidRPr="000362E8">
                    <w:rPr>
                      <w:rFonts w:asciiTheme="minorHAnsi" w:hAnsiTheme="minorHAnsi"/>
                      <w:b/>
                      <w:sz w:val="24"/>
                    </w:rPr>
                    <w:t>Databases</w:t>
                  </w:r>
                </w:p>
              </w:tc>
              <w:tc>
                <w:tcPr>
                  <w:tcW w:w="7455" w:type="dxa"/>
                </w:tcPr>
                <w:p w:rsidR="009007C2" w:rsidRPr="000362E8" w:rsidRDefault="009007C2" w:rsidP="002C7AFF">
                  <w:pPr>
                    <w:rPr>
                      <w:rFonts w:asciiTheme="minorHAnsi" w:hAnsiTheme="minorHAnsi"/>
                      <w:sz w:val="24"/>
                    </w:rPr>
                  </w:pPr>
                  <w:r w:rsidRPr="000362E8">
                    <w:rPr>
                      <w:rFonts w:asciiTheme="minorHAnsi" w:hAnsiTheme="minorHAnsi"/>
                      <w:sz w:val="24"/>
                    </w:rPr>
                    <w:t>Microsoft SQL Server, MY SQL, MS Access</w:t>
                  </w:r>
                </w:p>
              </w:tc>
            </w:tr>
            <w:tr w:rsidR="009007C2" w:rsidRPr="000362E8" w:rsidTr="009007C2">
              <w:tc>
                <w:tcPr>
                  <w:tcW w:w="2935" w:type="dxa"/>
                </w:tcPr>
                <w:p w:rsidR="009007C2" w:rsidRPr="000362E8" w:rsidRDefault="009007C2" w:rsidP="002C7AFF">
                  <w:pPr>
                    <w:rPr>
                      <w:rFonts w:asciiTheme="minorHAnsi" w:hAnsiTheme="minorHAnsi"/>
                      <w:b/>
                      <w:sz w:val="24"/>
                    </w:rPr>
                  </w:pPr>
                  <w:r w:rsidRPr="000362E8">
                    <w:rPr>
                      <w:rFonts w:asciiTheme="minorHAnsi" w:hAnsiTheme="minorHAnsi"/>
                      <w:b/>
                      <w:sz w:val="24"/>
                    </w:rPr>
                    <w:t>Languages</w:t>
                  </w:r>
                </w:p>
              </w:tc>
              <w:tc>
                <w:tcPr>
                  <w:tcW w:w="7455" w:type="dxa"/>
                </w:tcPr>
                <w:p w:rsidR="009007C2" w:rsidRPr="000362E8" w:rsidRDefault="009007C2" w:rsidP="002C7AFF">
                  <w:pPr>
                    <w:rPr>
                      <w:rFonts w:asciiTheme="minorHAnsi" w:hAnsiTheme="minorHAnsi"/>
                      <w:sz w:val="24"/>
                    </w:rPr>
                  </w:pPr>
                  <w:r w:rsidRPr="000362E8">
                    <w:rPr>
                      <w:rFonts w:asciiTheme="minorHAnsi" w:hAnsiTheme="minorHAnsi"/>
                      <w:sz w:val="24"/>
                    </w:rPr>
                    <w:t>JAVA, HTML, CSS, XML and Visual Basics, SQL</w:t>
                  </w:r>
                </w:p>
              </w:tc>
            </w:tr>
            <w:tr w:rsidR="009007C2" w:rsidRPr="000362E8" w:rsidTr="009007C2">
              <w:tc>
                <w:tcPr>
                  <w:tcW w:w="2935" w:type="dxa"/>
                </w:tcPr>
                <w:p w:rsidR="009007C2" w:rsidRPr="000362E8" w:rsidRDefault="009007C2" w:rsidP="002C7AFF">
                  <w:pPr>
                    <w:rPr>
                      <w:rFonts w:asciiTheme="minorHAnsi" w:hAnsiTheme="minorHAnsi"/>
                      <w:b/>
                      <w:sz w:val="24"/>
                    </w:rPr>
                  </w:pPr>
                  <w:r w:rsidRPr="000362E8">
                    <w:rPr>
                      <w:rFonts w:asciiTheme="minorHAnsi" w:hAnsiTheme="minorHAnsi"/>
                      <w:b/>
                      <w:sz w:val="24"/>
                    </w:rPr>
                    <w:t>Operating Systems</w:t>
                  </w:r>
                </w:p>
              </w:tc>
              <w:tc>
                <w:tcPr>
                  <w:tcW w:w="7455" w:type="dxa"/>
                </w:tcPr>
                <w:p w:rsidR="009007C2" w:rsidRPr="000362E8" w:rsidRDefault="009007C2" w:rsidP="002C7AFF">
                  <w:pPr>
                    <w:rPr>
                      <w:rFonts w:asciiTheme="minorHAnsi" w:hAnsiTheme="minorHAnsi"/>
                      <w:sz w:val="24"/>
                    </w:rPr>
                  </w:pPr>
                  <w:r w:rsidRPr="000362E8">
                    <w:rPr>
                      <w:rFonts w:asciiTheme="minorHAnsi" w:hAnsiTheme="minorHAnsi"/>
                      <w:sz w:val="24"/>
                    </w:rPr>
                    <w:t>Windows 98/2000/XP/Vista/7/8/10, Mac-OS, Linux, Unix</w:t>
                  </w:r>
                </w:p>
              </w:tc>
            </w:tr>
            <w:tr w:rsidR="009007C2" w:rsidRPr="000362E8" w:rsidTr="009007C2">
              <w:tc>
                <w:tcPr>
                  <w:tcW w:w="2935" w:type="dxa"/>
                </w:tcPr>
                <w:p w:rsidR="009007C2" w:rsidRPr="000362E8" w:rsidRDefault="009007C2" w:rsidP="002C7AFF">
                  <w:pPr>
                    <w:rPr>
                      <w:rFonts w:asciiTheme="minorHAnsi" w:hAnsiTheme="minorHAnsi"/>
                      <w:b/>
                      <w:sz w:val="24"/>
                    </w:rPr>
                  </w:pPr>
                  <w:r w:rsidRPr="000362E8">
                    <w:rPr>
                      <w:rFonts w:asciiTheme="minorHAnsi" w:hAnsiTheme="minorHAnsi"/>
                      <w:b/>
                      <w:sz w:val="24"/>
                    </w:rPr>
                    <w:t>Other Tools</w:t>
                  </w:r>
                </w:p>
              </w:tc>
              <w:tc>
                <w:tcPr>
                  <w:tcW w:w="7455" w:type="dxa"/>
                </w:tcPr>
                <w:p w:rsidR="009007C2" w:rsidRPr="000362E8" w:rsidRDefault="00360852" w:rsidP="002C7AFF">
                  <w:pPr>
                    <w:rPr>
                      <w:rFonts w:asciiTheme="minorHAnsi" w:hAnsiTheme="minorHAnsi"/>
                      <w:sz w:val="24"/>
                    </w:rPr>
                  </w:pPr>
                  <w:r w:rsidRPr="000362E8">
                    <w:rPr>
                      <w:rFonts w:asciiTheme="minorHAnsi" w:hAnsiTheme="minorHAnsi"/>
                      <w:sz w:val="24"/>
                    </w:rPr>
                    <w:t xml:space="preserve">JIRA, Rally, </w:t>
                  </w:r>
                  <w:r w:rsidR="009007C2" w:rsidRPr="000362E8">
                    <w:rPr>
                      <w:rFonts w:asciiTheme="minorHAnsi" w:hAnsiTheme="minorHAnsi"/>
                      <w:sz w:val="24"/>
                    </w:rPr>
                    <w:t>Microsoft Project, Microsoft office, Microsoft SharePoint</w:t>
                  </w:r>
                </w:p>
              </w:tc>
            </w:tr>
            <w:tr w:rsidR="00360852" w:rsidRPr="000362E8" w:rsidTr="009007C2">
              <w:tc>
                <w:tcPr>
                  <w:tcW w:w="2935" w:type="dxa"/>
                </w:tcPr>
                <w:p w:rsidR="00360852" w:rsidRPr="000362E8" w:rsidRDefault="00360852" w:rsidP="002C7AFF">
                  <w:pPr>
                    <w:rPr>
                      <w:rFonts w:asciiTheme="minorHAnsi" w:hAnsiTheme="minorHAnsi"/>
                      <w:b/>
                      <w:sz w:val="24"/>
                    </w:rPr>
                  </w:pPr>
                  <w:r w:rsidRPr="000362E8">
                    <w:rPr>
                      <w:rFonts w:asciiTheme="minorHAnsi" w:hAnsiTheme="minorHAnsi"/>
                      <w:b/>
                      <w:sz w:val="24"/>
                    </w:rPr>
                    <w:t>Reporting Tools</w:t>
                  </w:r>
                </w:p>
              </w:tc>
              <w:tc>
                <w:tcPr>
                  <w:tcW w:w="7455" w:type="dxa"/>
                </w:tcPr>
                <w:p w:rsidR="00360852" w:rsidRPr="000362E8" w:rsidRDefault="00360852" w:rsidP="002C7AFF">
                  <w:pPr>
                    <w:rPr>
                      <w:rFonts w:asciiTheme="minorHAnsi" w:hAnsiTheme="minorHAnsi"/>
                      <w:sz w:val="24"/>
                    </w:rPr>
                  </w:pPr>
                  <w:r w:rsidRPr="000362E8">
                    <w:rPr>
                      <w:rFonts w:asciiTheme="minorHAnsi" w:hAnsiTheme="minorHAnsi"/>
                      <w:sz w:val="24"/>
                    </w:rPr>
                    <w:t>Crystal Report, Business Objects</w:t>
                  </w:r>
                </w:p>
              </w:tc>
            </w:tr>
          </w:tbl>
          <w:p w:rsidR="002C7AFF" w:rsidRPr="000362E8" w:rsidRDefault="002C7AFF" w:rsidP="002C7AFF">
            <w:pPr>
              <w:rPr>
                <w:rFonts w:asciiTheme="minorHAnsi" w:hAnsiTheme="minorHAnsi"/>
              </w:rPr>
            </w:pPr>
          </w:p>
        </w:tc>
      </w:tr>
      <w:tr w:rsidR="00910DD1" w:rsidRPr="000362E8" w:rsidTr="005C397C">
        <w:trPr>
          <w:trHeight w:val="95"/>
        </w:trPr>
        <w:tc>
          <w:tcPr>
            <w:tcW w:w="10616" w:type="dxa"/>
            <w:tcBorders>
              <w:bottom w:val="nil"/>
            </w:tcBorders>
            <w:shd w:val="clear" w:color="auto" w:fill="auto"/>
          </w:tcPr>
          <w:p w:rsidR="009007C2" w:rsidRPr="000362E8" w:rsidRDefault="009007C2" w:rsidP="00E44770">
            <w:pPr>
              <w:rPr>
                <w:rFonts w:asciiTheme="minorHAnsi" w:hAnsiTheme="minorHAnsi"/>
              </w:rPr>
            </w:pPr>
          </w:p>
        </w:tc>
      </w:tr>
      <w:tr w:rsidR="00910DD1" w:rsidRPr="000362E8" w:rsidTr="009007C2">
        <w:trPr>
          <w:trHeight w:val="145"/>
        </w:trPr>
        <w:tc>
          <w:tcPr>
            <w:tcW w:w="10616" w:type="dxa"/>
            <w:shd w:val="clear" w:color="auto" w:fill="auto"/>
            <w:vAlign w:val="bottom"/>
          </w:tcPr>
          <w:p w:rsidR="009007C2" w:rsidRPr="000362E8" w:rsidRDefault="00910DD1" w:rsidP="00491887">
            <w:pPr>
              <w:pStyle w:val="SectionTitle"/>
              <w:pBdr>
                <w:bottom w:val="none" w:sz="0" w:space="0" w:color="auto"/>
              </w:pBdr>
              <w:spacing w:before="0"/>
              <w:rPr>
                <w:rFonts w:asciiTheme="minorHAnsi" w:hAnsiTheme="minorHAnsi"/>
                <w:b/>
                <w:bCs/>
                <w:sz w:val="26"/>
                <w:szCs w:val="26"/>
                <w:u w:val="single"/>
              </w:rPr>
            </w:pPr>
            <w:r w:rsidRPr="000362E8">
              <w:rPr>
                <w:rFonts w:asciiTheme="minorHAnsi" w:hAnsiTheme="minorHAnsi"/>
                <w:b/>
                <w:bCs/>
                <w:sz w:val="26"/>
                <w:szCs w:val="26"/>
                <w:u w:val="single"/>
              </w:rPr>
              <w:t>WORK EXPERIENCE</w:t>
            </w:r>
            <w:r w:rsidR="009007C2" w:rsidRPr="000362E8">
              <w:rPr>
                <w:rFonts w:asciiTheme="minorHAnsi" w:hAnsiTheme="minorHAnsi"/>
                <w:b/>
                <w:bCs/>
                <w:sz w:val="26"/>
                <w:szCs w:val="26"/>
                <w:u w:val="single"/>
              </w:rPr>
              <w:t>:</w:t>
            </w:r>
          </w:p>
        </w:tc>
      </w:tr>
      <w:tr w:rsidR="00910DD1" w:rsidRPr="000362E8" w:rsidTr="00FC76AF">
        <w:trPr>
          <w:trHeight w:val="145"/>
        </w:trPr>
        <w:tc>
          <w:tcPr>
            <w:tcW w:w="10616" w:type="dxa"/>
          </w:tcPr>
          <w:p w:rsidR="00924221" w:rsidRPr="000362E8" w:rsidRDefault="00491887" w:rsidP="00FC76AF">
            <w:pPr>
              <w:spacing w:before="60"/>
              <w:jc w:val="left"/>
              <w:rPr>
                <w:rFonts w:asciiTheme="minorHAnsi" w:hAnsiTheme="minorHAnsi"/>
                <w:b/>
                <w:sz w:val="24"/>
              </w:rPr>
            </w:pPr>
            <w:r w:rsidRPr="000362E8">
              <w:rPr>
                <w:rFonts w:asciiTheme="minorHAnsi" w:hAnsiTheme="minorHAnsi"/>
                <w:b/>
                <w:sz w:val="24"/>
                <w:u w:val="single"/>
              </w:rPr>
              <w:t xml:space="preserve">Sr. </w:t>
            </w:r>
            <w:r w:rsidR="00924221" w:rsidRPr="000362E8">
              <w:rPr>
                <w:rFonts w:asciiTheme="minorHAnsi" w:hAnsiTheme="minorHAnsi"/>
                <w:b/>
                <w:sz w:val="24"/>
                <w:u w:val="single"/>
              </w:rPr>
              <w:t xml:space="preserve">Business Analyst, Shipcom Wireless Inc., </w:t>
            </w:r>
            <w:r w:rsidR="00924221" w:rsidRPr="000362E8">
              <w:rPr>
                <w:rFonts w:asciiTheme="minorHAnsi" w:hAnsiTheme="minorHAnsi"/>
                <w:sz w:val="24"/>
              </w:rPr>
              <w:t xml:space="preserve">Houston, TX                                                    </w:t>
            </w:r>
            <w:r w:rsidRPr="000362E8">
              <w:rPr>
                <w:rFonts w:asciiTheme="minorHAnsi" w:hAnsiTheme="minorHAnsi"/>
                <w:b/>
                <w:sz w:val="24"/>
              </w:rPr>
              <w:t>May’ 14</w:t>
            </w:r>
            <w:r w:rsidR="00924221" w:rsidRPr="000362E8">
              <w:rPr>
                <w:rFonts w:asciiTheme="minorHAnsi" w:hAnsiTheme="minorHAnsi"/>
                <w:b/>
                <w:sz w:val="24"/>
              </w:rPr>
              <w:t xml:space="preserve"> – Present</w:t>
            </w:r>
          </w:p>
          <w:p w:rsidR="00491887" w:rsidRPr="000362E8" w:rsidRDefault="00491887" w:rsidP="00491887">
            <w:pPr>
              <w:spacing w:before="60"/>
              <w:rPr>
                <w:rFonts w:asciiTheme="minorHAnsi" w:hAnsiTheme="minorHAnsi"/>
                <w:sz w:val="24"/>
              </w:rPr>
            </w:pPr>
            <w:r w:rsidRPr="000362E8">
              <w:rPr>
                <w:rFonts w:asciiTheme="minorHAnsi" w:hAnsiTheme="minorHAnsi"/>
                <w:sz w:val="24"/>
              </w:rPr>
              <w:t>Shipcom Wireless Inc. is a leading provider of integrated supply chain execution software solutions, focusing on the automatic identification and data collection (AIDC), radio frequency identification (RFID), and enterprise mobility market. Shipcom delivers solutions in the areas of asset tracking, asset maintenance, warehousing, transportation, logistics execution (LES), manufacturing execution (MES) and much more. This project involves implementation of new inventory management software at VAMC, USA all over the nation with the help of new hardware and software application.</w:t>
            </w:r>
          </w:p>
          <w:p w:rsidR="008503BA"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 xml:space="preserve">Holding a position of Business Analyst in Health care with the project of Veterans affair medical center (VAMC), USA worth $300 million. </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 xml:space="preserve">Responsible to communicate with business users to identify needs, define scope, and details of functional and non-functional requirements related to the CATAMARAN software for managing Inventory of medical supplies. </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Working closely with the stakeholders, SMEs, and staff to understand the business requirements, and design specification for new Invento</w:t>
            </w:r>
            <w:r w:rsidR="002A23F4" w:rsidRPr="000362E8">
              <w:rPr>
                <w:rFonts w:asciiTheme="minorHAnsi" w:hAnsiTheme="minorHAnsi" w:cs="Calibri"/>
                <w:sz w:val="24"/>
              </w:rPr>
              <w:t>ry management software which replaces</w:t>
            </w:r>
            <w:r w:rsidRPr="000362E8">
              <w:rPr>
                <w:rFonts w:asciiTheme="minorHAnsi" w:hAnsiTheme="minorHAnsi" w:cs="Calibri"/>
                <w:sz w:val="24"/>
              </w:rPr>
              <w:t xml:space="preserve"> GIP Vista/IFCAP module in VAMC. </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Responsible to gather national data for past years to track the usage of supplies based on sales data</w:t>
            </w:r>
            <w:r w:rsidR="002A23F4" w:rsidRPr="000362E8">
              <w:rPr>
                <w:rFonts w:asciiTheme="minorHAnsi" w:hAnsiTheme="minorHAnsi" w:cs="Calibri"/>
                <w:sz w:val="24"/>
              </w:rPr>
              <w:t xml:space="preserve"> using fund control point (FCP)</w:t>
            </w:r>
            <w:r w:rsidRPr="000362E8">
              <w:rPr>
                <w:rFonts w:asciiTheme="minorHAnsi" w:hAnsiTheme="minorHAnsi" w:cs="Calibri"/>
                <w:sz w:val="24"/>
              </w:rPr>
              <w:t>,</w:t>
            </w:r>
            <w:r w:rsidR="002A23F4" w:rsidRPr="000362E8">
              <w:rPr>
                <w:rFonts w:asciiTheme="minorHAnsi" w:hAnsiTheme="minorHAnsi" w:cs="Calibri"/>
                <w:sz w:val="24"/>
              </w:rPr>
              <w:t xml:space="preserve"> cost centers (CC), validation</w:t>
            </w:r>
            <w:r w:rsidRPr="000362E8">
              <w:rPr>
                <w:rFonts w:asciiTheme="minorHAnsi" w:hAnsiTheme="minorHAnsi" w:cs="Calibri"/>
                <w:sz w:val="24"/>
              </w:rPr>
              <w:t xml:space="preserve">, and mapping. </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Actively involved in risk, and cost/benefit analysis using earned value analysis for the Point of Use</w:t>
            </w:r>
            <w:r w:rsidR="002A23F4" w:rsidRPr="000362E8">
              <w:rPr>
                <w:rFonts w:asciiTheme="minorHAnsi" w:hAnsiTheme="minorHAnsi" w:cs="Calibri"/>
                <w:sz w:val="24"/>
              </w:rPr>
              <w:t xml:space="preserve"> locations (POU)</w:t>
            </w:r>
            <w:r w:rsidR="000D5895" w:rsidRPr="000362E8">
              <w:rPr>
                <w:rFonts w:asciiTheme="minorHAnsi" w:hAnsiTheme="minorHAnsi" w:cs="Calibri"/>
                <w:sz w:val="24"/>
              </w:rPr>
              <w:t>.</w:t>
            </w:r>
          </w:p>
          <w:p w:rsidR="000D5895" w:rsidRPr="000362E8" w:rsidRDefault="000D5895"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Supported encounter processes including new plan, implementations, system upgrades, and regulatory changes to the plans.</w:t>
            </w:r>
          </w:p>
          <w:p w:rsidR="00343BBD" w:rsidRPr="000362E8" w:rsidRDefault="00343BBD" w:rsidP="000362E8">
            <w:pPr>
              <w:pStyle w:val="ListParagraph"/>
              <w:numPr>
                <w:ilvl w:val="0"/>
                <w:numId w:val="33"/>
              </w:numPr>
              <w:ind w:left="345"/>
              <w:rPr>
                <w:rFonts w:asciiTheme="minorHAnsi" w:hAnsiTheme="minorHAnsi"/>
                <w:sz w:val="24"/>
              </w:rPr>
            </w:pPr>
            <w:r w:rsidRPr="000362E8">
              <w:rPr>
                <w:rFonts w:asciiTheme="minorHAnsi" w:hAnsiTheme="minorHAnsi"/>
                <w:sz w:val="24"/>
              </w:rPr>
              <w:t xml:space="preserve">Defined user interfaces and functional specifications, responsible for verifying accuracy of data and maintaining and supporting data warehouse. </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Holding a lead position to review the bill of material</w:t>
            </w:r>
            <w:r w:rsidR="00491887" w:rsidRPr="000362E8">
              <w:rPr>
                <w:rFonts w:asciiTheme="minorHAnsi" w:hAnsiTheme="minorHAnsi" w:cs="Calibri"/>
                <w:sz w:val="24"/>
              </w:rPr>
              <w:t>s (BOM)</w:t>
            </w:r>
            <w:r w:rsidRPr="000362E8">
              <w:rPr>
                <w:rFonts w:asciiTheme="minorHAnsi" w:hAnsiTheme="minorHAnsi" w:cs="Calibri"/>
                <w:sz w:val="24"/>
              </w:rPr>
              <w:t xml:space="preserve"> to send further in the process of approval by national VA. </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Experienced in modeling the system using Case diagram, Activity diagram, and using Kanban methodology to rota</w:t>
            </w:r>
            <w:r w:rsidR="001A27E6" w:rsidRPr="000362E8">
              <w:rPr>
                <w:rFonts w:asciiTheme="minorHAnsi" w:hAnsiTheme="minorHAnsi" w:cs="Calibri"/>
                <w:sz w:val="24"/>
              </w:rPr>
              <w:t>te the supplies and</w:t>
            </w:r>
            <w:r w:rsidRPr="000362E8">
              <w:rPr>
                <w:rFonts w:asciiTheme="minorHAnsi" w:hAnsiTheme="minorHAnsi" w:cs="Calibri"/>
                <w:sz w:val="24"/>
              </w:rPr>
              <w:t xml:space="preserve"> avo</w:t>
            </w:r>
            <w:r w:rsidR="001A27E6" w:rsidRPr="000362E8">
              <w:rPr>
                <w:rFonts w:asciiTheme="minorHAnsi" w:hAnsiTheme="minorHAnsi" w:cs="Calibri"/>
                <w:sz w:val="24"/>
              </w:rPr>
              <w:t>id expiration of</w:t>
            </w:r>
            <w:r w:rsidRPr="000362E8">
              <w:rPr>
                <w:rFonts w:asciiTheme="minorHAnsi" w:hAnsiTheme="minorHAnsi" w:cs="Calibri"/>
                <w:sz w:val="24"/>
              </w:rPr>
              <w:t xml:space="preserve"> stock on hand.</w:t>
            </w:r>
          </w:p>
          <w:p w:rsidR="00100CB6" w:rsidRPr="000362E8" w:rsidRDefault="00100CB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Experienced in conducting User acceptance test (UAT) and verifying performance, reliability and fault tolerance issues related to the Software.</w:t>
            </w:r>
          </w:p>
          <w:p w:rsidR="001A27E6" w:rsidRPr="000362E8" w:rsidRDefault="001A27E6"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rPr>
            </w:pPr>
            <w:r w:rsidRPr="000362E8">
              <w:rPr>
                <w:rFonts w:asciiTheme="minorHAnsi" w:hAnsiTheme="minorHAnsi" w:cs="Calibri"/>
                <w:sz w:val="24"/>
              </w:rPr>
              <w:t>Gather requirements during the requirements gathering phase and work with the development team to convert them into BRD’s and technical Requirement.</w:t>
            </w:r>
          </w:p>
          <w:p w:rsidR="008503BA" w:rsidRPr="000362E8" w:rsidRDefault="008503BA"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Composed and embedded unifying governance standards and applicable elements of HIPPA at work place.</w:t>
            </w:r>
          </w:p>
          <w:p w:rsidR="008503BA" w:rsidRPr="000362E8" w:rsidRDefault="008503BA" w:rsidP="000362E8">
            <w:pPr>
              <w:pStyle w:val="ListParagraph"/>
              <w:widowControl w:val="0"/>
              <w:numPr>
                <w:ilvl w:val="0"/>
                <w:numId w:val="33"/>
              </w:numPr>
              <w:overflowPunct w:val="0"/>
              <w:autoSpaceDE w:val="0"/>
              <w:autoSpaceDN w:val="0"/>
              <w:adjustRightInd w:val="0"/>
              <w:spacing w:line="235" w:lineRule="auto"/>
              <w:ind w:left="345"/>
              <w:rPr>
                <w:rFonts w:asciiTheme="minorHAnsi" w:hAnsiTheme="minorHAnsi" w:cs="Calibri"/>
                <w:sz w:val="24"/>
              </w:rPr>
            </w:pPr>
            <w:r w:rsidRPr="000362E8">
              <w:rPr>
                <w:rFonts w:asciiTheme="minorHAnsi" w:hAnsiTheme="minorHAnsi" w:cs="Calibri"/>
                <w:sz w:val="24"/>
              </w:rPr>
              <w:t>Drafted training plan on HIPPA to support technology team to plan, implement, document, and</w:t>
            </w:r>
            <w:r w:rsidR="00834E55" w:rsidRPr="000362E8">
              <w:rPr>
                <w:rFonts w:asciiTheme="minorHAnsi" w:hAnsiTheme="minorHAnsi" w:cs="Calibri"/>
                <w:sz w:val="24"/>
              </w:rPr>
              <w:t xml:space="preserve"> train staff on meeting departments electronics HIPPA transmission policies, procedures, and security.</w:t>
            </w:r>
          </w:p>
          <w:p w:rsidR="007D21A6" w:rsidRPr="000362E8" w:rsidRDefault="007D21A6" w:rsidP="007D21A6">
            <w:pPr>
              <w:widowControl w:val="0"/>
              <w:overflowPunct w:val="0"/>
              <w:autoSpaceDE w:val="0"/>
              <w:autoSpaceDN w:val="0"/>
              <w:adjustRightInd w:val="0"/>
              <w:spacing w:line="235" w:lineRule="auto"/>
              <w:rPr>
                <w:rFonts w:asciiTheme="minorHAnsi" w:hAnsiTheme="minorHAnsi" w:cs="Calibri"/>
                <w:sz w:val="24"/>
              </w:rPr>
            </w:pPr>
            <w:r w:rsidRPr="000362E8">
              <w:rPr>
                <w:rFonts w:asciiTheme="minorHAnsi" w:hAnsiTheme="minorHAnsi" w:cs="Calibri"/>
                <w:b/>
                <w:sz w:val="24"/>
              </w:rPr>
              <w:t xml:space="preserve">Environment: </w:t>
            </w:r>
            <w:r w:rsidR="005C397C" w:rsidRPr="000362E8">
              <w:rPr>
                <w:rFonts w:asciiTheme="minorHAnsi" w:hAnsiTheme="minorHAnsi" w:cs="Calibri"/>
                <w:sz w:val="24"/>
              </w:rPr>
              <w:t xml:space="preserve">MS Project, </w:t>
            </w:r>
            <w:r w:rsidRPr="000362E8">
              <w:rPr>
                <w:rFonts w:asciiTheme="minorHAnsi" w:hAnsiTheme="minorHAnsi" w:cs="Calibri"/>
                <w:sz w:val="24"/>
              </w:rPr>
              <w:t>MS Visio, MS Access,</w:t>
            </w:r>
            <w:r w:rsidR="005C397C" w:rsidRPr="000362E8">
              <w:rPr>
                <w:rFonts w:asciiTheme="minorHAnsi" w:hAnsiTheme="minorHAnsi" w:cs="Calibri"/>
                <w:sz w:val="24"/>
              </w:rPr>
              <w:t xml:space="preserve"> MS</w:t>
            </w:r>
            <w:r w:rsidRPr="000362E8">
              <w:rPr>
                <w:rFonts w:asciiTheme="minorHAnsi" w:hAnsiTheme="minorHAnsi" w:cs="Calibri"/>
                <w:sz w:val="24"/>
              </w:rPr>
              <w:t xml:space="preserve"> SQL, Microsoft Excel, Microsoft S</w:t>
            </w:r>
            <w:r w:rsidR="005C397C" w:rsidRPr="000362E8">
              <w:rPr>
                <w:rFonts w:asciiTheme="minorHAnsi" w:hAnsiTheme="minorHAnsi" w:cs="Calibri"/>
                <w:sz w:val="24"/>
              </w:rPr>
              <w:t>harePoint, CATAMARAN 3.3</w:t>
            </w:r>
            <w:r w:rsidRPr="000362E8">
              <w:rPr>
                <w:rFonts w:asciiTheme="minorHAnsi" w:hAnsiTheme="minorHAnsi" w:cs="Calibri"/>
                <w:sz w:val="24"/>
              </w:rPr>
              <w:t>, Deltek procurement module, UML, Agile, Waterfall</w:t>
            </w:r>
            <w:r w:rsidR="005C397C" w:rsidRPr="000362E8">
              <w:rPr>
                <w:rFonts w:asciiTheme="minorHAnsi" w:hAnsiTheme="minorHAnsi" w:cs="Calibri"/>
                <w:sz w:val="24"/>
              </w:rPr>
              <w:t>.</w:t>
            </w:r>
          </w:p>
          <w:p w:rsidR="007D21A6" w:rsidRPr="000362E8" w:rsidRDefault="007D21A6" w:rsidP="007D21A6">
            <w:pPr>
              <w:widowControl w:val="0"/>
              <w:overflowPunct w:val="0"/>
              <w:autoSpaceDE w:val="0"/>
              <w:autoSpaceDN w:val="0"/>
              <w:adjustRightInd w:val="0"/>
              <w:spacing w:line="235" w:lineRule="auto"/>
              <w:rPr>
                <w:rFonts w:asciiTheme="minorHAnsi" w:hAnsiTheme="minorHAnsi" w:cs="Calibri"/>
                <w:b/>
                <w:sz w:val="24"/>
              </w:rPr>
            </w:pPr>
            <w:r w:rsidRPr="000362E8">
              <w:rPr>
                <w:rFonts w:asciiTheme="minorHAnsi" w:hAnsiTheme="minorHAnsi" w:cs="Calibri"/>
                <w:sz w:val="24"/>
              </w:rPr>
              <w:t xml:space="preserve"> </w:t>
            </w:r>
            <w:r w:rsidRPr="000362E8">
              <w:rPr>
                <w:rFonts w:asciiTheme="minorHAnsi" w:hAnsiTheme="minorHAnsi" w:cs="Calibri"/>
                <w:b/>
                <w:sz w:val="24"/>
              </w:rPr>
              <w:t xml:space="preserve"> </w:t>
            </w:r>
          </w:p>
          <w:p w:rsidR="001A27E6" w:rsidRPr="000362E8" w:rsidRDefault="001A27E6" w:rsidP="00ED04D4">
            <w:pPr>
              <w:rPr>
                <w:rFonts w:asciiTheme="minorHAnsi" w:hAnsiTheme="minorHAnsi"/>
              </w:rPr>
            </w:pPr>
            <w:r w:rsidRPr="000362E8">
              <w:rPr>
                <w:rFonts w:asciiTheme="minorHAnsi" w:hAnsiTheme="minorHAnsi"/>
                <w:b/>
                <w:sz w:val="24"/>
                <w:u w:val="single"/>
              </w:rPr>
              <w:t xml:space="preserve">Business System Analyst, </w:t>
            </w:r>
            <w:r w:rsidR="00050952" w:rsidRPr="000362E8">
              <w:rPr>
                <w:rFonts w:asciiTheme="minorHAnsi" w:hAnsiTheme="minorHAnsi"/>
                <w:b/>
                <w:sz w:val="24"/>
                <w:u w:val="single"/>
                <w:lang w:val="en-IN"/>
              </w:rPr>
              <w:t xml:space="preserve">AmeriHealth, </w:t>
            </w:r>
            <w:r w:rsidR="00050952" w:rsidRPr="000362E8">
              <w:rPr>
                <w:rFonts w:asciiTheme="minorHAnsi" w:hAnsiTheme="minorHAnsi"/>
                <w:sz w:val="24"/>
                <w:lang w:val="en-IN"/>
              </w:rPr>
              <w:t xml:space="preserve">Edison, </w:t>
            </w:r>
            <w:r w:rsidR="007D21A6" w:rsidRPr="000362E8">
              <w:rPr>
                <w:rFonts w:asciiTheme="minorHAnsi" w:hAnsiTheme="minorHAnsi"/>
                <w:sz w:val="24"/>
                <w:lang w:val="en-IN"/>
              </w:rPr>
              <w:t>NJ</w:t>
            </w:r>
            <w:r w:rsidR="00050952" w:rsidRPr="000362E8">
              <w:rPr>
                <w:rFonts w:asciiTheme="minorHAnsi" w:hAnsiTheme="minorHAnsi"/>
                <w:b/>
                <w:sz w:val="24"/>
              </w:rPr>
              <w:t xml:space="preserve">                                            </w:t>
            </w:r>
            <w:r w:rsidR="007D21A6" w:rsidRPr="000362E8">
              <w:rPr>
                <w:rFonts w:asciiTheme="minorHAnsi" w:hAnsiTheme="minorHAnsi"/>
                <w:b/>
                <w:sz w:val="24"/>
              </w:rPr>
              <w:t xml:space="preserve">                     </w:t>
            </w:r>
            <w:r w:rsidRPr="000362E8">
              <w:rPr>
                <w:rFonts w:asciiTheme="minorHAnsi" w:hAnsiTheme="minorHAnsi"/>
                <w:b/>
                <w:sz w:val="24"/>
              </w:rPr>
              <w:t>March’ 12- May’14</w:t>
            </w:r>
          </w:p>
          <w:p w:rsidR="00050952" w:rsidRPr="000362E8" w:rsidRDefault="00050952" w:rsidP="00050952">
            <w:pPr>
              <w:widowControl w:val="0"/>
              <w:autoSpaceDE w:val="0"/>
              <w:autoSpaceDN w:val="0"/>
              <w:adjustRightInd w:val="0"/>
              <w:rPr>
                <w:rFonts w:asciiTheme="minorHAnsi" w:hAnsiTheme="minorHAnsi" w:cs="Lucida Sans Unicode"/>
                <w:bCs/>
                <w:sz w:val="24"/>
              </w:rPr>
            </w:pPr>
            <w:r w:rsidRPr="000362E8">
              <w:rPr>
                <w:rFonts w:asciiTheme="minorHAnsi" w:hAnsiTheme="minorHAnsi" w:cs="Lucida Sans Unicode"/>
                <w:bCs/>
                <w:sz w:val="24"/>
              </w:rPr>
              <w:t xml:space="preserve">AmeriHealth is a growing group of health care plans with its base in the states of New Jersey, Delaware and Pennsylvania. </w:t>
            </w:r>
          </w:p>
          <w:p w:rsidR="00050952" w:rsidRPr="000362E8" w:rsidRDefault="00050952" w:rsidP="00050952">
            <w:pPr>
              <w:widowControl w:val="0"/>
              <w:autoSpaceDE w:val="0"/>
              <w:autoSpaceDN w:val="0"/>
              <w:adjustRightInd w:val="0"/>
              <w:rPr>
                <w:rFonts w:asciiTheme="minorHAnsi" w:hAnsiTheme="minorHAnsi" w:cs="Lucida Sans Unicode"/>
                <w:bCs/>
                <w:sz w:val="24"/>
              </w:rPr>
            </w:pPr>
            <w:r w:rsidRPr="000362E8">
              <w:rPr>
                <w:rFonts w:asciiTheme="minorHAnsi" w:hAnsiTheme="minorHAnsi" w:cs="Lucida Sans Unicode"/>
                <w:bCs/>
                <w:sz w:val="24"/>
              </w:rPr>
              <w:t>The requirement was to develop a program to identify and fill gaps in Health Coverage and Administra</w:t>
            </w:r>
            <w:r w:rsidR="007D21A6" w:rsidRPr="000362E8">
              <w:rPr>
                <w:rFonts w:asciiTheme="minorHAnsi" w:hAnsiTheme="minorHAnsi" w:cs="Lucida Sans Unicode"/>
                <w:bCs/>
                <w:sz w:val="24"/>
              </w:rPr>
              <w:t>tion; and to develop an improve</w:t>
            </w:r>
            <w:r w:rsidRPr="000362E8">
              <w:rPr>
                <w:rFonts w:asciiTheme="minorHAnsi" w:hAnsiTheme="minorHAnsi" w:cs="Lucida Sans Unicode"/>
                <w:bCs/>
                <w:sz w:val="24"/>
              </w:rPr>
              <w:t xml:space="preserve"> method of gathering and evaluating meaningful Clinical Data to improve Physician practices. Project involved in creation of the program, which evaluates and identifies leading network physicians and hospitals using quality and efficiency criteria based on evidence-based medicine across a broad spectrum of care.</w:t>
            </w:r>
          </w:p>
          <w:p w:rsidR="00050952" w:rsidRPr="000362E8" w:rsidRDefault="00050952" w:rsidP="005C397C">
            <w:pPr>
              <w:pStyle w:val="BodyText"/>
              <w:numPr>
                <w:ilvl w:val="0"/>
                <w:numId w:val="39"/>
              </w:numPr>
              <w:spacing w:after="0"/>
              <w:ind w:left="345"/>
              <w:jc w:val="both"/>
              <w:rPr>
                <w:rFonts w:asciiTheme="minorHAnsi" w:hAnsiTheme="minorHAnsi" w:cs="Lucida Sans Unicode"/>
                <w:bCs/>
              </w:rPr>
            </w:pPr>
            <w:r w:rsidRPr="000362E8">
              <w:rPr>
                <w:rFonts w:asciiTheme="minorHAnsi" w:hAnsiTheme="minorHAnsi" w:cs="Lucida Sans Unicode"/>
                <w:bCs/>
              </w:rPr>
              <w:t xml:space="preserve">Worked closely with technology and business user staff to complete workflow </w:t>
            </w:r>
            <w:r w:rsidR="000362E8" w:rsidRPr="000362E8">
              <w:rPr>
                <w:rFonts w:asciiTheme="minorHAnsi" w:hAnsiTheme="minorHAnsi" w:cs="Lucida Sans Unicode"/>
                <w:bCs/>
              </w:rPr>
              <w:t>improvement</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Served as a liaison between the Business and Technology Department. Enhanced communication lines between executives, managers, and peers.</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lastRenderedPageBreak/>
              <w:t xml:space="preserve">Involved in requirements gathering and system analysis through RUP of an online portal to provide visibility to corporate customers. </w:t>
            </w:r>
          </w:p>
          <w:p w:rsidR="00050952" w:rsidRPr="000362E8" w:rsidRDefault="00050952" w:rsidP="006413FD">
            <w:pPr>
              <w:pStyle w:val="ecmsonormal"/>
              <w:numPr>
                <w:ilvl w:val="0"/>
                <w:numId w:val="37"/>
              </w:numPr>
              <w:shd w:val="clear" w:color="auto" w:fill="FFFFFF"/>
              <w:spacing w:before="0" w:beforeAutospacing="0" w:after="0" w:afterAutospacing="0"/>
              <w:jc w:val="both"/>
              <w:rPr>
                <w:rFonts w:asciiTheme="minorHAnsi" w:hAnsiTheme="minorHAnsi" w:cs="Lucida Sans Unicode"/>
                <w:bCs/>
              </w:rPr>
            </w:pPr>
            <w:r w:rsidRPr="000362E8">
              <w:rPr>
                <w:rFonts w:asciiTheme="minorHAnsi" w:hAnsiTheme="minorHAnsi" w:cs="Lucida Sans Unicode"/>
                <w:bCs/>
              </w:rPr>
              <w:t>Developing Use Case Models, Entity Relationship Diagrams (ERD), Activity Diagrams, State Diagrams and Data Flow Diagrams (DFD).</w:t>
            </w:r>
          </w:p>
          <w:p w:rsidR="00050952" w:rsidRPr="000362E8" w:rsidRDefault="00050952" w:rsidP="006413FD">
            <w:pPr>
              <w:pStyle w:val="ecmsonormal"/>
              <w:numPr>
                <w:ilvl w:val="0"/>
                <w:numId w:val="37"/>
              </w:numPr>
              <w:shd w:val="clear" w:color="auto" w:fill="FFFFFF"/>
              <w:spacing w:before="0" w:beforeAutospacing="0" w:after="0" w:afterAutospacing="0"/>
              <w:jc w:val="both"/>
              <w:rPr>
                <w:rFonts w:asciiTheme="minorHAnsi" w:hAnsiTheme="minorHAnsi" w:cs="Lucida Sans Unicode"/>
                <w:bCs/>
              </w:rPr>
            </w:pPr>
            <w:r w:rsidRPr="000362E8">
              <w:rPr>
                <w:rFonts w:asciiTheme="minorHAnsi" w:hAnsiTheme="minorHAnsi" w:cs="Lucida Sans Unicode"/>
                <w:bCs/>
              </w:rPr>
              <w:t>Conducted w</w:t>
            </w:r>
            <w:r w:rsidR="000362E8" w:rsidRPr="000362E8">
              <w:rPr>
                <w:rFonts w:asciiTheme="minorHAnsi" w:hAnsiTheme="minorHAnsi" w:cs="Lucida Sans Unicode"/>
                <w:bCs/>
              </w:rPr>
              <w:t xml:space="preserve">eekly meetings for deciding </w:t>
            </w:r>
            <w:r w:rsidRPr="000362E8">
              <w:rPr>
                <w:rFonts w:asciiTheme="minorHAnsi" w:hAnsiTheme="minorHAnsi" w:cs="Lucida Sans Unicode"/>
                <w:bCs/>
              </w:rPr>
              <w:t>Polici</w:t>
            </w:r>
            <w:r w:rsidR="000362E8" w:rsidRPr="000362E8">
              <w:rPr>
                <w:rFonts w:asciiTheme="minorHAnsi" w:hAnsiTheme="minorHAnsi" w:cs="Lucida Sans Unicode"/>
                <w:bCs/>
              </w:rPr>
              <w:t>es and Procedures followed in</w:t>
            </w:r>
            <w:r w:rsidRPr="000362E8">
              <w:rPr>
                <w:rFonts w:asciiTheme="minorHAnsi" w:hAnsiTheme="minorHAnsi" w:cs="Lucida Sans Unicode"/>
                <w:bCs/>
              </w:rPr>
              <w:t xml:space="preserve"> constructing new sites. </w:t>
            </w:r>
          </w:p>
          <w:p w:rsidR="00050952" w:rsidRPr="000362E8" w:rsidRDefault="005C397C" w:rsidP="006413FD">
            <w:pPr>
              <w:pStyle w:val="ListParagraph"/>
              <w:numPr>
                <w:ilvl w:val="0"/>
                <w:numId w:val="37"/>
              </w:numPr>
              <w:shd w:val="clear" w:color="auto" w:fill="FFFFFF"/>
              <w:tabs>
                <w:tab w:val="left" w:pos="0"/>
              </w:tabs>
              <w:rPr>
                <w:rFonts w:asciiTheme="minorHAnsi" w:hAnsiTheme="minorHAnsi" w:cs="Lucida Sans Unicode"/>
                <w:bCs/>
                <w:sz w:val="24"/>
              </w:rPr>
            </w:pPr>
            <w:r w:rsidRPr="000362E8">
              <w:rPr>
                <w:rFonts w:asciiTheme="minorHAnsi" w:hAnsiTheme="minorHAnsi" w:cs="Lucida Sans Unicode"/>
                <w:bCs/>
                <w:sz w:val="24"/>
              </w:rPr>
              <w:t>Developed BPM Diagrams,</w:t>
            </w:r>
            <w:r w:rsidR="00050952" w:rsidRPr="000362E8">
              <w:rPr>
                <w:rFonts w:asciiTheme="minorHAnsi" w:hAnsiTheme="minorHAnsi" w:cs="Lucida Sans Unicode"/>
                <w:bCs/>
                <w:sz w:val="24"/>
              </w:rPr>
              <w:t xml:space="preserve"> activity diagram using MS Visio.</w:t>
            </w:r>
          </w:p>
          <w:p w:rsidR="00050952" w:rsidRPr="000362E8" w:rsidRDefault="00050952" w:rsidP="006413FD">
            <w:pPr>
              <w:pStyle w:val="ListParagraph"/>
              <w:numPr>
                <w:ilvl w:val="0"/>
                <w:numId w:val="37"/>
              </w:numPr>
              <w:shd w:val="clear" w:color="auto" w:fill="FFFFFF"/>
              <w:tabs>
                <w:tab w:val="left" w:pos="0"/>
              </w:tabs>
              <w:rPr>
                <w:rFonts w:asciiTheme="minorHAnsi" w:hAnsiTheme="minorHAnsi" w:cs="Lucida Sans Unicode"/>
                <w:bCs/>
                <w:sz w:val="24"/>
              </w:rPr>
            </w:pPr>
            <w:r w:rsidRPr="000362E8">
              <w:rPr>
                <w:rFonts w:asciiTheme="minorHAnsi" w:hAnsiTheme="minorHAnsi" w:cs="Lucida Sans Unicode"/>
                <w:bCs/>
                <w:sz w:val="24"/>
              </w:rPr>
              <w:t>Gathered requirements for the integration of POS system with the supply chain system </w:t>
            </w:r>
          </w:p>
          <w:p w:rsidR="00050952" w:rsidRPr="000362E8" w:rsidRDefault="00050952" w:rsidP="006413FD">
            <w:pPr>
              <w:numPr>
                <w:ilvl w:val="0"/>
                <w:numId w:val="37"/>
              </w:numPr>
              <w:rPr>
                <w:rFonts w:asciiTheme="minorHAnsi" w:hAnsiTheme="minorHAnsi" w:cs="Lucida Sans Unicode"/>
                <w:bCs/>
                <w:sz w:val="24"/>
              </w:rPr>
            </w:pPr>
            <w:r w:rsidRPr="000362E8">
              <w:rPr>
                <w:rFonts w:asciiTheme="minorHAnsi" w:hAnsiTheme="minorHAnsi" w:cs="Lucida Sans Unicode"/>
                <w:bCs/>
                <w:sz w:val="24"/>
              </w:rPr>
              <w:t xml:space="preserve">Trained all Users on use of Point of Sale (POS) system </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 xml:space="preserve">Prepared interview questionnaires for the clients to gather requirements and prepared Functional Specifications and User Requirements. </w:t>
            </w:r>
          </w:p>
          <w:p w:rsidR="00050952" w:rsidRPr="000362E8" w:rsidRDefault="00050952" w:rsidP="006413FD">
            <w:pPr>
              <w:numPr>
                <w:ilvl w:val="0"/>
                <w:numId w:val="37"/>
              </w:numPr>
              <w:rPr>
                <w:rFonts w:asciiTheme="minorHAnsi" w:hAnsiTheme="minorHAnsi" w:cs="Lucida Sans Unicode"/>
                <w:bCs/>
                <w:sz w:val="24"/>
              </w:rPr>
            </w:pPr>
            <w:r w:rsidRPr="000362E8">
              <w:rPr>
                <w:rFonts w:asciiTheme="minorHAnsi" w:hAnsiTheme="minorHAnsi" w:cs="Lucida Sans Unicode"/>
                <w:bCs/>
                <w:sz w:val="24"/>
              </w:rPr>
              <w:t>Documented the FRDs and BRDs for Ecommerce project using Rational Requisite Pro.</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Prepared Use Case Models based on Business Requirement documentation gathered through interaction with users.</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Prepared Flow Diagrams, Sequential Diagrams in MS Visio.</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Conducted JAD Sessions for understanding the workflow.</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Used DOORS for writing business requirements and functional specs.</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Worked with team members to execute various functional and performance test cases</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Provided status reports on weekly basis to the project manager</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Initiate sub-groups or sub-teams as appropriate to resolve issues and perform tasks in parallel</w:t>
            </w:r>
          </w:p>
          <w:p w:rsidR="00050952" w:rsidRPr="000362E8" w:rsidRDefault="00050952" w:rsidP="006413FD">
            <w:pPr>
              <w:pStyle w:val="BodyText"/>
              <w:numPr>
                <w:ilvl w:val="0"/>
                <w:numId w:val="37"/>
              </w:numPr>
              <w:spacing w:after="0"/>
              <w:jc w:val="both"/>
              <w:rPr>
                <w:rFonts w:asciiTheme="minorHAnsi" w:hAnsiTheme="minorHAnsi" w:cs="Lucida Sans Unicode"/>
                <w:bCs/>
              </w:rPr>
            </w:pPr>
            <w:r w:rsidRPr="000362E8">
              <w:rPr>
                <w:rFonts w:asciiTheme="minorHAnsi" w:hAnsiTheme="minorHAnsi" w:cs="Lucida Sans Unicode"/>
                <w:bCs/>
              </w:rPr>
              <w:t xml:space="preserve">Used Smart Identification to distinguish Objects that are difficult to identify by using default identification </w:t>
            </w:r>
          </w:p>
          <w:p w:rsidR="005C397C" w:rsidRPr="000362E8" w:rsidRDefault="005C397C" w:rsidP="005C397C">
            <w:pPr>
              <w:widowControl w:val="0"/>
              <w:overflowPunct w:val="0"/>
              <w:autoSpaceDE w:val="0"/>
              <w:autoSpaceDN w:val="0"/>
              <w:adjustRightInd w:val="0"/>
              <w:spacing w:line="235" w:lineRule="auto"/>
              <w:rPr>
                <w:rFonts w:asciiTheme="minorHAnsi" w:hAnsiTheme="minorHAnsi" w:cs="Calibri"/>
                <w:sz w:val="24"/>
              </w:rPr>
            </w:pPr>
            <w:r w:rsidRPr="000362E8">
              <w:rPr>
                <w:rFonts w:asciiTheme="minorHAnsi" w:hAnsiTheme="minorHAnsi" w:cs="Calibri"/>
                <w:b/>
                <w:sz w:val="24"/>
              </w:rPr>
              <w:t xml:space="preserve">Environment: </w:t>
            </w:r>
            <w:r w:rsidRPr="000362E8">
              <w:rPr>
                <w:rFonts w:asciiTheme="minorHAnsi" w:hAnsiTheme="minorHAnsi" w:cs="Calibri"/>
                <w:sz w:val="24"/>
              </w:rPr>
              <w:t>MS Project, MS Visio, MS Access, MS SQL, Microsoft Excel, Microsoft SharePoint, HTML, CSS, UML, RUP</w:t>
            </w:r>
          </w:p>
          <w:p w:rsidR="006413FD" w:rsidRPr="000362E8" w:rsidRDefault="005C397C" w:rsidP="006413FD">
            <w:pPr>
              <w:rPr>
                <w:rFonts w:asciiTheme="minorHAnsi" w:hAnsiTheme="minorHAnsi"/>
                <w:b/>
                <w:sz w:val="24"/>
              </w:rPr>
            </w:pPr>
            <w:r w:rsidRPr="000362E8">
              <w:rPr>
                <w:rFonts w:asciiTheme="minorHAnsi" w:hAnsiTheme="minorHAnsi"/>
                <w:b/>
                <w:sz w:val="24"/>
                <w:u w:val="single"/>
              </w:rPr>
              <w:t>Business Analyst </w:t>
            </w:r>
            <w:r w:rsidR="006413FD" w:rsidRPr="000362E8">
              <w:rPr>
                <w:rFonts w:asciiTheme="minorHAnsi" w:hAnsiTheme="minorHAnsi"/>
                <w:b/>
                <w:sz w:val="24"/>
                <w:u w:val="single"/>
              </w:rPr>
              <w:t>Cigna Healthcare,</w:t>
            </w:r>
            <w:r w:rsidR="006413FD" w:rsidRPr="000362E8">
              <w:rPr>
                <w:rFonts w:asciiTheme="minorHAnsi" w:hAnsiTheme="minorHAnsi"/>
                <w:b/>
                <w:sz w:val="24"/>
              </w:rPr>
              <w:t xml:space="preserve"> </w:t>
            </w:r>
            <w:r w:rsidR="006413FD" w:rsidRPr="000362E8">
              <w:rPr>
                <w:rFonts w:asciiTheme="minorHAnsi" w:hAnsiTheme="minorHAnsi"/>
                <w:sz w:val="24"/>
              </w:rPr>
              <w:t xml:space="preserve">Bloomfield, CT </w:t>
            </w:r>
            <w:r w:rsidR="006413FD" w:rsidRPr="000362E8">
              <w:rPr>
                <w:rFonts w:asciiTheme="minorHAnsi" w:hAnsiTheme="minorHAnsi"/>
                <w:b/>
                <w:sz w:val="24"/>
              </w:rPr>
              <w:t xml:space="preserve">                                                  </w:t>
            </w:r>
            <w:r w:rsidRPr="000362E8">
              <w:rPr>
                <w:rFonts w:asciiTheme="minorHAnsi" w:hAnsiTheme="minorHAnsi"/>
                <w:b/>
                <w:sz w:val="24"/>
              </w:rPr>
              <w:t xml:space="preserve">         July '10 - F</w:t>
            </w:r>
            <w:r w:rsidR="002E4FED" w:rsidRPr="000362E8">
              <w:rPr>
                <w:rFonts w:asciiTheme="minorHAnsi" w:hAnsiTheme="minorHAnsi"/>
                <w:b/>
                <w:sz w:val="24"/>
              </w:rPr>
              <w:t>eb</w:t>
            </w:r>
            <w:r w:rsidRPr="000362E8">
              <w:rPr>
                <w:rFonts w:asciiTheme="minorHAnsi" w:hAnsiTheme="minorHAnsi"/>
                <w:b/>
                <w:sz w:val="24"/>
              </w:rPr>
              <w:t>ruary</w:t>
            </w:r>
            <w:r w:rsidR="002E4FED" w:rsidRPr="000362E8">
              <w:rPr>
                <w:rFonts w:asciiTheme="minorHAnsi" w:hAnsiTheme="minorHAnsi"/>
                <w:b/>
                <w:sz w:val="24"/>
              </w:rPr>
              <w:t xml:space="preserve"> '12</w:t>
            </w:r>
            <w:r w:rsidR="006413FD" w:rsidRPr="000362E8">
              <w:rPr>
                <w:rFonts w:asciiTheme="minorHAnsi" w:hAnsiTheme="minorHAnsi"/>
                <w:b/>
                <w:sz w:val="24"/>
              </w:rPr>
              <w:t xml:space="preserve">                                                          </w:t>
            </w:r>
            <w:r w:rsidR="006413FD" w:rsidRPr="000362E8">
              <w:rPr>
                <w:rFonts w:asciiTheme="minorHAnsi" w:hAnsiTheme="minorHAnsi"/>
                <w:bCs/>
                <w:sz w:val="24"/>
              </w:rPr>
              <w:t>I’m engaged in providing support through the entire lifecycle to multiple projects involving EDI Gateway consolidation project. The purpose of the EDI gateway project is to streamline claims coming in for HIP and GHI line of business in the form of Institutional, Hospital and Dental claims and going out to different claims engine.</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Interviewed Business Users to gather Requirements and analyzed the feasibility of their needs by coordinating with the project manager and technical lead.</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Extensively involved in every phase of the development process starting from Inception to Transition</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Prepared Business Requirement Documents (BRDs) after the collection of Functional Requirements from System Users that provided appropriate scope of work for technical team to develop prototype and overall system.</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Created UML specifications such as Use Cases, Activity Diagrams, Sequence Diagrams and ER Diagrams.</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Prepared graphical depictions of Business process diagrams, State Diagrams, Activity Diagrams, and Sequence Diagrams using Visio.</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Participated in Website redesign UI prototyping, mockups, development and deployment.</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Interacted with the developers on resolving the reported bugs and various technical issues.</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Conducted functional walkthroughs, User Acceptance Testing (UAT) sessions, and assisted the development of User Manuals for customers.</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Worked on Documents for Version Controlling, to maintain up to date changes in the Documents.</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Participated in Joint Application Development (JAD) sessions with IT groups. Identified the Key Changes and participated in Stakeholder Management to communicate effectively with them.</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Interacted with users for verifying User Requirements, managing Change Control Process, updating existing Documentation.</w:t>
            </w:r>
          </w:p>
          <w:p w:rsidR="006413FD" w:rsidRPr="000362E8" w:rsidRDefault="006413FD" w:rsidP="006413FD">
            <w:pPr>
              <w:pStyle w:val="BodyText"/>
              <w:numPr>
                <w:ilvl w:val="0"/>
                <w:numId w:val="38"/>
              </w:numPr>
              <w:spacing w:after="0"/>
              <w:jc w:val="both"/>
              <w:rPr>
                <w:rFonts w:asciiTheme="minorHAnsi" w:hAnsiTheme="minorHAnsi" w:cs="Lucida Sans Unicode"/>
                <w:bCs/>
              </w:rPr>
            </w:pPr>
            <w:r w:rsidRPr="000362E8">
              <w:rPr>
                <w:rFonts w:asciiTheme="minorHAnsi" w:hAnsiTheme="minorHAnsi" w:cs="Lucida Sans Unicode"/>
                <w:bCs/>
              </w:rPr>
              <w:t xml:space="preserve"> Developed and Documented timelines for Project Delivery and managed Projects and Resources to successful completion.</w:t>
            </w:r>
          </w:p>
          <w:p w:rsidR="006413FD" w:rsidRPr="000362E8" w:rsidRDefault="006413FD" w:rsidP="005C397C">
            <w:pPr>
              <w:pStyle w:val="BodyText"/>
              <w:spacing w:after="0"/>
              <w:jc w:val="both"/>
              <w:rPr>
                <w:rFonts w:asciiTheme="minorHAnsi" w:hAnsiTheme="minorHAnsi" w:cs="Lucida Sans Unicode"/>
                <w:bCs/>
              </w:rPr>
            </w:pPr>
            <w:r w:rsidRPr="000362E8">
              <w:rPr>
                <w:rFonts w:asciiTheme="minorHAnsi" w:hAnsiTheme="minorHAnsi"/>
                <w:b/>
              </w:rPr>
              <w:t>Environment/Tools:</w:t>
            </w:r>
            <w:r w:rsidR="005C397C" w:rsidRPr="000362E8">
              <w:rPr>
                <w:rFonts w:asciiTheme="minorHAnsi" w:hAnsiTheme="minorHAnsi" w:cs="Lucida Sans Unicode"/>
                <w:bCs/>
              </w:rPr>
              <w:t xml:space="preserve"> </w:t>
            </w:r>
            <w:r w:rsidRPr="000362E8">
              <w:rPr>
                <w:rFonts w:asciiTheme="minorHAnsi" w:hAnsiTheme="minorHAnsi" w:cs="Lucida Sans Unicode"/>
                <w:bCs/>
              </w:rPr>
              <w:t>Rational Enterprise Suite (Clear Case, Clear Quest</w:t>
            </w:r>
            <w:r w:rsidR="000362E8" w:rsidRPr="000362E8">
              <w:rPr>
                <w:rFonts w:asciiTheme="minorHAnsi" w:hAnsiTheme="minorHAnsi" w:cs="Lucida Sans Unicode"/>
                <w:bCs/>
              </w:rPr>
              <w:t>), Visual Basic, SQL</w:t>
            </w:r>
            <w:r w:rsidRPr="000362E8">
              <w:rPr>
                <w:rFonts w:asciiTheme="minorHAnsi" w:hAnsiTheme="minorHAnsi" w:cs="Lucida Sans Unicode"/>
                <w:bCs/>
              </w:rPr>
              <w:t xml:space="preserve">, </w:t>
            </w:r>
            <w:r w:rsidR="000362E8" w:rsidRPr="000362E8">
              <w:rPr>
                <w:rFonts w:asciiTheme="minorHAnsi" w:hAnsiTheme="minorHAnsi" w:cs="Lucida Sans Unicode"/>
                <w:bCs/>
              </w:rPr>
              <w:t>Java, HTML</w:t>
            </w:r>
          </w:p>
          <w:p w:rsidR="005C397C" w:rsidRPr="000362E8" w:rsidRDefault="005C397C" w:rsidP="00776655">
            <w:pPr>
              <w:rPr>
                <w:rFonts w:asciiTheme="minorHAnsi" w:hAnsiTheme="minorHAnsi"/>
                <w:b/>
                <w:sz w:val="24"/>
                <w:u w:val="single"/>
              </w:rPr>
            </w:pPr>
          </w:p>
          <w:p w:rsidR="00776655" w:rsidRPr="000362E8" w:rsidRDefault="00776655" w:rsidP="00776655">
            <w:pPr>
              <w:rPr>
                <w:rFonts w:asciiTheme="minorHAnsi" w:hAnsiTheme="minorHAnsi"/>
                <w:b/>
                <w:sz w:val="24"/>
              </w:rPr>
            </w:pPr>
            <w:r w:rsidRPr="000362E8">
              <w:rPr>
                <w:rFonts w:asciiTheme="minorHAnsi" w:hAnsiTheme="minorHAnsi"/>
                <w:b/>
                <w:sz w:val="24"/>
                <w:u w:val="single"/>
              </w:rPr>
              <w:t>Business Analyst, MVP Healthcare,</w:t>
            </w:r>
            <w:r w:rsidRPr="000362E8">
              <w:rPr>
                <w:rFonts w:asciiTheme="minorHAnsi" w:hAnsiTheme="minorHAnsi"/>
                <w:sz w:val="24"/>
              </w:rPr>
              <w:t xml:space="preserve"> Tarrytown, NY                                                  </w:t>
            </w:r>
            <w:r w:rsidRPr="000362E8">
              <w:rPr>
                <w:rFonts w:asciiTheme="minorHAnsi" w:hAnsiTheme="minorHAnsi"/>
                <w:b/>
                <w:sz w:val="24"/>
              </w:rPr>
              <w:t>February ’10- January’11</w:t>
            </w:r>
          </w:p>
          <w:p w:rsidR="00776655" w:rsidRPr="000362E8" w:rsidRDefault="00776655" w:rsidP="00776655">
            <w:pPr>
              <w:rPr>
                <w:rFonts w:asciiTheme="minorHAnsi" w:hAnsiTheme="minorHAnsi" w:cs="Lucida Sans Unicode"/>
                <w:bCs/>
                <w:sz w:val="24"/>
              </w:rPr>
            </w:pPr>
            <w:r w:rsidRPr="000362E8">
              <w:rPr>
                <w:rFonts w:asciiTheme="minorHAnsi" w:hAnsiTheme="minorHAnsi" w:cs="Lucida Sans Unicode"/>
                <w:sz w:val="24"/>
              </w:rPr>
              <w:t xml:space="preserve">Designed assisted in enhancement of the existing application to get quotes for health insurance policy. </w:t>
            </w:r>
            <w:r w:rsidRPr="000362E8">
              <w:rPr>
                <w:rFonts w:asciiTheme="minorHAnsi" w:hAnsiTheme="minorHAnsi" w:cs="Lucida Sans Unicode"/>
                <w:bCs/>
                <w:sz w:val="24"/>
              </w:rPr>
              <w:t xml:space="preserve">This project added features that enabled customers to get quotes directly online, purchase health insurance policy online, review a policy, see existing records and also to get real-time assistance with various types of insurances available. Provided support to Project Manager in daily activities of budgeting, invoicing and contract management. </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Conducted interviews with key business users to collect requirement and business process information.</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Facilitated JAD (Joint application development) sessions with business users and development teams to drive out detailed business requirements.</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Closely interacted with designers and software developers to understand application functionality, navigational flow and how data is passed.</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Lead cross-functional team discussions to identify &amp; confirm various requirements.</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Documented and delivered Functional Specification Document to the project team.</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Assisted with user testing of systems, developing and maintaining quality procedures, and ensuring that appropriate documentation is in place, conducted User Acceptance testing.</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Functioned as the primary liaison between the business line, operations, and the technical areas throughout the project cycle.</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Performed System and Integration Testing along with testers. Conducted UAT with the business.</w:t>
            </w:r>
          </w:p>
          <w:p w:rsidR="00776655" w:rsidRPr="000362E8" w:rsidRDefault="00776655" w:rsidP="000362E8">
            <w:pPr>
              <w:pStyle w:val="ListParagraph1"/>
              <w:numPr>
                <w:ilvl w:val="0"/>
                <w:numId w:val="33"/>
              </w:numPr>
              <w:spacing w:after="0" w:line="240" w:lineRule="auto"/>
              <w:ind w:left="345"/>
              <w:jc w:val="both"/>
              <w:rPr>
                <w:rFonts w:asciiTheme="minorHAnsi" w:hAnsiTheme="minorHAnsi" w:cs="Lucida Sans Unicode"/>
              </w:rPr>
            </w:pPr>
            <w:r w:rsidRPr="000362E8">
              <w:rPr>
                <w:rFonts w:asciiTheme="minorHAnsi" w:hAnsiTheme="minorHAnsi" w:cs="Lucida Sans Unicode"/>
              </w:rPr>
              <w:t>Assured all artifacts/signoffs were in compliance with corporate policies and guidelines and archived.</w:t>
            </w:r>
          </w:p>
          <w:p w:rsidR="00776655" w:rsidRPr="000362E8" w:rsidRDefault="00776655" w:rsidP="000362E8">
            <w:pPr>
              <w:numPr>
                <w:ilvl w:val="0"/>
                <w:numId w:val="33"/>
              </w:numPr>
              <w:ind w:left="345"/>
              <w:rPr>
                <w:rFonts w:asciiTheme="minorHAnsi" w:hAnsiTheme="minorHAnsi" w:cs="Lucida Sans Unicode"/>
                <w:sz w:val="24"/>
              </w:rPr>
            </w:pPr>
            <w:r w:rsidRPr="000362E8">
              <w:rPr>
                <w:rFonts w:asciiTheme="minorHAnsi" w:hAnsiTheme="minorHAnsi" w:cs="Lucida Sans Unicode"/>
                <w:sz w:val="24"/>
              </w:rPr>
              <w:t xml:space="preserve">Identified and resolved functional/technical issues throughout the development phase of the software lifecycle. </w:t>
            </w:r>
          </w:p>
          <w:p w:rsidR="005C397C" w:rsidRPr="000362E8" w:rsidRDefault="005C397C" w:rsidP="005C397C">
            <w:pPr>
              <w:pStyle w:val="BodyText"/>
              <w:spacing w:after="0"/>
              <w:jc w:val="both"/>
              <w:rPr>
                <w:rFonts w:asciiTheme="minorHAnsi" w:hAnsiTheme="minorHAnsi" w:cs="Lucida Sans Unicode"/>
                <w:bCs/>
              </w:rPr>
            </w:pPr>
            <w:r w:rsidRPr="000362E8">
              <w:rPr>
                <w:rFonts w:asciiTheme="minorHAnsi" w:hAnsiTheme="minorHAnsi"/>
                <w:b/>
              </w:rPr>
              <w:t>Environment/Tools:</w:t>
            </w:r>
            <w:r w:rsidRPr="000362E8">
              <w:rPr>
                <w:rFonts w:asciiTheme="minorHAnsi" w:hAnsiTheme="minorHAnsi" w:cs="Lucida Sans Unicode"/>
                <w:bCs/>
              </w:rPr>
              <w:t xml:space="preserve"> Rational Enterprise Suite (Clear Case, Clear Quest), Visual Basic, SQL, SQL Server, J2EE, Java, HTML, Windows Forms, Web Forms</w:t>
            </w:r>
          </w:p>
          <w:p w:rsidR="005C397C" w:rsidRPr="000362E8" w:rsidRDefault="005C397C" w:rsidP="00ED04D4">
            <w:pPr>
              <w:rPr>
                <w:rFonts w:asciiTheme="minorHAnsi" w:hAnsiTheme="minorHAnsi" w:cs="Lucida Sans Unicode"/>
                <w:sz w:val="24"/>
              </w:rPr>
            </w:pPr>
          </w:p>
          <w:p w:rsidR="00E4503C" w:rsidRPr="000362E8" w:rsidRDefault="00F64D28" w:rsidP="00ED04D4">
            <w:pPr>
              <w:rPr>
                <w:rFonts w:asciiTheme="minorHAnsi" w:hAnsiTheme="minorHAnsi"/>
                <w:b/>
                <w:color w:val="595959"/>
                <w:sz w:val="24"/>
              </w:rPr>
            </w:pPr>
            <w:r w:rsidRPr="000362E8">
              <w:rPr>
                <w:rFonts w:asciiTheme="minorHAnsi" w:hAnsiTheme="minorHAnsi"/>
                <w:b/>
                <w:bCs/>
                <w:spacing w:val="-1"/>
                <w:sz w:val="24"/>
                <w:u w:val="single"/>
              </w:rPr>
              <w:t>UI</w:t>
            </w:r>
            <w:r w:rsidR="004A1C53" w:rsidRPr="000362E8">
              <w:rPr>
                <w:rFonts w:asciiTheme="minorHAnsi" w:hAnsiTheme="minorHAnsi"/>
                <w:b/>
                <w:bCs/>
                <w:spacing w:val="-1"/>
                <w:sz w:val="24"/>
                <w:u w:val="single"/>
              </w:rPr>
              <w:t xml:space="preserve"> Developer</w:t>
            </w:r>
            <w:r w:rsidR="00910DD1" w:rsidRPr="000362E8">
              <w:rPr>
                <w:rFonts w:asciiTheme="minorHAnsi" w:hAnsiTheme="minorHAnsi"/>
                <w:b/>
                <w:bCs/>
                <w:spacing w:val="-1"/>
                <w:sz w:val="24"/>
                <w:u w:val="single"/>
              </w:rPr>
              <w:t>, Teleperformance</w:t>
            </w:r>
            <w:r w:rsidR="00910DD1" w:rsidRPr="000362E8">
              <w:rPr>
                <w:rFonts w:asciiTheme="minorHAnsi" w:hAnsiTheme="minorHAnsi"/>
                <w:b/>
                <w:bCs/>
                <w:spacing w:val="-1"/>
                <w:sz w:val="24"/>
              </w:rPr>
              <w:t xml:space="preserve">, </w:t>
            </w:r>
            <w:r w:rsidR="00910DD1" w:rsidRPr="000362E8">
              <w:rPr>
                <w:rFonts w:asciiTheme="minorHAnsi" w:hAnsiTheme="minorHAnsi"/>
                <w:bCs/>
                <w:spacing w:val="-1"/>
                <w:sz w:val="24"/>
              </w:rPr>
              <w:t>Indore</w:t>
            </w:r>
            <w:r w:rsidR="00910DD1" w:rsidRPr="000362E8">
              <w:rPr>
                <w:rFonts w:asciiTheme="minorHAnsi" w:hAnsiTheme="minorHAnsi"/>
                <w:sz w:val="24"/>
              </w:rPr>
              <w:t>, India</w:t>
            </w:r>
            <w:r w:rsidR="00F805BB" w:rsidRPr="000362E8">
              <w:rPr>
                <w:rFonts w:asciiTheme="minorHAnsi" w:hAnsiTheme="minorHAnsi"/>
                <w:sz w:val="24"/>
              </w:rPr>
              <w:t xml:space="preserve">                                                       </w:t>
            </w:r>
            <w:r w:rsidR="005C397C" w:rsidRPr="000362E8">
              <w:rPr>
                <w:rFonts w:asciiTheme="minorHAnsi" w:hAnsiTheme="minorHAnsi"/>
                <w:sz w:val="24"/>
              </w:rPr>
              <w:t xml:space="preserve">           </w:t>
            </w:r>
            <w:r w:rsidR="00776655" w:rsidRPr="000362E8">
              <w:rPr>
                <w:rFonts w:asciiTheme="minorHAnsi" w:hAnsiTheme="minorHAnsi"/>
                <w:b/>
                <w:bCs/>
                <w:spacing w:val="-1"/>
                <w:sz w:val="24"/>
              </w:rPr>
              <w:t>March</w:t>
            </w:r>
            <w:r w:rsidR="00776655" w:rsidRPr="000362E8">
              <w:rPr>
                <w:rFonts w:asciiTheme="minorHAnsi" w:hAnsiTheme="minorHAnsi"/>
                <w:b/>
                <w:sz w:val="24"/>
              </w:rPr>
              <w:t>’09 – January ’10</w:t>
            </w:r>
          </w:p>
          <w:p w:rsidR="00860942" w:rsidRPr="000362E8" w:rsidRDefault="00860942" w:rsidP="00ED04D4">
            <w:pPr>
              <w:rPr>
                <w:rFonts w:asciiTheme="minorHAnsi" w:hAnsiTheme="minorHAnsi"/>
                <w:sz w:val="24"/>
              </w:rPr>
            </w:pPr>
            <w:r w:rsidRPr="000362E8">
              <w:rPr>
                <w:rFonts w:asciiTheme="minorHAnsi" w:hAnsiTheme="minorHAnsi"/>
                <w:sz w:val="24"/>
              </w:rPr>
              <w:t>Teleperformance is the worldwide leader in outsourced Omni channel customer experience management. Teleperformance connects the biggest and most respected brands on the planet with their customers by providing customer care, technical support, customer acquisition, digital solution, analytics, and back-office and other specialized services.</w:t>
            </w:r>
          </w:p>
          <w:p w:rsidR="00100CB6" w:rsidRPr="000362E8" w:rsidRDefault="00860942" w:rsidP="000362E8">
            <w:pPr>
              <w:pStyle w:val="ListParagraph"/>
              <w:widowControl w:val="0"/>
              <w:numPr>
                <w:ilvl w:val="0"/>
                <w:numId w:val="33"/>
              </w:numPr>
              <w:tabs>
                <w:tab w:val="left" w:pos="8740"/>
              </w:tabs>
              <w:autoSpaceDE w:val="0"/>
              <w:autoSpaceDN w:val="0"/>
              <w:adjustRightInd w:val="0"/>
              <w:ind w:left="345"/>
              <w:rPr>
                <w:rFonts w:asciiTheme="minorHAnsi" w:hAnsiTheme="minorHAnsi"/>
                <w:sz w:val="24"/>
              </w:rPr>
            </w:pPr>
            <w:r w:rsidRPr="000362E8">
              <w:rPr>
                <w:rFonts w:asciiTheme="minorHAnsi" w:hAnsiTheme="minorHAnsi"/>
                <w:sz w:val="24"/>
              </w:rPr>
              <w:t>Worked on front-end technology created web</w:t>
            </w:r>
            <w:r w:rsidR="000362E8" w:rsidRPr="000362E8">
              <w:rPr>
                <w:rFonts w:asciiTheme="minorHAnsi" w:hAnsiTheme="minorHAnsi"/>
                <w:sz w:val="24"/>
              </w:rPr>
              <w:t xml:space="preserve"> pages using</w:t>
            </w:r>
            <w:r w:rsidR="00100CB6" w:rsidRPr="000362E8">
              <w:rPr>
                <w:rFonts w:asciiTheme="minorHAnsi" w:hAnsiTheme="minorHAnsi"/>
                <w:sz w:val="24"/>
              </w:rPr>
              <w:t xml:space="preserve"> HTML, CSS, JavaScript, and JQUERY. </w:t>
            </w:r>
          </w:p>
          <w:p w:rsidR="00100CB6" w:rsidRPr="000362E8" w:rsidRDefault="00100CB6" w:rsidP="000362E8">
            <w:pPr>
              <w:pStyle w:val="ListParagraph"/>
              <w:widowControl w:val="0"/>
              <w:numPr>
                <w:ilvl w:val="0"/>
                <w:numId w:val="33"/>
              </w:numPr>
              <w:tabs>
                <w:tab w:val="left" w:pos="8740"/>
              </w:tabs>
              <w:autoSpaceDE w:val="0"/>
              <w:autoSpaceDN w:val="0"/>
              <w:adjustRightInd w:val="0"/>
              <w:ind w:left="345"/>
              <w:rPr>
                <w:rFonts w:asciiTheme="minorHAnsi" w:hAnsiTheme="minorHAnsi"/>
                <w:sz w:val="24"/>
              </w:rPr>
            </w:pPr>
            <w:r w:rsidRPr="000362E8">
              <w:rPr>
                <w:rFonts w:asciiTheme="minorHAnsi" w:hAnsiTheme="minorHAnsi"/>
                <w:sz w:val="24"/>
              </w:rPr>
              <w:t xml:space="preserve">Developed and implemented user interfaces as per latest standards. </w:t>
            </w:r>
          </w:p>
          <w:p w:rsidR="00100CB6" w:rsidRPr="000362E8" w:rsidRDefault="00100CB6" w:rsidP="000362E8">
            <w:pPr>
              <w:pStyle w:val="ListParagraph"/>
              <w:widowControl w:val="0"/>
              <w:numPr>
                <w:ilvl w:val="0"/>
                <w:numId w:val="33"/>
              </w:numPr>
              <w:tabs>
                <w:tab w:val="left" w:pos="8740"/>
              </w:tabs>
              <w:autoSpaceDE w:val="0"/>
              <w:autoSpaceDN w:val="0"/>
              <w:adjustRightInd w:val="0"/>
              <w:ind w:left="345"/>
              <w:rPr>
                <w:rFonts w:asciiTheme="minorHAnsi" w:hAnsiTheme="minorHAnsi"/>
                <w:sz w:val="24"/>
              </w:rPr>
            </w:pPr>
            <w:r w:rsidRPr="000362E8">
              <w:rPr>
                <w:rFonts w:asciiTheme="minorHAnsi" w:hAnsiTheme="minorHAnsi"/>
                <w:sz w:val="24"/>
              </w:rPr>
              <w:t xml:space="preserve">Developed client side validation code using JavaScript and JQUERY, created cross browser compatible and standards-compliant CSS-based page layouts. </w:t>
            </w:r>
          </w:p>
          <w:p w:rsidR="00100CB6" w:rsidRPr="000362E8" w:rsidRDefault="00100CB6" w:rsidP="000362E8">
            <w:pPr>
              <w:pStyle w:val="ListParagraph"/>
              <w:widowControl w:val="0"/>
              <w:numPr>
                <w:ilvl w:val="0"/>
                <w:numId w:val="33"/>
              </w:numPr>
              <w:tabs>
                <w:tab w:val="left" w:pos="8740"/>
              </w:tabs>
              <w:autoSpaceDE w:val="0"/>
              <w:autoSpaceDN w:val="0"/>
              <w:adjustRightInd w:val="0"/>
              <w:ind w:left="345"/>
              <w:rPr>
                <w:rFonts w:asciiTheme="minorHAnsi" w:hAnsiTheme="minorHAnsi"/>
                <w:sz w:val="24"/>
              </w:rPr>
            </w:pPr>
            <w:r w:rsidRPr="000362E8">
              <w:rPr>
                <w:rFonts w:asciiTheme="minorHAnsi" w:hAnsiTheme="minorHAnsi"/>
                <w:sz w:val="24"/>
              </w:rPr>
              <w:t xml:space="preserve">Involved in fixing front end issues with the layouts, extensively used modified JQUERY to perform AJAX calls for creating interactive web pages on JSON response. </w:t>
            </w:r>
          </w:p>
          <w:p w:rsidR="009514B1" w:rsidRPr="000362E8" w:rsidRDefault="00100CB6" w:rsidP="000362E8">
            <w:pPr>
              <w:pStyle w:val="ListParagraph"/>
              <w:widowControl w:val="0"/>
              <w:numPr>
                <w:ilvl w:val="0"/>
                <w:numId w:val="33"/>
              </w:numPr>
              <w:tabs>
                <w:tab w:val="left" w:pos="8740"/>
              </w:tabs>
              <w:autoSpaceDE w:val="0"/>
              <w:autoSpaceDN w:val="0"/>
              <w:adjustRightInd w:val="0"/>
              <w:ind w:left="345"/>
              <w:rPr>
                <w:rFonts w:asciiTheme="minorHAnsi" w:hAnsiTheme="minorHAnsi"/>
              </w:rPr>
            </w:pPr>
            <w:r w:rsidRPr="000362E8">
              <w:rPr>
                <w:rFonts w:asciiTheme="minorHAnsi" w:hAnsiTheme="minorHAnsi"/>
                <w:sz w:val="24"/>
              </w:rPr>
              <w:t>Worked with backend developers to convert HTML/CSS non-functional pages into dynamic JSP pages.</w:t>
            </w:r>
          </w:p>
          <w:p w:rsidR="000362E8" w:rsidRPr="000362E8" w:rsidRDefault="000362E8" w:rsidP="000362E8">
            <w:pPr>
              <w:pStyle w:val="ListParagraph"/>
              <w:widowControl w:val="0"/>
              <w:numPr>
                <w:ilvl w:val="0"/>
                <w:numId w:val="33"/>
              </w:numPr>
              <w:tabs>
                <w:tab w:val="left" w:pos="8740"/>
              </w:tabs>
              <w:autoSpaceDE w:val="0"/>
              <w:autoSpaceDN w:val="0"/>
              <w:adjustRightInd w:val="0"/>
              <w:ind w:left="345"/>
              <w:rPr>
                <w:rFonts w:asciiTheme="minorHAnsi" w:hAnsiTheme="minorHAnsi"/>
              </w:rPr>
            </w:pPr>
            <w:r w:rsidRPr="000362E8">
              <w:rPr>
                <w:rFonts w:asciiTheme="minorHAnsi" w:hAnsiTheme="minorHAnsi"/>
                <w:sz w:val="24"/>
              </w:rPr>
              <w:t>Conducted User acceptance department for the new functionality added to the web pages</w:t>
            </w:r>
          </w:p>
          <w:p w:rsidR="005C397C" w:rsidRPr="000362E8" w:rsidRDefault="005C397C" w:rsidP="005C397C">
            <w:pPr>
              <w:widowControl w:val="0"/>
              <w:tabs>
                <w:tab w:val="left" w:pos="8740"/>
              </w:tabs>
              <w:autoSpaceDE w:val="0"/>
              <w:autoSpaceDN w:val="0"/>
              <w:adjustRightInd w:val="0"/>
              <w:rPr>
                <w:rFonts w:asciiTheme="minorHAnsi" w:hAnsiTheme="minorHAnsi"/>
                <w:sz w:val="24"/>
              </w:rPr>
            </w:pPr>
            <w:r w:rsidRPr="000362E8">
              <w:rPr>
                <w:rFonts w:asciiTheme="minorHAnsi" w:hAnsiTheme="minorHAnsi"/>
                <w:b/>
                <w:sz w:val="24"/>
              </w:rPr>
              <w:t>Environment</w:t>
            </w:r>
            <w:r w:rsidR="000362E8" w:rsidRPr="000362E8">
              <w:rPr>
                <w:rFonts w:asciiTheme="minorHAnsi" w:hAnsiTheme="minorHAnsi"/>
                <w:b/>
                <w:sz w:val="24"/>
              </w:rPr>
              <w:t>/ Tools</w:t>
            </w:r>
            <w:r w:rsidRPr="000362E8">
              <w:rPr>
                <w:rFonts w:asciiTheme="minorHAnsi" w:hAnsiTheme="minorHAnsi"/>
                <w:b/>
                <w:sz w:val="24"/>
              </w:rPr>
              <w:t xml:space="preserve">: </w:t>
            </w:r>
            <w:r w:rsidRPr="000362E8">
              <w:rPr>
                <w:rFonts w:asciiTheme="minorHAnsi" w:hAnsiTheme="minorHAnsi"/>
                <w:sz w:val="24"/>
              </w:rPr>
              <w:t>Core JAVA, HTML, CSS, JSON, JQuery, SQL</w:t>
            </w:r>
            <w:r w:rsidR="000362E8" w:rsidRPr="000362E8">
              <w:rPr>
                <w:rFonts w:asciiTheme="minorHAnsi" w:hAnsiTheme="minorHAnsi"/>
                <w:b/>
                <w:sz w:val="24"/>
              </w:rPr>
              <w:t xml:space="preserve">, </w:t>
            </w:r>
            <w:r w:rsidR="000362E8" w:rsidRPr="000362E8">
              <w:rPr>
                <w:rFonts w:asciiTheme="minorHAnsi" w:hAnsiTheme="minorHAnsi"/>
                <w:sz w:val="24"/>
              </w:rPr>
              <w:t>Agile</w:t>
            </w:r>
          </w:p>
        </w:tc>
      </w:tr>
      <w:tr w:rsidR="00491887" w:rsidRPr="000362E8" w:rsidTr="00FC76AF">
        <w:trPr>
          <w:trHeight w:val="145"/>
        </w:trPr>
        <w:tc>
          <w:tcPr>
            <w:tcW w:w="10616" w:type="dxa"/>
          </w:tcPr>
          <w:p w:rsidR="00491887" w:rsidRPr="000362E8" w:rsidRDefault="00491887" w:rsidP="00FC76AF">
            <w:pPr>
              <w:spacing w:before="60"/>
              <w:jc w:val="left"/>
              <w:rPr>
                <w:rFonts w:asciiTheme="minorHAnsi" w:hAnsiTheme="minorHAnsi"/>
                <w:b/>
                <w:u w:val="single"/>
              </w:rPr>
            </w:pPr>
          </w:p>
        </w:tc>
      </w:tr>
      <w:tr w:rsidR="00910DD1" w:rsidRPr="000362E8" w:rsidTr="00043847">
        <w:trPr>
          <w:trHeight w:val="145"/>
        </w:trPr>
        <w:tc>
          <w:tcPr>
            <w:tcW w:w="10616" w:type="dxa"/>
            <w:tcBorders>
              <w:top w:val="nil"/>
            </w:tcBorders>
            <w:shd w:val="clear" w:color="auto" w:fill="auto"/>
            <w:vAlign w:val="bottom"/>
          </w:tcPr>
          <w:p w:rsidR="00910DD1" w:rsidRPr="000362E8" w:rsidRDefault="00910DD1" w:rsidP="00FC76AF">
            <w:pPr>
              <w:pStyle w:val="SectionTitle"/>
              <w:pBdr>
                <w:bottom w:val="none" w:sz="0" w:space="0" w:color="auto"/>
              </w:pBdr>
              <w:spacing w:before="0"/>
              <w:rPr>
                <w:rFonts w:asciiTheme="minorHAnsi" w:hAnsiTheme="minorHAnsi"/>
                <w:b/>
                <w:bCs/>
                <w:sz w:val="26"/>
                <w:szCs w:val="26"/>
              </w:rPr>
            </w:pPr>
          </w:p>
          <w:p w:rsidR="00043847" w:rsidRPr="000362E8" w:rsidRDefault="00043847" w:rsidP="00043847">
            <w:pPr>
              <w:rPr>
                <w:rFonts w:asciiTheme="minorHAnsi" w:hAnsiTheme="minorHAnsi"/>
              </w:rPr>
            </w:pPr>
          </w:p>
          <w:p w:rsidR="00043847" w:rsidRPr="000362E8" w:rsidRDefault="00043847" w:rsidP="00043847">
            <w:pPr>
              <w:rPr>
                <w:rFonts w:asciiTheme="minorHAnsi" w:hAnsiTheme="minorHAnsi"/>
              </w:rPr>
            </w:pPr>
          </w:p>
          <w:p w:rsidR="00043847" w:rsidRPr="000362E8" w:rsidRDefault="00043847" w:rsidP="00043847">
            <w:pPr>
              <w:rPr>
                <w:rFonts w:asciiTheme="minorHAnsi" w:hAnsiTheme="minorHAnsi"/>
              </w:rPr>
            </w:pPr>
          </w:p>
          <w:p w:rsidR="00043847" w:rsidRPr="000362E8" w:rsidRDefault="00043847" w:rsidP="00043847">
            <w:pPr>
              <w:rPr>
                <w:rFonts w:asciiTheme="minorHAnsi" w:hAnsiTheme="minorHAnsi"/>
              </w:rPr>
            </w:pPr>
          </w:p>
          <w:p w:rsidR="00043847" w:rsidRPr="000362E8" w:rsidRDefault="00043847" w:rsidP="00043847">
            <w:pPr>
              <w:rPr>
                <w:rFonts w:asciiTheme="minorHAnsi" w:hAnsiTheme="minorHAnsi"/>
              </w:rPr>
            </w:pPr>
          </w:p>
          <w:p w:rsidR="00043847" w:rsidRPr="000362E8" w:rsidRDefault="00043847" w:rsidP="00043847">
            <w:pPr>
              <w:rPr>
                <w:rFonts w:asciiTheme="minorHAnsi" w:hAnsiTheme="minorHAnsi"/>
              </w:rPr>
            </w:pPr>
          </w:p>
          <w:p w:rsidR="00776655" w:rsidRPr="000362E8" w:rsidRDefault="00776655" w:rsidP="00043847">
            <w:pPr>
              <w:rPr>
                <w:rFonts w:asciiTheme="minorHAnsi" w:hAnsiTheme="minorHAnsi"/>
              </w:rPr>
            </w:pPr>
            <w:bookmarkStart w:id="0" w:name="_GoBack"/>
            <w:bookmarkEnd w:id="0"/>
          </w:p>
        </w:tc>
      </w:tr>
    </w:tbl>
    <w:p w:rsidR="00043847" w:rsidRPr="000362E8" w:rsidRDefault="00043847" w:rsidP="00043847">
      <w:pPr>
        <w:rPr>
          <w:rFonts w:asciiTheme="minorHAnsi" w:hAnsiTheme="minorHAnsi"/>
          <w:szCs w:val="22"/>
        </w:rPr>
      </w:pPr>
    </w:p>
    <w:sectPr w:rsidR="00043847" w:rsidRPr="000362E8" w:rsidSect="00EA33AD">
      <w:pgSz w:w="12240" w:h="15840"/>
      <w:pgMar w:top="274"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9F9"/>
    <w:multiLevelType w:val="hybridMultilevel"/>
    <w:tmpl w:val="0CE04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F727B"/>
    <w:multiLevelType w:val="hybridMultilevel"/>
    <w:tmpl w:val="48680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B3427"/>
    <w:multiLevelType w:val="hybridMultilevel"/>
    <w:tmpl w:val="E324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3331F"/>
    <w:multiLevelType w:val="hybridMultilevel"/>
    <w:tmpl w:val="E27A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D568D"/>
    <w:multiLevelType w:val="hybridMultilevel"/>
    <w:tmpl w:val="4F087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366486"/>
    <w:multiLevelType w:val="hybridMultilevel"/>
    <w:tmpl w:val="4D1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C251F"/>
    <w:multiLevelType w:val="hybridMultilevel"/>
    <w:tmpl w:val="A7005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33FD0"/>
    <w:multiLevelType w:val="hybridMultilevel"/>
    <w:tmpl w:val="9F62F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8389B"/>
    <w:multiLevelType w:val="hybridMultilevel"/>
    <w:tmpl w:val="63702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641087"/>
    <w:multiLevelType w:val="hybridMultilevel"/>
    <w:tmpl w:val="85CC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A198B"/>
    <w:multiLevelType w:val="hybridMultilevel"/>
    <w:tmpl w:val="51D4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308B4"/>
    <w:multiLevelType w:val="hybridMultilevel"/>
    <w:tmpl w:val="1B02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F5EA1"/>
    <w:multiLevelType w:val="hybridMultilevel"/>
    <w:tmpl w:val="1236E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B77D78"/>
    <w:multiLevelType w:val="hybridMultilevel"/>
    <w:tmpl w:val="7716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06172"/>
    <w:multiLevelType w:val="hybridMultilevel"/>
    <w:tmpl w:val="2606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A065271"/>
    <w:multiLevelType w:val="hybridMultilevel"/>
    <w:tmpl w:val="EA64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7930C9"/>
    <w:multiLevelType w:val="hybridMultilevel"/>
    <w:tmpl w:val="9C96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45B13"/>
    <w:multiLevelType w:val="hybridMultilevel"/>
    <w:tmpl w:val="494A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60C14"/>
    <w:multiLevelType w:val="hybridMultilevel"/>
    <w:tmpl w:val="220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B746B"/>
    <w:multiLevelType w:val="hybridMultilevel"/>
    <w:tmpl w:val="F3D2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D80CD2"/>
    <w:multiLevelType w:val="hybridMultilevel"/>
    <w:tmpl w:val="152E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1672EB"/>
    <w:multiLevelType w:val="hybridMultilevel"/>
    <w:tmpl w:val="CE32F520"/>
    <w:lvl w:ilvl="0" w:tplc="472484A6">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271DC"/>
    <w:multiLevelType w:val="hybridMultilevel"/>
    <w:tmpl w:val="C4EA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9211F9"/>
    <w:multiLevelType w:val="hybridMultilevel"/>
    <w:tmpl w:val="5D9211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663260"/>
    <w:multiLevelType w:val="hybridMultilevel"/>
    <w:tmpl w:val="B21C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F4DB4"/>
    <w:multiLevelType w:val="hybridMultilevel"/>
    <w:tmpl w:val="49F6F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56926"/>
    <w:multiLevelType w:val="hybridMultilevel"/>
    <w:tmpl w:val="5BAA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66589"/>
    <w:multiLevelType w:val="hybridMultilevel"/>
    <w:tmpl w:val="097C3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A4F60"/>
    <w:multiLevelType w:val="hybridMultilevel"/>
    <w:tmpl w:val="BC22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043EA"/>
    <w:multiLevelType w:val="hybridMultilevel"/>
    <w:tmpl w:val="3DF8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D4FC1"/>
    <w:multiLevelType w:val="hybridMultilevel"/>
    <w:tmpl w:val="3D66CF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B6ECA"/>
    <w:multiLevelType w:val="multilevel"/>
    <w:tmpl w:val="227414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72C71C13"/>
    <w:multiLevelType w:val="hybridMultilevel"/>
    <w:tmpl w:val="5C7A39C2"/>
    <w:lvl w:ilvl="0" w:tplc="44B4F8BE">
      <w:start w:val="165"/>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8046EC"/>
    <w:multiLevelType w:val="hybridMultilevel"/>
    <w:tmpl w:val="314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4C65AC"/>
    <w:multiLevelType w:val="hybridMultilevel"/>
    <w:tmpl w:val="7416C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B60BDA"/>
    <w:multiLevelType w:val="hybridMultilevel"/>
    <w:tmpl w:val="B51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93451"/>
    <w:multiLevelType w:val="hybridMultilevel"/>
    <w:tmpl w:val="A8461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E40A7C"/>
    <w:multiLevelType w:val="hybridMultilevel"/>
    <w:tmpl w:val="C5222A2C"/>
    <w:lvl w:ilvl="0" w:tplc="92D8E7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032A6C"/>
    <w:multiLevelType w:val="hybridMultilevel"/>
    <w:tmpl w:val="5C36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6"/>
  </w:num>
  <w:num w:numId="4">
    <w:abstractNumId w:val="34"/>
  </w:num>
  <w:num w:numId="5">
    <w:abstractNumId w:val="7"/>
  </w:num>
  <w:num w:numId="6">
    <w:abstractNumId w:val="21"/>
  </w:num>
  <w:num w:numId="7">
    <w:abstractNumId w:val="27"/>
  </w:num>
  <w:num w:numId="8">
    <w:abstractNumId w:val="2"/>
  </w:num>
  <w:num w:numId="9">
    <w:abstractNumId w:val="19"/>
  </w:num>
  <w:num w:numId="10">
    <w:abstractNumId w:val="25"/>
  </w:num>
  <w:num w:numId="11">
    <w:abstractNumId w:val="6"/>
  </w:num>
  <w:num w:numId="12">
    <w:abstractNumId w:val="1"/>
  </w:num>
  <w:num w:numId="13">
    <w:abstractNumId w:val="17"/>
  </w:num>
  <w:num w:numId="14">
    <w:abstractNumId w:val="4"/>
  </w:num>
  <w:num w:numId="15">
    <w:abstractNumId w:val="3"/>
  </w:num>
  <w:num w:numId="16">
    <w:abstractNumId w:val="13"/>
  </w:num>
  <w:num w:numId="17">
    <w:abstractNumId w:val="16"/>
  </w:num>
  <w:num w:numId="18">
    <w:abstractNumId w:val="33"/>
  </w:num>
  <w:num w:numId="19">
    <w:abstractNumId w:val="29"/>
  </w:num>
  <w:num w:numId="20">
    <w:abstractNumId w:val="20"/>
  </w:num>
  <w:num w:numId="21">
    <w:abstractNumId w:val="15"/>
  </w:num>
  <w:num w:numId="22">
    <w:abstractNumId w:val="18"/>
  </w:num>
  <w:num w:numId="23">
    <w:abstractNumId w:val="8"/>
  </w:num>
  <w:num w:numId="24">
    <w:abstractNumId w:val="11"/>
  </w:num>
  <w:num w:numId="25">
    <w:abstractNumId w:val="38"/>
  </w:num>
  <w:num w:numId="26">
    <w:abstractNumId w:val="12"/>
  </w:num>
  <w:num w:numId="27">
    <w:abstractNumId w:val="22"/>
  </w:num>
  <w:num w:numId="28">
    <w:abstractNumId w:val="26"/>
  </w:num>
  <w:num w:numId="29">
    <w:abstractNumId w:val="10"/>
  </w:num>
  <w:num w:numId="30">
    <w:abstractNumId w:val="37"/>
  </w:num>
  <w:num w:numId="31">
    <w:abstractNumId w:val="24"/>
  </w:num>
  <w:num w:numId="32">
    <w:abstractNumId w:val="5"/>
  </w:num>
  <w:num w:numId="33">
    <w:abstractNumId w:val="9"/>
  </w:num>
  <w:num w:numId="34">
    <w:abstractNumId w:val="28"/>
  </w:num>
  <w:num w:numId="35">
    <w:abstractNumId w:val="23"/>
  </w:num>
  <w:num w:numId="36">
    <w:abstractNumId w:val="31"/>
  </w:num>
  <w:num w:numId="37">
    <w:abstractNumId w:val="14"/>
  </w:num>
  <w:num w:numId="38">
    <w:abstractNumId w:val="0"/>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0DD1"/>
    <w:rsid w:val="00020706"/>
    <w:rsid w:val="00031AC0"/>
    <w:rsid w:val="000362E8"/>
    <w:rsid w:val="00043847"/>
    <w:rsid w:val="00050952"/>
    <w:rsid w:val="00090C03"/>
    <w:rsid w:val="000951BD"/>
    <w:rsid w:val="000A0581"/>
    <w:rsid w:val="000B3F7F"/>
    <w:rsid w:val="000C6C70"/>
    <w:rsid w:val="000D4906"/>
    <w:rsid w:val="000D5895"/>
    <w:rsid w:val="000F2E2C"/>
    <w:rsid w:val="00100CB6"/>
    <w:rsid w:val="00133818"/>
    <w:rsid w:val="001A27E6"/>
    <w:rsid w:val="002768A3"/>
    <w:rsid w:val="002A23F4"/>
    <w:rsid w:val="002C7AFF"/>
    <w:rsid w:val="002E4FED"/>
    <w:rsid w:val="002F5FE8"/>
    <w:rsid w:val="00317B75"/>
    <w:rsid w:val="00343BBD"/>
    <w:rsid w:val="003545DA"/>
    <w:rsid w:val="00360852"/>
    <w:rsid w:val="003660C2"/>
    <w:rsid w:val="003A49F2"/>
    <w:rsid w:val="003B119C"/>
    <w:rsid w:val="003C22A8"/>
    <w:rsid w:val="003C29D8"/>
    <w:rsid w:val="00421B08"/>
    <w:rsid w:val="004502F9"/>
    <w:rsid w:val="0047521C"/>
    <w:rsid w:val="00491887"/>
    <w:rsid w:val="004A1280"/>
    <w:rsid w:val="004A1C53"/>
    <w:rsid w:val="004A366B"/>
    <w:rsid w:val="004B1CD5"/>
    <w:rsid w:val="004D54F6"/>
    <w:rsid w:val="00570CA6"/>
    <w:rsid w:val="00586EC5"/>
    <w:rsid w:val="005C397C"/>
    <w:rsid w:val="00605D92"/>
    <w:rsid w:val="006413FD"/>
    <w:rsid w:val="006822AD"/>
    <w:rsid w:val="00693C1B"/>
    <w:rsid w:val="007059C0"/>
    <w:rsid w:val="00714610"/>
    <w:rsid w:val="007426F9"/>
    <w:rsid w:val="00770CBC"/>
    <w:rsid w:val="00776655"/>
    <w:rsid w:val="00794E11"/>
    <w:rsid w:val="007A36C6"/>
    <w:rsid w:val="007D21A6"/>
    <w:rsid w:val="007D3EAB"/>
    <w:rsid w:val="00817A1C"/>
    <w:rsid w:val="00834E55"/>
    <w:rsid w:val="008503BA"/>
    <w:rsid w:val="00860942"/>
    <w:rsid w:val="00867353"/>
    <w:rsid w:val="008A1DAC"/>
    <w:rsid w:val="009007C2"/>
    <w:rsid w:val="00910DD1"/>
    <w:rsid w:val="00924221"/>
    <w:rsid w:val="009514B1"/>
    <w:rsid w:val="009930DC"/>
    <w:rsid w:val="009D3842"/>
    <w:rsid w:val="009E5A29"/>
    <w:rsid w:val="00A019E9"/>
    <w:rsid w:val="00A775CD"/>
    <w:rsid w:val="00B41FBA"/>
    <w:rsid w:val="00B46A76"/>
    <w:rsid w:val="00BC06FC"/>
    <w:rsid w:val="00BC449B"/>
    <w:rsid w:val="00C31330"/>
    <w:rsid w:val="00C45F44"/>
    <w:rsid w:val="00CA6628"/>
    <w:rsid w:val="00CA701A"/>
    <w:rsid w:val="00D4718C"/>
    <w:rsid w:val="00D51541"/>
    <w:rsid w:val="00D626F8"/>
    <w:rsid w:val="00E0736B"/>
    <w:rsid w:val="00E25A03"/>
    <w:rsid w:val="00E44770"/>
    <w:rsid w:val="00E4503C"/>
    <w:rsid w:val="00E66A7F"/>
    <w:rsid w:val="00EA33AD"/>
    <w:rsid w:val="00ED04D4"/>
    <w:rsid w:val="00F45ADF"/>
    <w:rsid w:val="00F64D28"/>
    <w:rsid w:val="00F77F1D"/>
    <w:rsid w:val="00F8020A"/>
    <w:rsid w:val="00F805BB"/>
    <w:rsid w:val="00FE3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D1"/>
    <w:pPr>
      <w:spacing w:after="0" w:line="240" w:lineRule="auto"/>
      <w:jc w:val="both"/>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0DD1"/>
    <w:rPr>
      <w:color w:val="0000FF"/>
      <w:u w:val="single"/>
    </w:rPr>
  </w:style>
  <w:style w:type="paragraph" w:customStyle="1" w:styleId="SectionTitle">
    <w:name w:val="Section Title"/>
    <w:basedOn w:val="Normal"/>
    <w:next w:val="Normal"/>
    <w:rsid w:val="00910DD1"/>
    <w:pPr>
      <w:pBdr>
        <w:bottom w:val="single" w:sz="6" w:space="1" w:color="808080"/>
      </w:pBdr>
      <w:spacing w:before="220" w:line="220" w:lineRule="atLeast"/>
      <w:jc w:val="left"/>
    </w:pPr>
    <w:rPr>
      <w:caps/>
      <w:spacing w:val="15"/>
      <w:sz w:val="20"/>
    </w:rPr>
  </w:style>
  <w:style w:type="paragraph" w:styleId="NormalWeb">
    <w:name w:val="Normal (Web)"/>
    <w:basedOn w:val="Normal"/>
    <w:uiPriority w:val="99"/>
    <w:unhideWhenUsed/>
    <w:rsid w:val="00910DD1"/>
    <w:rPr>
      <w:rFonts w:ascii="Times New Roman" w:hAnsi="Times New Roman"/>
      <w:sz w:val="24"/>
    </w:rPr>
  </w:style>
  <w:style w:type="paragraph" w:styleId="ListParagraph">
    <w:name w:val="List Paragraph"/>
    <w:basedOn w:val="Normal"/>
    <w:link w:val="ListParagraphChar"/>
    <w:uiPriority w:val="34"/>
    <w:qFormat/>
    <w:rsid w:val="00910DD1"/>
    <w:pPr>
      <w:ind w:left="720"/>
      <w:contextualSpacing/>
    </w:pPr>
  </w:style>
  <w:style w:type="character" w:customStyle="1" w:styleId="ListParagraphChar">
    <w:name w:val="List Paragraph Char"/>
    <w:link w:val="ListParagraph"/>
    <w:uiPriority w:val="34"/>
    <w:locked/>
    <w:rsid w:val="00A775CD"/>
    <w:rPr>
      <w:rFonts w:ascii="Garamond" w:eastAsia="Times New Roman" w:hAnsi="Garamond" w:cs="Times New Roman"/>
      <w:szCs w:val="24"/>
    </w:rPr>
  </w:style>
  <w:style w:type="paragraph" w:customStyle="1" w:styleId="ListParagraph1">
    <w:name w:val="List Paragraph1"/>
    <w:basedOn w:val="Normal"/>
    <w:uiPriority w:val="99"/>
    <w:rsid w:val="00A775CD"/>
    <w:pPr>
      <w:spacing w:after="200" w:line="276" w:lineRule="auto"/>
      <w:ind w:left="720"/>
      <w:contextualSpacing/>
      <w:jc w:val="left"/>
    </w:pPr>
    <w:rPr>
      <w:rFonts w:ascii="Times New Roman" w:eastAsia="MS Mincho" w:hAnsi="Times New Roman"/>
      <w:sz w:val="24"/>
    </w:rPr>
  </w:style>
  <w:style w:type="table" w:styleId="TableGrid">
    <w:name w:val="Table Grid"/>
    <w:basedOn w:val="TableNormal"/>
    <w:uiPriority w:val="39"/>
    <w:rsid w:val="00900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D4906"/>
  </w:style>
  <w:style w:type="paragraph" w:styleId="BodyText">
    <w:name w:val="Body Text"/>
    <w:basedOn w:val="Normal"/>
    <w:link w:val="BodyTextChar"/>
    <w:uiPriority w:val="99"/>
    <w:unhideWhenUsed/>
    <w:rsid w:val="00050952"/>
    <w:pPr>
      <w:spacing w:after="120"/>
      <w:jc w:val="left"/>
    </w:pPr>
    <w:rPr>
      <w:rFonts w:ascii="Times New Roman" w:hAnsi="Times New Roman"/>
      <w:sz w:val="24"/>
    </w:rPr>
  </w:style>
  <w:style w:type="character" w:customStyle="1" w:styleId="BodyTextChar">
    <w:name w:val="Body Text Char"/>
    <w:basedOn w:val="DefaultParagraphFont"/>
    <w:link w:val="BodyText"/>
    <w:uiPriority w:val="99"/>
    <w:rsid w:val="00050952"/>
    <w:rPr>
      <w:rFonts w:ascii="Times New Roman" w:eastAsia="Times New Roman" w:hAnsi="Times New Roman" w:cs="Times New Roman"/>
      <w:sz w:val="24"/>
      <w:szCs w:val="24"/>
    </w:rPr>
  </w:style>
  <w:style w:type="paragraph" w:customStyle="1" w:styleId="ecmsonormal">
    <w:name w:val="ec_msonormal"/>
    <w:basedOn w:val="Normal"/>
    <w:rsid w:val="00050952"/>
    <w:pPr>
      <w:spacing w:before="100" w:beforeAutospacing="1" w:after="100" w:afterAutospacing="1"/>
      <w:jc w:val="left"/>
    </w:pPr>
    <w:rPr>
      <w:rFonts w:ascii="Times New Roman" w:hAnsi="Times New Roman"/>
      <w:sz w:val="24"/>
    </w:rPr>
  </w:style>
  <w:style w:type="character" w:customStyle="1" w:styleId="normalchar">
    <w:name w:val="normal__char"/>
    <w:basedOn w:val="DefaultParagraphFont"/>
    <w:rsid w:val="006413FD"/>
  </w:style>
</w:styles>
</file>

<file path=word/webSettings.xml><?xml version="1.0" encoding="utf-8"?>
<w:webSettings xmlns:r="http://schemas.openxmlformats.org/officeDocument/2006/relationships" xmlns:w="http://schemas.openxmlformats.org/wordprocessingml/2006/main">
  <w:divs>
    <w:div w:id="7136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han.ba0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E2D3-4FA7-4739-B7B2-AA17CD3C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Dhakad, Rohan</dc:creator>
  <cp:lastModifiedBy>HP</cp:lastModifiedBy>
  <cp:revision>7</cp:revision>
  <dcterms:created xsi:type="dcterms:W3CDTF">2016-06-10T19:15:00Z</dcterms:created>
  <dcterms:modified xsi:type="dcterms:W3CDTF">2016-06-13T18:49:00Z</dcterms:modified>
</cp:coreProperties>
</file>