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2E82" w:rsidRPr="002A5968" w:rsidRDefault="001A2E82" w:rsidP="00AF34BB">
      <w:pPr>
        <w:shd w:val="clear" w:color="auto" w:fill="FFFFFF"/>
        <w:spacing w:after="0" w:line="240" w:lineRule="auto"/>
        <w:outlineLvl w:val="1"/>
        <w:rPr>
          <w:rFonts w:eastAsia="Times New Roman" w:cs="Arial"/>
          <w:color w:val="0070C0"/>
          <w:sz w:val="24"/>
          <w:szCs w:val="24"/>
        </w:rPr>
      </w:pPr>
      <w:r w:rsidRPr="00B51287">
        <w:rPr>
          <w:b/>
          <w:sz w:val="24"/>
          <w:szCs w:val="24"/>
        </w:rPr>
        <w:t>Zalem</w:t>
      </w:r>
    </w:p>
    <w:p w:rsidR="002A5968" w:rsidRDefault="002A5968" w:rsidP="00506E82">
      <w:pPr>
        <w:pStyle w:val="NoSpacing"/>
        <w:rPr>
          <w:rFonts w:eastAsia="Georgia" w:cs="Georgia"/>
          <w:b/>
        </w:rPr>
      </w:pPr>
    </w:p>
    <w:p w:rsidR="00F0041B" w:rsidRPr="00F0041B" w:rsidRDefault="00F0041B" w:rsidP="00506E82">
      <w:pPr>
        <w:pStyle w:val="NoSpacing"/>
        <w:rPr>
          <w:rFonts w:eastAsia="Georgia" w:cs="Georgia"/>
          <w:b/>
        </w:rPr>
      </w:pPr>
      <w:r w:rsidRPr="00F0041B">
        <w:rPr>
          <w:rFonts w:eastAsia="Georgia" w:cs="Georgia"/>
          <w:b/>
        </w:rPr>
        <w:t>SQL DBA</w:t>
      </w:r>
    </w:p>
    <w:p w:rsidR="00853EDB" w:rsidRPr="00136E2A" w:rsidRDefault="00041AC3" w:rsidP="00AB32A9">
      <w:pPr>
        <w:pStyle w:val="NoSpacing"/>
        <w:jc w:val="both"/>
      </w:pPr>
      <w:r w:rsidRPr="00041AC3">
        <w:rPr>
          <w:rFonts w:ascii="Segoe UI" w:hAnsi="Segoe UI" w:cs="Segoe UI"/>
          <w:bCs/>
          <w:color w:val="111111"/>
          <w:sz w:val="21"/>
          <w:szCs w:val="21"/>
        </w:rPr>
        <w:t xml:space="preserve">Microsoft® </w:t>
      </w:r>
      <w:r w:rsidRPr="00041AC3">
        <w:rPr>
          <w:rFonts w:cs="Segoe UI"/>
          <w:bCs/>
          <w:color w:val="111111"/>
          <w:sz w:val="21"/>
          <w:szCs w:val="21"/>
        </w:rPr>
        <w:t>Certified Professional</w:t>
      </w:r>
      <w:r w:rsidR="00DA5C80" w:rsidRPr="000240D9">
        <w:t xml:space="preserve">with </w:t>
      </w:r>
      <w:r w:rsidR="00BD0791">
        <w:t>over </w:t>
      </w:r>
      <w:r w:rsidR="00885698">
        <w:t>8</w:t>
      </w:r>
      <w:r w:rsidR="00F0041B" w:rsidRPr="000240D9">
        <w:t xml:space="preserve"> years of extensive </w:t>
      </w:r>
      <w:r w:rsidR="000C3AA5" w:rsidRPr="000240D9">
        <w:t> experience </w:t>
      </w:r>
      <w:r w:rsidR="00AB32A9" w:rsidRPr="00AB32A9">
        <w:rPr>
          <w:rFonts w:eastAsia="Calibri" w:cs="Times New Roman"/>
        </w:rPr>
        <w:t>in A</w:t>
      </w:r>
      <w:r w:rsidR="00AB32A9">
        <w:rPr>
          <w:rFonts w:eastAsia="Calibri" w:cs="Times New Roman"/>
        </w:rPr>
        <w:t xml:space="preserve">dministering and Managing of </w:t>
      </w:r>
      <w:r w:rsidR="00650746">
        <w:rPr>
          <w:rFonts w:eastAsia="Calibri" w:cs="Times New Roman"/>
        </w:rPr>
        <w:t xml:space="preserve">multiple </w:t>
      </w:r>
      <w:r w:rsidR="00AB32A9">
        <w:rPr>
          <w:rFonts w:eastAsia="Calibri" w:cs="Times New Roman"/>
        </w:rPr>
        <w:t xml:space="preserve">MS </w:t>
      </w:r>
      <w:r w:rsidR="00AB32A9" w:rsidRPr="00AB32A9">
        <w:rPr>
          <w:rFonts w:eastAsia="Calibri" w:cs="Times New Roman"/>
        </w:rPr>
        <w:t>SQL Server Databases in Production and non-Production environments.</w:t>
      </w:r>
      <w:r w:rsidR="001A2E82">
        <w:rPr>
          <w:rFonts w:eastAsia="Times New Roman" w:cs="Times New Roman"/>
        </w:rPr>
        <w:t>P</w:t>
      </w:r>
      <w:r w:rsidR="000240D9" w:rsidRPr="000240D9">
        <w:rPr>
          <w:rFonts w:eastAsia="Times New Roman" w:cs="Times New Roman"/>
        </w:rPr>
        <w:t>rimarily concerned with managing the SQL Server relational database m</w:t>
      </w:r>
      <w:r w:rsidR="001A2E82">
        <w:rPr>
          <w:rFonts w:eastAsia="Times New Roman" w:cs="Times New Roman"/>
        </w:rPr>
        <w:t>anagement system</w:t>
      </w:r>
      <w:r w:rsidR="0022165E">
        <w:rPr>
          <w:rFonts w:eastAsia="Times New Roman" w:cs="Times New Roman"/>
        </w:rPr>
        <w:t>s</w:t>
      </w:r>
      <w:r w:rsidR="001A2E82">
        <w:rPr>
          <w:rFonts w:eastAsia="Times New Roman" w:cs="Times New Roman"/>
        </w:rPr>
        <w:t xml:space="preserve"> hosted on M</w:t>
      </w:r>
      <w:r w:rsidR="001A2E82" w:rsidRPr="000240D9">
        <w:rPr>
          <w:rFonts w:eastAsia="Times New Roman" w:cs="Times New Roman"/>
        </w:rPr>
        <w:t>icrosoft</w:t>
      </w:r>
      <w:r w:rsidR="00E331BD">
        <w:rPr>
          <w:rFonts w:eastAsia="Times New Roman" w:cs="Times New Roman"/>
        </w:rPr>
        <w:t xml:space="preserve"> Window</w:t>
      </w:r>
      <w:r w:rsidR="000240D9" w:rsidRPr="000240D9">
        <w:rPr>
          <w:rFonts w:eastAsia="Times New Roman" w:cs="Times New Roman"/>
        </w:rPr>
        <w:t xml:space="preserve"> 2003/ 2008/ 2008R2/ 2012 </w:t>
      </w:r>
      <w:r w:rsidR="001A2E82">
        <w:rPr>
          <w:rFonts w:eastAsia="Times New Roman" w:cs="Times New Roman"/>
        </w:rPr>
        <w:t xml:space="preserve">servers </w:t>
      </w:r>
      <w:r w:rsidR="000240D9" w:rsidRPr="000240D9">
        <w:rPr>
          <w:rFonts w:eastAsia="Times New Roman" w:cs="Times New Roman"/>
        </w:rPr>
        <w:t>running on Physical and Virtu</w:t>
      </w:r>
      <w:r w:rsidR="00E331BD">
        <w:rPr>
          <w:rFonts w:eastAsia="Times New Roman" w:cs="Times New Roman"/>
        </w:rPr>
        <w:t xml:space="preserve">al hardware platforms in a 24 x </w:t>
      </w:r>
      <w:r w:rsidR="000240D9" w:rsidRPr="000240D9">
        <w:rPr>
          <w:rFonts w:eastAsia="Times New Roman" w:cs="Times New Roman"/>
        </w:rPr>
        <w:t>7 environment</w:t>
      </w:r>
      <w:r w:rsidR="00AB32A9">
        <w:t>Using SQL native tools and third party products</w:t>
      </w:r>
      <w:r w:rsidR="00017545">
        <w:t>.</w:t>
      </w:r>
    </w:p>
    <w:p w:rsidR="00B84168" w:rsidRPr="00E25C1F" w:rsidRDefault="00DE6FC8">
      <w:pPr>
        <w:pStyle w:val="NoSpacing"/>
        <w:rPr>
          <w:b/>
          <w:u w:val="single"/>
        </w:rPr>
      </w:pPr>
      <w:r w:rsidRPr="00412B82">
        <w:rPr>
          <w:rFonts w:asciiTheme="majorHAnsi" w:hAnsiTheme="majorHAnsi"/>
          <w:caps/>
          <w:sz w:val="20"/>
          <w:u w:val="single"/>
        </w:rPr>
        <w:t xml:space="preserve">Professional </w:t>
      </w:r>
      <w:r w:rsidR="001A693F" w:rsidRPr="00412B82">
        <w:rPr>
          <w:rFonts w:asciiTheme="majorHAnsi" w:hAnsiTheme="majorHAnsi"/>
          <w:caps/>
          <w:sz w:val="20"/>
          <w:u w:val="single"/>
        </w:rPr>
        <w:t>Summary</w:t>
      </w:r>
      <w:r w:rsidR="008C2E52" w:rsidRPr="00412B82">
        <w:rPr>
          <w:rFonts w:asciiTheme="majorHAnsi" w:hAnsiTheme="majorHAnsi"/>
          <w:caps/>
          <w:sz w:val="20"/>
          <w:u w:val="single"/>
        </w:rPr>
        <w:t>:</w:t>
      </w:r>
      <w:r w:rsidR="001A693F" w:rsidRPr="003152E0">
        <w:rPr>
          <w:b/>
          <w:sz w:val="24"/>
          <w:u w:val="single"/>
        </w:rPr>
        <w:tab/>
      </w:r>
      <w:r w:rsidR="001A693F" w:rsidRPr="00E25C1F">
        <w:rPr>
          <w:b/>
          <w:u w:val="single"/>
        </w:rPr>
        <w:tab/>
      </w:r>
      <w:r w:rsidR="001A693F" w:rsidRPr="00E25C1F">
        <w:rPr>
          <w:b/>
          <w:u w:val="single"/>
        </w:rPr>
        <w:tab/>
      </w:r>
      <w:r w:rsidR="001A693F" w:rsidRPr="00E25C1F">
        <w:rPr>
          <w:b/>
          <w:u w:val="single"/>
        </w:rPr>
        <w:tab/>
      </w:r>
      <w:r w:rsidR="001A693F" w:rsidRPr="00E25C1F">
        <w:rPr>
          <w:b/>
          <w:u w:val="single"/>
        </w:rPr>
        <w:tab/>
      </w:r>
      <w:r w:rsidR="001A693F" w:rsidRPr="00E25C1F">
        <w:rPr>
          <w:b/>
          <w:u w:val="single"/>
        </w:rPr>
        <w:tab/>
      </w:r>
      <w:r w:rsidR="001A693F" w:rsidRPr="00E25C1F">
        <w:rPr>
          <w:b/>
          <w:u w:val="single"/>
        </w:rPr>
        <w:tab/>
      </w:r>
      <w:r w:rsidR="001A693F" w:rsidRPr="00E25C1F">
        <w:rPr>
          <w:b/>
          <w:u w:val="single"/>
        </w:rPr>
        <w:tab/>
      </w:r>
      <w:r w:rsidR="001A2E82">
        <w:rPr>
          <w:b/>
          <w:u w:val="single"/>
        </w:rPr>
        <w:t>________</w:t>
      </w:r>
      <w:r w:rsidR="001A693F" w:rsidRPr="00E25C1F">
        <w:rPr>
          <w:b/>
          <w:u w:val="single"/>
        </w:rPr>
        <w:tab/>
      </w:r>
    </w:p>
    <w:p w:rsidR="00C26162" w:rsidRPr="00C26162" w:rsidRDefault="00210C21" w:rsidP="00924040">
      <w:pPr>
        <w:pStyle w:val="NoSpacing"/>
        <w:numPr>
          <w:ilvl w:val="0"/>
          <w:numId w:val="1"/>
        </w:numPr>
      </w:pPr>
      <w:r>
        <w:t>8</w:t>
      </w:r>
      <w:r w:rsidR="0078724C" w:rsidRPr="00C26162">
        <w:t xml:space="preserve"> years of</w:t>
      </w:r>
      <w:r w:rsidR="00C26162" w:rsidRPr="00C26162">
        <w:rPr>
          <w:rFonts w:cs="Times New Roman"/>
          <w:sz w:val="21"/>
          <w:szCs w:val="21"/>
        </w:rPr>
        <w:t xml:space="preserve"> experience in Database Administration, Storage Architecture and Implementation for large and complex databases in SQL Server Azure, 2014, 2012, 2008 R2 and 2005.</w:t>
      </w:r>
    </w:p>
    <w:p w:rsidR="00924040" w:rsidRPr="003F1542" w:rsidRDefault="00210C21" w:rsidP="00924040">
      <w:pPr>
        <w:pStyle w:val="NoSpacing"/>
        <w:numPr>
          <w:ilvl w:val="0"/>
          <w:numId w:val="1"/>
        </w:numPr>
      </w:pPr>
      <w:r>
        <w:rPr>
          <w:rFonts w:eastAsia="Times New Roman" w:cs="Times New Roman"/>
        </w:rPr>
        <w:t>8</w:t>
      </w:r>
      <w:r w:rsidR="00557028" w:rsidRPr="00C26162">
        <w:rPr>
          <w:rFonts w:eastAsia="Times New Roman" w:cs="Times New Roman"/>
        </w:rPr>
        <w:t xml:space="preserve"> years Expert knowledge of </w:t>
      </w:r>
      <w:r w:rsidR="001A693F" w:rsidRPr="00C26162">
        <w:t>MS SQL Server Performance Tuning, Query Optimization, Client/Server Connectivity, Data Transformation Services and running Database Consistency Checks</w:t>
      </w:r>
      <w:r w:rsidR="001A693F" w:rsidRPr="003F1542">
        <w:t xml:space="preserve"> Using DBCC</w:t>
      </w:r>
      <w:r w:rsidR="00DA5355" w:rsidRPr="00C26162">
        <w:rPr>
          <w:rFonts w:eastAsia="Times New Roman" w:cs="Times New Roman"/>
        </w:rPr>
        <w:t>in SQL Server 2000 and SQL Server 2005/2008/</w:t>
      </w:r>
      <w:r w:rsidR="00B27F59" w:rsidRPr="00C26162">
        <w:rPr>
          <w:rFonts w:eastAsia="Times New Roman" w:cs="Times New Roman"/>
        </w:rPr>
        <w:t>2008R2/</w:t>
      </w:r>
      <w:r w:rsidR="00DA5355" w:rsidRPr="00C26162">
        <w:rPr>
          <w:rFonts w:eastAsia="Times New Roman" w:cs="Times New Roman"/>
        </w:rPr>
        <w:t>2012</w:t>
      </w:r>
      <w:r w:rsidR="00512FB5" w:rsidRPr="00C26162">
        <w:rPr>
          <w:rFonts w:eastAsia="Times New Roman" w:cs="Times New Roman"/>
        </w:rPr>
        <w:t>/2014</w:t>
      </w:r>
      <w:r w:rsidR="00DA5355" w:rsidRPr="00C26162">
        <w:rPr>
          <w:rFonts w:eastAsia="Times New Roman" w:cs="Times New Roman"/>
        </w:rPr>
        <w:t>.</w:t>
      </w:r>
    </w:p>
    <w:p w:rsidR="00B84168" w:rsidRPr="003F1542" w:rsidRDefault="001A693F">
      <w:pPr>
        <w:pStyle w:val="NoSpacing"/>
        <w:numPr>
          <w:ilvl w:val="0"/>
          <w:numId w:val="1"/>
        </w:numPr>
      </w:pPr>
      <w:r w:rsidRPr="003F1542">
        <w:t xml:space="preserve">Solid experience and </w:t>
      </w:r>
      <w:r w:rsidR="00C7666B" w:rsidRPr="003F1542">
        <w:t xml:space="preserve">knowledge of high availability </w:t>
      </w:r>
      <w:r w:rsidR="00853EDB">
        <w:t xml:space="preserve">and disaster recovery </w:t>
      </w:r>
      <w:r w:rsidR="00C7666B" w:rsidRPr="003F1542">
        <w:t xml:space="preserve">solutions </w:t>
      </w:r>
      <w:r w:rsidRPr="003F1542">
        <w:t xml:space="preserve"> including Mirroring, Log shipping, Replication and AlwaysOn Failover Cluster Instance (FCI) and AlwaysOn Availability Groups. </w:t>
      </w:r>
    </w:p>
    <w:p w:rsidR="00B84168" w:rsidRPr="003F1542" w:rsidRDefault="00557028" w:rsidP="00F43CF9">
      <w:pPr>
        <w:pStyle w:val="NoSpacing"/>
        <w:numPr>
          <w:ilvl w:val="0"/>
          <w:numId w:val="1"/>
        </w:numPr>
      </w:pPr>
      <w:r>
        <w:t>Extensive e</w:t>
      </w:r>
      <w:r w:rsidR="001A693F" w:rsidRPr="003F1542">
        <w:t>xperience in Data migration between SQL Server</w:t>
      </w:r>
      <w:r w:rsidR="00A96C44" w:rsidRPr="003F1542">
        <w:t xml:space="preserve"> 2000,</w:t>
      </w:r>
      <w:r w:rsidR="00C7666B" w:rsidRPr="003F1542">
        <w:t xml:space="preserve"> 2005, 2008 and  2012</w:t>
      </w:r>
      <w:r w:rsidR="00512FB5">
        <w:t>/14</w:t>
      </w:r>
      <w:r w:rsidR="00C7666B" w:rsidRPr="003F1542">
        <w:t>.</w:t>
      </w:r>
    </w:p>
    <w:p w:rsidR="003B613F" w:rsidRPr="003F1542" w:rsidRDefault="00557028" w:rsidP="00F43CF9">
      <w:pPr>
        <w:numPr>
          <w:ilvl w:val="0"/>
          <w:numId w:val="1"/>
        </w:numPr>
        <w:shd w:val="clear" w:color="auto" w:fill="FFFFFF"/>
        <w:spacing w:after="0" w:line="240" w:lineRule="auto"/>
        <w:rPr>
          <w:rFonts w:eastAsia="Times New Roman" w:cs="Times New Roman"/>
        </w:rPr>
      </w:pPr>
      <w:r>
        <w:rPr>
          <w:rFonts w:eastAsia="Times New Roman" w:cs="Times New Roman"/>
        </w:rPr>
        <w:t>Strong e</w:t>
      </w:r>
      <w:r w:rsidR="003B613F" w:rsidRPr="003F1542">
        <w:rPr>
          <w:rFonts w:eastAsia="Times New Roman" w:cs="Times New Roman"/>
        </w:rPr>
        <w:t>xperience in Database administration activities for </w:t>
      </w:r>
      <w:r w:rsidR="003B613F" w:rsidRPr="003F1542">
        <w:rPr>
          <w:rFonts w:eastAsia="Times New Roman" w:cs="Times New Roman"/>
          <w:bCs/>
        </w:rPr>
        <w:t>DB Security</w:t>
      </w:r>
      <w:r w:rsidR="003B613F" w:rsidRPr="003F1542">
        <w:rPr>
          <w:rFonts w:eastAsia="Times New Roman" w:cs="Times New Roman"/>
        </w:rPr>
        <w:t> (creating logins, users, roles, an</w:t>
      </w:r>
      <w:r w:rsidR="00257687">
        <w:rPr>
          <w:rFonts w:eastAsia="Times New Roman" w:cs="Times New Roman"/>
        </w:rPr>
        <w:t xml:space="preserve">d assigning permission to them) and setting </w:t>
      </w:r>
      <w:r w:rsidR="00D45D55">
        <w:rPr>
          <w:rFonts w:eastAsia="Times New Roman" w:cs="Times New Roman"/>
        </w:rPr>
        <w:t>up</w:t>
      </w:r>
      <w:r w:rsidR="00257687">
        <w:rPr>
          <w:rFonts w:eastAsia="Times New Roman" w:cs="Times New Roman"/>
        </w:rPr>
        <w:t xml:space="preserve"> appropriate encryption mechanism. </w:t>
      </w:r>
    </w:p>
    <w:p w:rsidR="00B900A4" w:rsidRPr="003F1542" w:rsidRDefault="00B675E4" w:rsidP="00B900A4">
      <w:pPr>
        <w:pStyle w:val="NoSpacing"/>
        <w:numPr>
          <w:ilvl w:val="0"/>
          <w:numId w:val="1"/>
        </w:numPr>
      </w:pPr>
      <w:r>
        <w:t>5+ years e</w:t>
      </w:r>
      <w:r w:rsidR="00853EDB">
        <w:t>xtensive use of</w:t>
      </w:r>
      <w:r w:rsidR="001A693F" w:rsidRPr="003F1542">
        <w:t xml:space="preserve"> Microsoft Business Intelligence technologies like SQL Server </w:t>
      </w:r>
      <w:r w:rsidR="0001352B">
        <w:t xml:space="preserve">Integration Services (SSIS) , </w:t>
      </w:r>
      <w:r w:rsidR="001A693F" w:rsidRPr="003F1542">
        <w:t xml:space="preserve">SQL Server </w:t>
      </w:r>
      <w:r w:rsidR="0001352B">
        <w:t>Agent Services (SSA</w:t>
      </w:r>
      <w:r w:rsidR="001A693F" w:rsidRPr="003F1542">
        <w:t>S)</w:t>
      </w:r>
      <w:r w:rsidR="0001352B">
        <w:t xml:space="preserve">, </w:t>
      </w:r>
      <w:r w:rsidR="0001352B" w:rsidRPr="003F1542">
        <w:t>SQL Server Reporting Services (SSRS)</w:t>
      </w:r>
      <w:r w:rsidR="0001352B">
        <w:t>.</w:t>
      </w:r>
    </w:p>
    <w:p w:rsidR="00B84168" w:rsidRPr="004D14F4" w:rsidRDefault="001A693F">
      <w:pPr>
        <w:pStyle w:val="NoSpacing"/>
        <w:numPr>
          <w:ilvl w:val="0"/>
          <w:numId w:val="1"/>
        </w:numPr>
      </w:pPr>
      <w:r w:rsidRPr="004D14F4">
        <w:t xml:space="preserve">Highly proficient in the use of T-SQL for developing complex stored procedures, triggers, tables, user functions, user profiles, relational database models data integrity, SQL joins and query writing. </w:t>
      </w:r>
    </w:p>
    <w:p w:rsidR="00B900A4" w:rsidRPr="004D14F4" w:rsidRDefault="00B900A4" w:rsidP="00B900A4">
      <w:pPr>
        <w:pStyle w:val="ListParagraph"/>
        <w:numPr>
          <w:ilvl w:val="0"/>
          <w:numId w:val="1"/>
        </w:numPr>
        <w:spacing w:after="0" w:line="240" w:lineRule="auto"/>
        <w:rPr>
          <w:sz w:val="20"/>
        </w:rPr>
      </w:pPr>
      <w:r w:rsidRPr="004D14F4">
        <w:rPr>
          <w:rFonts w:cs="Arial"/>
          <w:color w:val="000000"/>
          <w:spacing w:val="-4"/>
          <w:sz w:val="24"/>
          <w:szCs w:val="27"/>
          <w:shd w:val="clear" w:color="auto" w:fill="FFFFFF"/>
        </w:rPr>
        <w:t>Solid knowledge on capturing SQL Server table data changes for downstream consumption using the Change Data Capture feature of SQL Server</w:t>
      </w:r>
      <w:r w:rsidRPr="004D14F4">
        <w:rPr>
          <w:sz w:val="20"/>
        </w:rPr>
        <w:t>.</w:t>
      </w:r>
    </w:p>
    <w:p w:rsidR="00B84168" w:rsidRPr="003F1542" w:rsidRDefault="001A693F">
      <w:pPr>
        <w:pStyle w:val="NoSpacing"/>
        <w:numPr>
          <w:ilvl w:val="0"/>
          <w:numId w:val="1"/>
        </w:numPr>
      </w:pPr>
      <w:r w:rsidRPr="004D14F4">
        <w:t>Have hands on experience with Powershell for backups, DBCC DB cheeks</w:t>
      </w:r>
      <w:r w:rsidRPr="003F1542">
        <w:t xml:space="preserve">, post installation setups (security (user &amp; logins), and automating some jobs </w:t>
      </w:r>
    </w:p>
    <w:p w:rsidR="00A35C48" w:rsidRPr="00A35C48" w:rsidRDefault="00A35C48">
      <w:pPr>
        <w:pStyle w:val="NoSpacing"/>
        <w:numPr>
          <w:ilvl w:val="0"/>
          <w:numId w:val="1"/>
        </w:numPr>
        <w:rPr>
          <w:sz w:val="36"/>
        </w:rPr>
      </w:pPr>
      <w:r w:rsidRPr="00A35C48">
        <w:rPr>
          <w:rFonts w:cs="Arial"/>
          <w:szCs w:val="14"/>
        </w:rPr>
        <w:t>Expertise in developing, implementing, testing, and configuring database encryption and tokenization solutions in enterprise environments</w:t>
      </w:r>
    </w:p>
    <w:p w:rsidR="00B84168" w:rsidRPr="003F1542" w:rsidRDefault="001A693F">
      <w:pPr>
        <w:pStyle w:val="NoSpacing"/>
        <w:numPr>
          <w:ilvl w:val="0"/>
          <w:numId w:val="1"/>
        </w:numPr>
      </w:pPr>
      <w:r w:rsidRPr="003F1542">
        <w:t>Experience with all phases of software development life cycle (SDLC) and project methodologies</w:t>
      </w:r>
    </w:p>
    <w:p w:rsidR="00B84168" w:rsidRPr="003F1542" w:rsidRDefault="003B613F">
      <w:pPr>
        <w:pStyle w:val="NoSpacing"/>
        <w:numPr>
          <w:ilvl w:val="0"/>
          <w:numId w:val="1"/>
        </w:numPr>
      </w:pPr>
      <w:r w:rsidRPr="003F1542">
        <w:t>Master</w:t>
      </w:r>
      <w:r w:rsidR="001A693F" w:rsidRPr="003F1542">
        <w:t xml:space="preserve"> in query optimization</w:t>
      </w:r>
      <w:r w:rsidR="00362A25" w:rsidRPr="003F1542">
        <w:t xml:space="preserve">  and </w:t>
      </w:r>
      <w:r w:rsidR="001A693F" w:rsidRPr="003F1542">
        <w:t xml:space="preserve"> performance tuning, Using SQL Server Profiler, Execution Plan, Performance Monitor</w:t>
      </w:r>
      <w:r w:rsidR="00FF74C2" w:rsidRPr="003F1542">
        <w:t>, extended events</w:t>
      </w:r>
      <w:r w:rsidR="001A693F" w:rsidRPr="003F1542">
        <w:t xml:space="preserve"> and DBCC Commands </w:t>
      </w:r>
    </w:p>
    <w:p w:rsidR="00C208E7" w:rsidRPr="00CE154C" w:rsidRDefault="00F8555E" w:rsidP="00C208E7">
      <w:pPr>
        <w:pStyle w:val="NoSpacing"/>
        <w:numPr>
          <w:ilvl w:val="0"/>
          <w:numId w:val="1"/>
        </w:numPr>
        <w:rPr>
          <w:b/>
          <w:u w:val="single"/>
        </w:rPr>
      </w:pPr>
      <w:r>
        <w:t>Proficient</w:t>
      </w:r>
      <w:r w:rsidR="00C208E7">
        <w:t xml:space="preserve"> on capacity</w:t>
      </w:r>
      <w:r>
        <w:t>planning</w:t>
      </w:r>
      <w:r w:rsidR="00C208E7">
        <w:t>,d</w:t>
      </w:r>
      <w:r w:rsidR="00C208E7" w:rsidRPr="00C208E7">
        <w:t>ocument infrastructure and database management procedures</w:t>
      </w:r>
    </w:p>
    <w:p w:rsidR="008C2E52" w:rsidRDefault="008C2E52" w:rsidP="008C2E52">
      <w:pPr>
        <w:spacing w:after="0" w:line="240" w:lineRule="auto"/>
        <w:jc w:val="both"/>
        <w:rPr>
          <w:rFonts w:ascii="Cambria" w:eastAsia="Calibri" w:hAnsi="Cambria" w:cs="Times New Roman"/>
          <w:b/>
          <w:color w:val="44546A"/>
          <w:sz w:val="21"/>
          <w:szCs w:val="21"/>
        </w:rPr>
      </w:pPr>
    </w:p>
    <w:p w:rsidR="008C2E52" w:rsidRPr="008C2E52" w:rsidRDefault="008C2E52" w:rsidP="008C2E52">
      <w:pPr>
        <w:spacing w:after="0" w:line="240" w:lineRule="auto"/>
        <w:jc w:val="both"/>
        <w:rPr>
          <w:rFonts w:ascii="Cambria" w:eastAsia="Calibri" w:hAnsi="Cambria" w:cs="Times New Roman"/>
          <w:caps/>
          <w:sz w:val="21"/>
          <w:szCs w:val="21"/>
        </w:rPr>
      </w:pPr>
      <w:r w:rsidRPr="008C2E52">
        <w:rPr>
          <w:rFonts w:ascii="Cambria" w:eastAsia="Calibri" w:hAnsi="Cambria" w:cs="Times New Roman"/>
          <w:caps/>
          <w:color w:val="44546A"/>
          <w:sz w:val="21"/>
          <w:szCs w:val="21"/>
        </w:rPr>
        <w:t>TECHNOLOGIES:</w:t>
      </w:r>
    </w:p>
    <w:p w:rsidR="008C2E52" w:rsidRDefault="008C2E52" w:rsidP="008C2E52">
      <w:pPr>
        <w:spacing w:after="0" w:line="240" w:lineRule="auto"/>
        <w:jc w:val="both"/>
        <w:rPr>
          <w:rFonts w:eastAsia="Calibri" w:cs="Times New Roman"/>
          <w:b/>
          <w:sz w:val="21"/>
          <w:szCs w:val="21"/>
        </w:rPr>
      </w:pPr>
    </w:p>
    <w:p w:rsidR="008C2E52" w:rsidRPr="0056005B" w:rsidRDefault="008C2E52" w:rsidP="008C2E52">
      <w:pPr>
        <w:spacing w:after="0"/>
        <w:jc w:val="both"/>
        <w:rPr>
          <w:rFonts w:eastAsia="Calibri" w:cs="Times New Roman"/>
        </w:rPr>
      </w:pPr>
      <w:r w:rsidRPr="008C2E52">
        <w:rPr>
          <w:rFonts w:eastAsia="Calibri" w:cs="Times New Roman"/>
          <w:b/>
          <w:sz w:val="21"/>
          <w:szCs w:val="21"/>
        </w:rPr>
        <w:t>Operating Systems:</w:t>
      </w:r>
      <w:r w:rsidRPr="008C2E52">
        <w:rPr>
          <w:rFonts w:eastAsia="Calibri" w:cs="Times New Roman"/>
          <w:sz w:val="21"/>
          <w:szCs w:val="21"/>
        </w:rPr>
        <w:tab/>
      </w:r>
      <w:r w:rsidRPr="0056005B">
        <w:rPr>
          <w:rFonts w:eastAsia="Calibri" w:cs="Times New Roman"/>
        </w:rPr>
        <w:t>Windows Server 2003/2008/2012, VM Windows XP/7, Citrix Xen Server, Terminal Server</w:t>
      </w:r>
      <w:r w:rsidR="0056005B" w:rsidRPr="0056005B">
        <w:rPr>
          <w:rFonts w:eastAsia="Calibri" w:cs="Times New Roman"/>
        </w:rPr>
        <w:t xml:space="preserve">, </w:t>
      </w:r>
      <w:r w:rsidR="0056005B" w:rsidRPr="0056005B">
        <w:rPr>
          <w:rStyle w:val="text"/>
        </w:rPr>
        <w:t>Unix/Linux</w:t>
      </w:r>
      <w:r w:rsidR="00DD1E9A">
        <w:rPr>
          <w:rStyle w:val="text"/>
        </w:rPr>
        <w:t xml:space="preserve"> OS platform.</w:t>
      </w:r>
    </w:p>
    <w:p w:rsidR="008C2E52" w:rsidRPr="008C2E52" w:rsidRDefault="008C2E52" w:rsidP="008C2E52">
      <w:pPr>
        <w:spacing w:after="0"/>
        <w:jc w:val="both"/>
        <w:rPr>
          <w:rFonts w:eastAsia="Calibri" w:cs="Times New Roman"/>
          <w:sz w:val="21"/>
          <w:szCs w:val="21"/>
        </w:rPr>
      </w:pPr>
      <w:r w:rsidRPr="008C2E52">
        <w:rPr>
          <w:rFonts w:eastAsia="Calibri" w:cs="Times New Roman"/>
          <w:b/>
          <w:sz w:val="21"/>
          <w:szCs w:val="21"/>
        </w:rPr>
        <w:t>Database:</w:t>
      </w:r>
      <w:r w:rsidRPr="008C2E52">
        <w:rPr>
          <w:rFonts w:eastAsia="Calibri" w:cs="Times New Roman"/>
          <w:sz w:val="21"/>
          <w:szCs w:val="21"/>
        </w:rPr>
        <w:tab/>
      </w:r>
      <w:r w:rsidRPr="008C2E52">
        <w:rPr>
          <w:rFonts w:eastAsia="Calibri" w:cs="Times New Roman"/>
          <w:sz w:val="21"/>
          <w:szCs w:val="21"/>
        </w:rPr>
        <w:tab/>
        <w:t>MS SQL Server 2005/2008/2012/2014, Azure, 2000, DB2, oracle 10/11g</w:t>
      </w:r>
    </w:p>
    <w:p w:rsidR="00DD1E9A" w:rsidRDefault="008C2E52" w:rsidP="008C2E52">
      <w:pPr>
        <w:spacing w:after="0"/>
        <w:jc w:val="both"/>
        <w:rPr>
          <w:rFonts w:ascii="Calibri" w:hAnsi="Calibri" w:cs="Arial"/>
          <w:b/>
          <w:bCs/>
          <w:color w:val="000000"/>
        </w:rPr>
      </w:pPr>
      <w:r w:rsidRPr="008C2E52">
        <w:rPr>
          <w:rFonts w:eastAsia="Calibri" w:cs="Times New Roman"/>
          <w:b/>
          <w:sz w:val="21"/>
          <w:szCs w:val="21"/>
        </w:rPr>
        <w:t>Database Tools:</w:t>
      </w:r>
      <w:r w:rsidRPr="008C2E52">
        <w:rPr>
          <w:rFonts w:eastAsia="Calibri" w:cs="Times New Roman"/>
          <w:sz w:val="21"/>
          <w:szCs w:val="21"/>
        </w:rPr>
        <w:tab/>
        <w:t>Enterprise Manager, SQL profiler, Pow</w:t>
      </w:r>
      <w:r w:rsidR="00B24F65">
        <w:rPr>
          <w:rFonts w:eastAsia="Calibri" w:cs="Times New Roman"/>
          <w:sz w:val="21"/>
          <w:szCs w:val="21"/>
        </w:rPr>
        <w:t>ershe</w:t>
      </w:r>
      <w:r w:rsidRPr="008C2E52">
        <w:rPr>
          <w:rFonts w:eastAsia="Calibri" w:cs="Times New Roman"/>
          <w:sz w:val="21"/>
          <w:szCs w:val="21"/>
        </w:rPr>
        <w:t xml:space="preserve">ll, </w:t>
      </w:r>
      <w:r w:rsidR="00DD1E9A" w:rsidRPr="00DD1E9A">
        <w:rPr>
          <w:rFonts w:ascii="Calibri" w:hAnsi="Calibri" w:cs="Arial"/>
          <w:bCs/>
          <w:color w:val="000000"/>
        </w:rPr>
        <w:t>Unix Shell/Perl scripting</w:t>
      </w:r>
      <w:r w:rsidR="00DD1E9A">
        <w:rPr>
          <w:rFonts w:ascii="Calibri" w:hAnsi="Calibri" w:cs="Arial"/>
          <w:bCs/>
          <w:color w:val="000000"/>
        </w:rPr>
        <w:t>.</w:t>
      </w:r>
    </w:p>
    <w:p w:rsidR="008C2E52" w:rsidRPr="008C2E52" w:rsidRDefault="008C2E52" w:rsidP="008C2E52">
      <w:pPr>
        <w:spacing w:after="0"/>
        <w:jc w:val="both"/>
        <w:rPr>
          <w:rFonts w:eastAsia="Calibri" w:cs="Times New Roman"/>
          <w:sz w:val="21"/>
          <w:szCs w:val="21"/>
        </w:rPr>
      </w:pPr>
      <w:r w:rsidRPr="008C2E52">
        <w:rPr>
          <w:rFonts w:eastAsia="Calibri" w:cs="Times New Roman"/>
          <w:b/>
          <w:sz w:val="21"/>
          <w:szCs w:val="21"/>
        </w:rPr>
        <w:t>Reporting tools:</w:t>
      </w:r>
      <w:r w:rsidRPr="008C2E52">
        <w:rPr>
          <w:rFonts w:eastAsia="Calibri" w:cs="Times New Roman"/>
          <w:sz w:val="21"/>
          <w:szCs w:val="21"/>
        </w:rPr>
        <w:tab/>
        <w:t>Crystal Reports, and Microsoft Reporting Server</w:t>
      </w:r>
    </w:p>
    <w:p w:rsidR="008C2E52" w:rsidRPr="008C2E52" w:rsidRDefault="008C2E52" w:rsidP="008C2E52">
      <w:pPr>
        <w:spacing w:after="0"/>
        <w:jc w:val="both"/>
        <w:rPr>
          <w:rFonts w:eastAsia="Calibri" w:cs="Times New Roman"/>
          <w:sz w:val="21"/>
          <w:szCs w:val="21"/>
        </w:rPr>
      </w:pPr>
      <w:r w:rsidRPr="008C2E52">
        <w:rPr>
          <w:rFonts w:eastAsia="Calibri" w:cs="Times New Roman"/>
          <w:b/>
          <w:sz w:val="21"/>
          <w:szCs w:val="21"/>
        </w:rPr>
        <w:t>SQL server Tools:</w:t>
      </w:r>
      <w:r w:rsidRPr="008C2E52">
        <w:rPr>
          <w:rFonts w:eastAsia="Calibri" w:cs="Times New Roman"/>
          <w:sz w:val="21"/>
          <w:szCs w:val="21"/>
        </w:rPr>
        <w:tab/>
        <w:t>SQL profiler, Microsoft Reporting Server, MS Visio and XML, Avamar, LightSpeed</w:t>
      </w:r>
    </w:p>
    <w:p w:rsidR="008C2E52" w:rsidRPr="008C2E52" w:rsidRDefault="008C2E52" w:rsidP="008C2E52">
      <w:pPr>
        <w:spacing w:after="0"/>
        <w:jc w:val="both"/>
        <w:rPr>
          <w:rFonts w:eastAsia="Calibri" w:cs="Times New Roman"/>
          <w:sz w:val="21"/>
          <w:szCs w:val="21"/>
        </w:rPr>
      </w:pPr>
      <w:r w:rsidRPr="008C2E52">
        <w:rPr>
          <w:rFonts w:eastAsia="Calibri" w:cs="Times New Roman"/>
          <w:b/>
          <w:sz w:val="21"/>
          <w:szCs w:val="21"/>
        </w:rPr>
        <w:t>Software &amp; Application tools:</w:t>
      </w:r>
      <w:r w:rsidRPr="008C2E52">
        <w:rPr>
          <w:rFonts w:eastAsia="Calibri" w:cs="Times New Roman"/>
          <w:sz w:val="21"/>
          <w:szCs w:val="21"/>
        </w:rPr>
        <w:tab/>
        <w:t>Light Speed, Idera, Tivoli</w:t>
      </w:r>
      <w:r w:rsidR="00DD1E9A">
        <w:rPr>
          <w:rFonts w:eastAsia="Calibri" w:cs="Times New Roman"/>
          <w:sz w:val="21"/>
          <w:szCs w:val="21"/>
        </w:rPr>
        <w:t>, Foglight</w:t>
      </w:r>
    </w:p>
    <w:p w:rsidR="008C2E52" w:rsidRPr="008C2E52" w:rsidRDefault="008C2E52" w:rsidP="008C2E52">
      <w:pPr>
        <w:spacing w:after="0"/>
        <w:jc w:val="both"/>
        <w:rPr>
          <w:rFonts w:eastAsia="Calibri" w:cs="Times New Roman"/>
          <w:sz w:val="21"/>
          <w:szCs w:val="21"/>
        </w:rPr>
      </w:pPr>
      <w:r w:rsidRPr="008C2E52">
        <w:rPr>
          <w:rFonts w:eastAsia="Calibri" w:cs="Times New Roman"/>
          <w:b/>
          <w:sz w:val="21"/>
          <w:szCs w:val="21"/>
        </w:rPr>
        <w:t>System/Network monitoring:</w:t>
      </w:r>
      <w:r w:rsidRPr="008C2E52">
        <w:rPr>
          <w:rFonts w:eastAsia="Calibri" w:cs="Times New Roman"/>
          <w:sz w:val="21"/>
          <w:szCs w:val="21"/>
        </w:rPr>
        <w:tab/>
        <w:t>HP Open View, March NT, Bind view, BMC monitoring tools IDERA.</w:t>
      </w:r>
    </w:p>
    <w:p w:rsidR="00B84168" w:rsidRPr="00412B82" w:rsidRDefault="001A693F" w:rsidP="008C2E52">
      <w:pPr>
        <w:spacing w:after="0" w:line="240" w:lineRule="auto"/>
        <w:jc w:val="both"/>
        <w:rPr>
          <w:rFonts w:eastAsia="Calibri" w:cs="Times New Roman"/>
          <w:sz w:val="21"/>
          <w:szCs w:val="21"/>
        </w:rPr>
      </w:pPr>
      <w:r w:rsidRPr="00412B82">
        <w:rPr>
          <w:caps/>
          <w:sz w:val="24"/>
          <w:u w:val="single"/>
        </w:rPr>
        <w:t>Work Experience</w:t>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r w:rsidRPr="00412B82">
        <w:rPr>
          <w:u w:val="single"/>
        </w:rPr>
        <w:tab/>
      </w:r>
    </w:p>
    <w:p w:rsidR="00C26162" w:rsidRPr="00C26162" w:rsidRDefault="00C26162" w:rsidP="00C26162">
      <w:pPr>
        <w:pStyle w:val="NoSpacing"/>
        <w:jc w:val="both"/>
        <w:rPr>
          <w:rFonts w:ascii="Cambria" w:hAnsi="Cambria" w:cs="Times New Roman"/>
          <w:b/>
          <w:sz w:val="21"/>
          <w:szCs w:val="21"/>
        </w:rPr>
      </w:pPr>
      <w:r w:rsidRPr="00412B82">
        <w:rPr>
          <w:rFonts w:ascii="Cambria" w:hAnsi="Cambria" w:cs="Times New Roman"/>
          <w:caps/>
          <w:sz w:val="21"/>
          <w:szCs w:val="21"/>
        </w:rPr>
        <w:t>Department of Employment Services, Washington Dc</w:t>
      </w:r>
      <w:r>
        <w:rPr>
          <w:rFonts w:ascii="Cambria" w:hAnsi="Cambria" w:cs="Times New Roman"/>
          <w:b/>
          <w:sz w:val="21"/>
          <w:szCs w:val="21"/>
        </w:rPr>
        <w:tab/>
        <w:t xml:space="preserve">September </w:t>
      </w:r>
      <w:r w:rsidRPr="00C26162">
        <w:rPr>
          <w:rFonts w:ascii="Cambria" w:hAnsi="Cambria" w:cs="Times New Roman"/>
          <w:b/>
          <w:sz w:val="21"/>
          <w:szCs w:val="21"/>
        </w:rPr>
        <w:t>2015 - present</w:t>
      </w:r>
    </w:p>
    <w:p w:rsidR="00C26162" w:rsidRDefault="00B24F65" w:rsidP="00C26162">
      <w:pPr>
        <w:pStyle w:val="NoSpacing"/>
        <w:jc w:val="both"/>
        <w:rPr>
          <w:b/>
          <w:i/>
        </w:rPr>
      </w:pPr>
      <w:r w:rsidRPr="003F1542">
        <w:rPr>
          <w:b/>
          <w:i/>
        </w:rPr>
        <w:lastRenderedPageBreak/>
        <w:t>MS SQL Database Administrator</w:t>
      </w:r>
    </w:p>
    <w:p w:rsidR="00206F50" w:rsidRPr="00206F50" w:rsidRDefault="00206F50" w:rsidP="00C26162">
      <w:pPr>
        <w:pStyle w:val="NoSpacing"/>
        <w:jc w:val="both"/>
        <w:rPr>
          <w:rFonts w:cs="Times New Roman"/>
          <w:b/>
        </w:rPr>
      </w:pPr>
      <w:r w:rsidRPr="00206F50">
        <w:rPr>
          <w:rFonts w:cs="Times New Roman"/>
        </w:rPr>
        <w:t>The project involves the re-platforming and migrating applications into SQL Server 2014. Alongside environment wide massive SQL Server 2014 upgrade, we also evaluate, analyzed and identified the existing candidates (the current applications, secondary servers holding Logshipping, existing SQL replications, mirroring,</w:t>
      </w:r>
      <w:r w:rsidR="00D45D55">
        <w:rPr>
          <w:rFonts w:cs="Times New Roman"/>
        </w:rPr>
        <w:t xml:space="preserve"> fail over clusters </w:t>
      </w:r>
      <w:r w:rsidRPr="00206F50">
        <w:rPr>
          <w:rFonts w:cs="Times New Roman"/>
        </w:rPr>
        <w:t xml:space="preserve">) who can be a potential candidate for the Always ON AAGs from the manageability, performance and cost prospective. </w:t>
      </w:r>
    </w:p>
    <w:p w:rsidR="00206F50" w:rsidRPr="00206F50" w:rsidRDefault="00206F50" w:rsidP="00C26162">
      <w:pPr>
        <w:pStyle w:val="NoSpacing"/>
        <w:jc w:val="both"/>
        <w:rPr>
          <w:rFonts w:ascii="Cambria" w:hAnsi="Cambria" w:cs="Times New Roman"/>
          <w:b/>
          <w:sz w:val="21"/>
          <w:szCs w:val="21"/>
        </w:rPr>
      </w:pP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Datacenter migration and Consolidation for the agency’s critical applications managed by the vendors hosted in the agency’s data centers involving IRS and SSN agency data.</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 xml:space="preserve">Managing over 20TB of data and over 110 SQL Server instances hosted in two data centers. </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Defined and created standard VMWare template defining Disk Capacity, Processors and Memory in vSpheare</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Implemented database standards and naming convention for the database objects.</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Developing SQL scripts for maintaining administration tasks.</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Tuned the SQL queries using SQL profiler. Involved in tuning the database.</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Cs w:val="21"/>
        </w:rPr>
      </w:pPr>
      <w:r w:rsidRPr="00C26162">
        <w:rPr>
          <w:rFonts w:eastAsia="Times New Roman" w:cs="Courier New"/>
          <w:color w:val="000000"/>
          <w:szCs w:val="21"/>
        </w:rPr>
        <w:t xml:space="preserve">Upgrade the MS SQL servers from 2000/2005 and 2008R2 to SQL Server2014. </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Cs w:val="21"/>
        </w:rPr>
      </w:pPr>
      <w:r w:rsidRPr="00C26162">
        <w:rPr>
          <w:rFonts w:eastAsia="Times New Roman" w:cs="Courier New"/>
          <w:szCs w:val="21"/>
        </w:rPr>
        <w:t>Updating with latest service packs and security patches.</w:t>
      </w:r>
    </w:p>
    <w:p w:rsidR="00C26162" w:rsidRPr="00C26162" w:rsidRDefault="00C26162" w:rsidP="00C26162">
      <w:pPr>
        <w:numPr>
          <w:ilvl w:val="0"/>
          <w:numId w:val="25"/>
        </w:numPr>
        <w:shd w:val="clear" w:color="auto" w:fill="FFFFFF"/>
        <w:spacing w:after="0" w:line="240" w:lineRule="auto"/>
        <w:rPr>
          <w:rFonts w:eastAsia="Times New Roman" w:cs="Arial"/>
          <w:szCs w:val="21"/>
        </w:rPr>
      </w:pPr>
      <w:r w:rsidRPr="00C26162">
        <w:rPr>
          <w:rFonts w:eastAsia="Times New Roman" w:cs="Arial"/>
          <w:szCs w:val="21"/>
        </w:rPr>
        <w:t>Performed </w:t>
      </w:r>
      <w:r w:rsidRPr="00C26162">
        <w:rPr>
          <w:rFonts w:eastAsia="Times New Roman" w:cs="Arial"/>
          <w:bCs/>
          <w:szCs w:val="21"/>
          <w:bdr w:val="none" w:sz="0" w:space="0" w:color="auto" w:frame="1"/>
        </w:rPr>
        <w:t>Database Integrity Checks</w:t>
      </w:r>
      <w:r w:rsidRPr="00C26162">
        <w:rPr>
          <w:rFonts w:eastAsia="Times New Roman" w:cs="Arial"/>
          <w:szCs w:val="21"/>
        </w:rPr>
        <w:t>, updated Database Statistics and performed </w:t>
      </w:r>
      <w:r w:rsidRPr="00C26162">
        <w:rPr>
          <w:rFonts w:eastAsia="Times New Roman" w:cs="Arial"/>
          <w:bCs/>
          <w:szCs w:val="21"/>
          <w:bdr w:val="none" w:sz="0" w:space="0" w:color="auto" w:frame="1"/>
        </w:rPr>
        <w:t>Re-indexing</w:t>
      </w:r>
      <w:r w:rsidRPr="00C26162">
        <w:rPr>
          <w:rFonts w:eastAsia="Times New Roman" w:cs="Arial"/>
          <w:szCs w:val="21"/>
        </w:rPr>
        <w:t> through Maintenance Plan.</w:t>
      </w:r>
    </w:p>
    <w:p w:rsidR="00C26162" w:rsidRPr="00C26162" w:rsidRDefault="00C26162" w:rsidP="00C26162">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Cs w:val="21"/>
        </w:rPr>
      </w:pPr>
      <w:r w:rsidRPr="00C26162">
        <w:rPr>
          <w:rFonts w:eastAsia="Times New Roman" w:cs="Courier New"/>
          <w:szCs w:val="21"/>
        </w:rPr>
        <w:t>Based on the business need created all three replication models on different applications.</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Meet the SLA (Service Level Agreement) established.</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Day-to-day administration of live SQL Servers.</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Designed and implemented Security policy for SQL Servers.</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Designed and implemented comprehensive Backup plan and disaster recovery strategies Implemented and Scheduled Replication process for updating our parallel servers.</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Automated messaging services on server failures, for task completion and success.</w:t>
      </w:r>
    </w:p>
    <w:p w:rsidR="00C26162" w:rsidRPr="0041011F" w:rsidRDefault="00C26162" w:rsidP="00C26162">
      <w:pPr>
        <w:pStyle w:val="NoSpacing"/>
        <w:numPr>
          <w:ilvl w:val="0"/>
          <w:numId w:val="25"/>
        </w:numPr>
        <w:jc w:val="both"/>
        <w:rPr>
          <w:rFonts w:cs="Times New Roman"/>
          <w:b/>
          <w:szCs w:val="21"/>
        </w:rPr>
      </w:pPr>
      <w:r w:rsidRPr="0041011F">
        <w:rPr>
          <w:rFonts w:cs="Times New Roman"/>
          <w:szCs w:val="21"/>
        </w:rPr>
        <w:t>Enforce Database Security by Managing user privileges and efficient resource management</w:t>
      </w:r>
      <w:r w:rsidR="00257687" w:rsidRPr="0041011F">
        <w:rPr>
          <w:rFonts w:cs="Times New Roman"/>
          <w:szCs w:val="21"/>
        </w:rPr>
        <w:t xml:space="preserve"> by assigning profiles to users, </w:t>
      </w:r>
      <w:r w:rsidR="00257687" w:rsidRPr="0041011F">
        <w:rPr>
          <w:rFonts w:cs="Times New Roman"/>
          <w:b/>
          <w:szCs w:val="21"/>
        </w:rPr>
        <w:t xml:space="preserve">deployed Transparent and cell level data encryption to meet security standards of the </w:t>
      </w:r>
      <w:r w:rsidR="00D45D55" w:rsidRPr="0041011F">
        <w:rPr>
          <w:rFonts w:cs="Times New Roman"/>
          <w:b/>
          <w:szCs w:val="21"/>
        </w:rPr>
        <w:t>business</w:t>
      </w:r>
      <w:r w:rsidR="00257687" w:rsidRPr="0041011F">
        <w:rPr>
          <w:rFonts w:cs="Times New Roman"/>
          <w:b/>
          <w:szCs w:val="21"/>
        </w:rPr>
        <w:t>.</w:t>
      </w:r>
    </w:p>
    <w:p w:rsidR="00C26162" w:rsidRPr="00C26162" w:rsidRDefault="00C26162" w:rsidP="00C26162">
      <w:pPr>
        <w:pStyle w:val="NoSpacing"/>
        <w:numPr>
          <w:ilvl w:val="0"/>
          <w:numId w:val="25"/>
        </w:numPr>
        <w:jc w:val="both"/>
        <w:rPr>
          <w:rFonts w:cs="Times New Roman"/>
          <w:szCs w:val="21"/>
        </w:rPr>
      </w:pPr>
      <w:r w:rsidRPr="00C26162">
        <w:rPr>
          <w:rFonts w:cs="Times New Roman"/>
          <w:szCs w:val="21"/>
        </w:rPr>
        <w:t>Using database level triggers code for data</w:t>
      </w:r>
      <w:bookmarkStart w:id="0" w:name="_GoBack"/>
      <w:bookmarkEnd w:id="0"/>
      <w:r w:rsidRPr="00C26162">
        <w:rPr>
          <w:rFonts w:cs="Times New Roman"/>
          <w:szCs w:val="21"/>
        </w:rPr>
        <w:t>base consistency, integrity and security.</w:t>
      </w:r>
    </w:p>
    <w:p w:rsidR="00B24F65" w:rsidRPr="00B24F65" w:rsidRDefault="00C26162" w:rsidP="00B24F65">
      <w:pPr>
        <w:pStyle w:val="NoSpacing"/>
        <w:numPr>
          <w:ilvl w:val="0"/>
          <w:numId w:val="25"/>
        </w:numPr>
        <w:jc w:val="both"/>
        <w:rPr>
          <w:rFonts w:cs="Times New Roman"/>
          <w:szCs w:val="21"/>
        </w:rPr>
      </w:pPr>
      <w:r w:rsidRPr="00C26162">
        <w:rPr>
          <w:rFonts w:cs="Times New Roman"/>
          <w:szCs w:val="21"/>
        </w:rPr>
        <w:t>Tested and Implemented procedures to detect poor database performance, collecting required information, and root cause analysis.</w:t>
      </w:r>
    </w:p>
    <w:p w:rsidR="00B24F65" w:rsidRDefault="00B24F65" w:rsidP="00B24F65">
      <w:pPr>
        <w:pStyle w:val="NoSpacing"/>
        <w:jc w:val="both"/>
        <w:rPr>
          <w:rFonts w:ascii="Cambria" w:hAnsi="Cambria" w:cs="Times New Roman"/>
          <w:sz w:val="21"/>
          <w:szCs w:val="21"/>
        </w:rPr>
      </w:pPr>
      <w:r w:rsidRPr="00EC442C">
        <w:rPr>
          <w:rFonts w:ascii="Cambria" w:hAnsi="Cambria" w:cs="Times New Roman"/>
          <w:caps/>
          <w:sz w:val="20"/>
          <w:szCs w:val="21"/>
        </w:rPr>
        <w:t>Environment:</w:t>
      </w:r>
      <w:r>
        <w:rPr>
          <w:rFonts w:ascii="Cambria" w:hAnsi="Cambria" w:cs="Times New Roman"/>
          <w:sz w:val="21"/>
          <w:szCs w:val="21"/>
        </w:rPr>
        <w:t>SQL Server 2000-2014, VMWare, Windows Server 2003-2012, Symantec Backup and recovery, Dell KACE K1000</w:t>
      </w:r>
    </w:p>
    <w:p w:rsidR="00B24F65" w:rsidRPr="00C26162" w:rsidRDefault="00B24F65" w:rsidP="00B24F65">
      <w:pPr>
        <w:pStyle w:val="NoSpacing"/>
        <w:ind w:left="360"/>
        <w:jc w:val="both"/>
        <w:rPr>
          <w:rFonts w:cs="Times New Roman"/>
          <w:szCs w:val="21"/>
        </w:rPr>
      </w:pPr>
    </w:p>
    <w:p w:rsidR="00362A25" w:rsidRPr="003F1542" w:rsidRDefault="001A693F">
      <w:pPr>
        <w:pStyle w:val="NoSpacing"/>
        <w:rPr>
          <w:b/>
        </w:rPr>
      </w:pPr>
      <w:r w:rsidRPr="00412B82">
        <w:rPr>
          <w:caps/>
        </w:rPr>
        <w:t>DECSI /SICS Outsourcing Solutions</w:t>
      </w:r>
      <w:r w:rsidRPr="003F1542">
        <w:rPr>
          <w:b/>
        </w:rPr>
        <w:t>- Silver Spring, MD</w:t>
      </w:r>
      <w:r w:rsidR="00362A25" w:rsidRPr="003F1542">
        <w:rPr>
          <w:b/>
        </w:rPr>
        <w:t xml:space="preserve">June 2013 to </w:t>
      </w:r>
      <w:r w:rsidR="00C26162">
        <w:rPr>
          <w:b/>
        </w:rPr>
        <w:t>August 2015</w:t>
      </w:r>
    </w:p>
    <w:p w:rsidR="001A2E82" w:rsidRPr="003F1542" w:rsidRDefault="001A693F">
      <w:pPr>
        <w:pStyle w:val="NoSpacing"/>
        <w:rPr>
          <w:b/>
        </w:rPr>
      </w:pPr>
      <w:r w:rsidRPr="003F1542">
        <w:rPr>
          <w:b/>
          <w:i/>
        </w:rPr>
        <w:t>MS SQL Database Administrator</w:t>
      </w:r>
      <w:r w:rsidRPr="003F1542">
        <w:rPr>
          <w:b/>
        </w:rPr>
        <w:tab/>
      </w:r>
      <w:r w:rsidRPr="003F1542">
        <w:rPr>
          <w:b/>
        </w:rPr>
        <w:tab/>
      </w:r>
    </w:p>
    <w:p w:rsidR="00AB32A9" w:rsidRPr="003F1542" w:rsidRDefault="005622D8" w:rsidP="0022165E">
      <w:pPr>
        <w:shd w:val="clear" w:color="auto" w:fill="FFFFFF"/>
        <w:jc w:val="both"/>
        <w:outlineLvl w:val="0"/>
        <w:rPr>
          <w:rFonts w:eastAsia="Times New Roman" w:cs="Times New Roman"/>
        </w:rPr>
      </w:pPr>
      <w:r w:rsidRPr="003F1542">
        <w:rPr>
          <w:b/>
        </w:rPr>
        <w:t xml:space="preserve">DECSI /SICS Outsourcing Solutions </w:t>
      </w:r>
      <w:r w:rsidRPr="003F1542">
        <w:t>is a</w:t>
      </w:r>
      <w:r w:rsidR="0022165E" w:rsidRPr="003F1542">
        <w:rPr>
          <w:rFonts w:cs="Rod"/>
          <w:shd w:val="clear" w:color="auto" w:fill="FFFFFF"/>
        </w:rPr>
        <w:t>Business Processing</w:t>
      </w:r>
      <w:r w:rsidRPr="003F1542">
        <w:rPr>
          <w:rFonts w:cs="Rod"/>
          <w:shd w:val="clear" w:color="auto" w:fill="FFFFFF"/>
        </w:rPr>
        <w:t xml:space="preserve"> company with the primary focus on software development, data</w:t>
      </w:r>
      <w:r w:rsidR="004F1094" w:rsidRPr="003F1542">
        <w:rPr>
          <w:rFonts w:cs="Rod"/>
          <w:shd w:val="clear" w:color="auto" w:fill="FFFFFF"/>
        </w:rPr>
        <w:t xml:space="preserve"> capture and workflow solutions.</w:t>
      </w:r>
      <w:r w:rsidR="0022165E" w:rsidRPr="003F1542">
        <w:rPr>
          <w:rFonts w:eastAsia="Times New Roman" w:cs="Times New Roman"/>
        </w:rPr>
        <w:t>The main purpose of this position is administer Microsoft SQL Servers, which include implementation, performance tuning, ongoing maintenance, backup/ recovery, security, auditing, production support, migration, providing On-Call support and architecting adequate technical solutions that best suits the client’s requirements and needs</w:t>
      </w:r>
      <w:r w:rsidR="00210981" w:rsidRPr="003F1542">
        <w:rPr>
          <w:rFonts w:eastAsia="Times New Roman" w:cs="Times New Roman"/>
        </w:rPr>
        <w:t>.</w:t>
      </w:r>
    </w:p>
    <w:p w:rsidR="00B244E6" w:rsidRPr="00B244E6" w:rsidRDefault="00B244E6" w:rsidP="00B244E6">
      <w:pPr>
        <w:pStyle w:val="Nospace"/>
        <w:numPr>
          <w:ilvl w:val="0"/>
          <w:numId w:val="2"/>
        </w:numPr>
        <w:rPr>
          <w:rFonts w:asciiTheme="minorHAnsi" w:hAnsiTheme="minorHAnsi" w:cs="Rod"/>
          <w:sz w:val="22"/>
          <w:szCs w:val="20"/>
        </w:rPr>
      </w:pPr>
      <w:r w:rsidRPr="00B244E6">
        <w:rPr>
          <w:rFonts w:asciiTheme="minorHAnsi" w:hAnsiTheme="minorHAnsi" w:cs="Rod"/>
          <w:sz w:val="22"/>
          <w:szCs w:val="20"/>
        </w:rPr>
        <w:t>Installed configured and deployed new SQL Server 2008R2 and 2012 Database Server instances on cloud virtual machines, SQL Server Integration Services (SSIS), SQL Server Reporting Services (SSRS), SQL Server Analysis Services (SSAS) for Development, Testing and Production Environment</w:t>
      </w:r>
    </w:p>
    <w:p w:rsidR="00AB32A9" w:rsidRPr="003F1542" w:rsidRDefault="001A693F"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lastRenderedPageBreak/>
        <w:t>Design</w:t>
      </w:r>
      <w:r w:rsidR="00657575" w:rsidRPr="003F1542">
        <w:t>ed</w:t>
      </w:r>
      <w:r w:rsidRPr="003F1542">
        <w:t>, review</w:t>
      </w:r>
      <w:r w:rsidR="00657575" w:rsidRPr="003F1542">
        <w:t>ed</w:t>
      </w:r>
      <w:r w:rsidRPr="003F1542">
        <w:t>, and create</w:t>
      </w:r>
      <w:r w:rsidR="00657575" w:rsidRPr="003F1542">
        <w:t>d</w:t>
      </w:r>
      <w:r w:rsidRPr="003F1542">
        <w:t xml:space="preserve"> primary objects like views, indexes, stored procedures, functions, and triggers based on logical design models, user requirements and physical constraints</w:t>
      </w:r>
    </w:p>
    <w:p w:rsidR="00AB32A9" w:rsidRPr="003F1542" w:rsidRDefault="001A693F"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Use</w:t>
      </w:r>
      <w:r w:rsidR="00657575" w:rsidRPr="003F1542">
        <w:t>d</w:t>
      </w:r>
      <w:r w:rsidRPr="003F1542">
        <w:t xml:space="preserve">Powershell scripts for backups, getting list of failed jobs, running DBCC CheckDB, and setting default data or log file locations for post installation activities (setting up users and logins, automating jobs) </w:t>
      </w:r>
    </w:p>
    <w:p w:rsidR="00AB32A9" w:rsidRPr="003F1542" w:rsidRDefault="00853EDB"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Regular</w:t>
      </w:r>
      <w:r>
        <w:t xml:space="preserve">ly monitored </w:t>
      </w:r>
      <w:r w:rsidR="00AB32A9" w:rsidRPr="003F1542">
        <w:t>SQL server</w:t>
      </w:r>
      <w:r>
        <w:t xml:space="preserve"> instances, analyzed</w:t>
      </w:r>
      <w:r w:rsidR="00AB32A9" w:rsidRPr="003F1542">
        <w:t xml:space="preserve"> the logs, troubleshooting SQL Server problems such as SQL Server service</w:t>
      </w:r>
      <w:r>
        <w:t xml:space="preserve"> issues</w:t>
      </w:r>
      <w:r w:rsidR="00AB32A9" w:rsidRPr="003F1542">
        <w:t>, Concurrency problems (blocks, locks, deadlocks, activity monitor), and SQL Agent job execution problems</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Administer</w:t>
      </w:r>
      <w:r w:rsidR="00657575" w:rsidRPr="003F1542">
        <w:t>ed</w:t>
      </w:r>
      <w:r w:rsidRPr="003F1542">
        <w:t xml:space="preserve"> the MS SQL Server security by enforcing security policy, creating user logins with appropriate roles, monitoring the user accounts, creation of groups, granting the privileges to users and groups</w:t>
      </w:r>
      <w:r w:rsidR="00853EDB">
        <w:t xml:space="preserve"> based on the companies SLA</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Implement</w:t>
      </w:r>
      <w:r w:rsidR="00657575" w:rsidRPr="003F1542">
        <w:t>ed</w:t>
      </w:r>
      <w:r w:rsidRPr="003F1542">
        <w:t xml:space="preserve"> a DB maintenance plan for MS SQL Server (DBCC, updating index statistics, monitoring database and disk space) and running, SQL Tracer and SQL Profiler</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Enhance</w:t>
      </w:r>
      <w:r w:rsidR="00657575" w:rsidRPr="003F1542">
        <w:t>d</w:t>
      </w:r>
      <w:r w:rsidRPr="003F1542">
        <w:t xml:space="preserve"> performance by running index tuning wizard for creating, rebuilding and reorganizing indexes on various tables</w:t>
      </w:r>
    </w:p>
    <w:p w:rsidR="00657575"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Perform</w:t>
      </w:r>
      <w:r w:rsidR="00657575" w:rsidRPr="003F1542">
        <w:t>ed</w:t>
      </w:r>
      <w:r w:rsidRPr="003F1542">
        <w:t xml:space="preserve"> replication for updating a critical table to various branches (Subscribers). </w:t>
      </w:r>
    </w:p>
    <w:p w:rsidR="00AB32A9" w:rsidRPr="003F1542" w:rsidRDefault="00AB32A9" w:rsidP="00984149">
      <w:pPr>
        <w:pStyle w:val="ListParagraph"/>
        <w:numPr>
          <w:ilvl w:val="0"/>
          <w:numId w:val="20"/>
        </w:numPr>
        <w:shd w:val="clear" w:color="auto" w:fill="FFFFFF"/>
        <w:spacing w:line="240" w:lineRule="auto"/>
        <w:jc w:val="both"/>
        <w:outlineLvl w:val="0"/>
        <w:rPr>
          <w:rFonts w:eastAsia="Times New Roman" w:cs="Times New Roman"/>
          <w:color w:val="333333"/>
        </w:rPr>
      </w:pPr>
      <w:r w:rsidRPr="003F1542">
        <w:t>Used Merge replication to update the publisher from the subscribers in an periodically</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Work</w:t>
      </w:r>
      <w:r w:rsidR="00657575" w:rsidRPr="003F1542">
        <w:t>ed</w:t>
      </w:r>
      <w:r w:rsidRPr="003F1542">
        <w:t xml:space="preserve"> with the agile team (DBA's, DBD's, SAN Engineers', Infrastructure team members) </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Log shipping database for reporting server within the firms’ latency objective</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Mirror</w:t>
      </w:r>
      <w:r w:rsidR="00657575" w:rsidRPr="003F1542">
        <w:t>ed</w:t>
      </w:r>
      <w:r w:rsidRPr="003F1542">
        <w:t xml:space="preserve"> one of our critical database with zero latency/synchronized- with witness/for critical Database on SQL 2008</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 xml:space="preserve">Part of the team which configured </w:t>
      </w:r>
      <w:r w:rsidR="00657575" w:rsidRPr="003F1542">
        <w:t>Always On</w:t>
      </w:r>
      <w:r w:rsidRPr="003F1542">
        <w:t xml:space="preserve"> with availability group for one of our critical server on SQL 2012 that was installed via nodes on WSFC cluster</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Perform</w:t>
      </w:r>
      <w:r w:rsidR="00657575" w:rsidRPr="003F1542">
        <w:t>ed</w:t>
      </w:r>
      <w:r w:rsidRPr="003F1542">
        <w:t xml:space="preserve"> full, differential and transaction log backups</w:t>
      </w:r>
      <w:r w:rsidR="009C3E42">
        <w:t xml:space="preserve"> based on SLA of the company</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Create</w:t>
      </w:r>
      <w:r w:rsidR="00657575" w:rsidRPr="003F1542">
        <w:t>d</w:t>
      </w:r>
      <w:r w:rsidRPr="003F1542">
        <w:t xml:space="preserve"> the SQL Server Integration Services (SSIS) and DTS Packages for executing the required tasks</w:t>
      </w:r>
    </w:p>
    <w:p w:rsidR="00F379D7" w:rsidRDefault="00F379D7" w:rsidP="00F379D7">
      <w:pPr>
        <w:pStyle w:val="ListParagraph"/>
        <w:numPr>
          <w:ilvl w:val="0"/>
          <w:numId w:val="2"/>
        </w:numPr>
        <w:shd w:val="clear" w:color="auto" w:fill="FFFFFF"/>
        <w:spacing w:line="240" w:lineRule="auto"/>
        <w:jc w:val="both"/>
        <w:outlineLvl w:val="0"/>
      </w:pPr>
      <w:r>
        <w:t>Scheduled and maintained new and existing jobs to automate different database related activities.</w:t>
      </w:r>
    </w:p>
    <w:p w:rsidR="00AB32A9" w:rsidRPr="00F379D7" w:rsidRDefault="00AB32A9" w:rsidP="00F379D7">
      <w:pPr>
        <w:pStyle w:val="ListParagraph"/>
        <w:numPr>
          <w:ilvl w:val="0"/>
          <w:numId w:val="2"/>
        </w:numPr>
        <w:shd w:val="clear" w:color="auto" w:fill="FFFFFF"/>
        <w:spacing w:line="240" w:lineRule="auto"/>
        <w:jc w:val="both"/>
        <w:outlineLvl w:val="0"/>
      </w:pPr>
      <w:r w:rsidRPr="003F1542">
        <w:t>Design</w:t>
      </w:r>
      <w:r w:rsidR="00657575" w:rsidRPr="003F1542">
        <w:t>ed</w:t>
      </w:r>
      <w:r w:rsidRPr="003F1542">
        <w:t xml:space="preserve"> Extraction Transformation and Loading (ETL) process using SSIS to extracted data from flat files, excel files and SQL server database</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Use</w:t>
      </w:r>
      <w:r w:rsidR="00657575" w:rsidRPr="003F1542">
        <w:t>d</w:t>
      </w:r>
      <w:r w:rsidRPr="003F1542">
        <w:t xml:space="preserve"> DBCC commands to check physical and logical consistency of the databases and Rebuild. </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Use</w:t>
      </w:r>
      <w:r w:rsidR="00657575" w:rsidRPr="003F1542">
        <w:t>d</w:t>
      </w:r>
      <w:r w:rsidRPr="003F1542">
        <w:t xml:space="preserve"> the SQL Server profiler to capture and store the execution plan</w:t>
      </w:r>
    </w:p>
    <w:p w:rsidR="00AB32A9" w:rsidRPr="00EF5316" w:rsidRDefault="00C70CAE"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EF5316">
        <w:t xml:space="preserve">Configured and implemented </w:t>
      </w:r>
      <w:r w:rsidR="00F379D7">
        <w:t>Change Data C</w:t>
      </w:r>
      <w:r w:rsidRPr="00EF5316">
        <w:t xml:space="preserve">apture </w:t>
      </w:r>
      <w:r w:rsidR="00F379D7">
        <w:t xml:space="preserve">(CDC) </w:t>
      </w:r>
      <w:r w:rsidRPr="00EF5316">
        <w:t xml:space="preserve">features </w:t>
      </w:r>
      <w:r w:rsidR="00F379D7">
        <w:t>of SQL server.</w:t>
      </w:r>
    </w:p>
    <w:p w:rsidR="00AB32A9" w:rsidRPr="003F1542"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Provide</w:t>
      </w:r>
      <w:r w:rsidR="00657575" w:rsidRPr="003F1542">
        <w:t>d</w:t>
      </w:r>
      <w:r w:rsidRPr="003F1542">
        <w:t xml:space="preserve"> weekly, monthly, yearly quality control reports for work orders, service requests</w:t>
      </w:r>
    </w:p>
    <w:p w:rsidR="00AB32A9" w:rsidRPr="00E729A6" w:rsidRDefault="00AB32A9" w:rsidP="00984149">
      <w:pPr>
        <w:pStyle w:val="ListParagraph"/>
        <w:numPr>
          <w:ilvl w:val="0"/>
          <w:numId w:val="2"/>
        </w:numPr>
        <w:shd w:val="clear" w:color="auto" w:fill="FFFFFF"/>
        <w:spacing w:line="240" w:lineRule="auto"/>
        <w:jc w:val="both"/>
        <w:outlineLvl w:val="0"/>
        <w:rPr>
          <w:rFonts w:eastAsia="Times New Roman" w:cs="Times New Roman"/>
          <w:color w:val="333333"/>
        </w:rPr>
      </w:pPr>
      <w:r w:rsidRPr="003F1542">
        <w:t>Represent</w:t>
      </w:r>
      <w:r w:rsidR="00657575" w:rsidRPr="003F1542">
        <w:t>ed</w:t>
      </w:r>
      <w:r w:rsidRPr="003F1542">
        <w:t xml:space="preserve"> reports in different forms using graphs, charts, tabular, area and pie charts as required</w:t>
      </w:r>
    </w:p>
    <w:p w:rsidR="00B24F65" w:rsidRPr="00B24F65" w:rsidRDefault="00127147" w:rsidP="00B24F65">
      <w:pPr>
        <w:pStyle w:val="ListParagraph"/>
        <w:numPr>
          <w:ilvl w:val="0"/>
          <w:numId w:val="2"/>
        </w:numPr>
        <w:shd w:val="clear" w:color="auto" w:fill="FFFFFF"/>
        <w:spacing w:line="240" w:lineRule="auto"/>
        <w:jc w:val="both"/>
        <w:outlineLvl w:val="0"/>
        <w:rPr>
          <w:rFonts w:eastAsia="Times New Roman" w:cs="Times New Roman"/>
        </w:rPr>
      </w:pPr>
      <w:r w:rsidRPr="00396DFD">
        <w:rPr>
          <w:rFonts w:ascii="Calibri" w:hAnsi="Calibri"/>
          <w:shd w:val="clear" w:color="auto" w:fill="FFFFFF"/>
        </w:rPr>
        <w:t xml:space="preserve">Worked with the IBM Enterprise Content Management – P8 Version 5.1 and implemented File Net in production and test environment. </w:t>
      </w:r>
    </w:p>
    <w:p w:rsidR="00B24F65" w:rsidRPr="00206F50" w:rsidRDefault="00B24F65" w:rsidP="00206F50">
      <w:pPr>
        <w:shd w:val="clear" w:color="auto" w:fill="FFFFFF"/>
        <w:spacing w:line="240" w:lineRule="auto"/>
        <w:jc w:val="both"/>
        <w:outlineLvl w:val="0"/>
        <w:rPr>
          <w:rFonts w:eastAsia="Times New Roman" w:cs="Times New Roman"/>
          <w:sz w:val="28"/>
        </w:rPr>
      </w:pPr>
      <w:r w:rsidRPr="00B24F65">
        <w:rPr>
          <w:rFonts w:ascii="Cambria" w:eastAsia="Calibri" w:hAnsi="Cambria" w:cs="Times New Roman"/>
          <w:b/>
          <w:sz w:val="24"/>
          <w:szCs w:val="24"/>
        </w:rPr>
        <w:t>Environment</w:t>
      </w:r>
      <w:r w:rsidRPr="00B24F65">
        <w:rPr>
          <w:rFonts w:ascii="Cambria" w:eastAsia="Calibri" w:hAnsi="Cambria" w:cs="Times New Roman"/>
          <w:b/>
          <w:sz w:val="24"/>
          <w:szCs w:val="21"/>
        </w:rPr>
        <w:t>:</w:t>
      </w:r>
      <w:r w:rsidRPr="00B24F65">
        <w:rPr>
          <w:rFonts w:ascii="Cambria" w:eastAsia="Calibri" w:hAnsi="Cambria" w:cs="Times New Roman"/>
          <w:sz w:val="24"/>
          <w:szCs w:val="21"/>
        </w:rPr>
        <w:t xml:space="preserve"> OS 2003/2008. SQL 2005-2012. SQL 2014 yet to go in PROD.Avamar, Lightspeed, BMC Automation, EMC and HP Storage solutions in place</w:t>
      </w:r>
    </w:p>
    <w:p w:rsidR="004F738F" w:rsidRPr="003F1542" w:rsidRDefault="00A96C44" w:rsidP="00210981">
      <w:pPr>
        <w:spacing w:after="0" w:line="240" w:lineRule="auto"/>
        <w:jc w:val="both"/>
        <w:rPr>
          <w:rFonts w:eastAsia="Georgia" w:cs="Georgia"/>
          <w:b/>
        </w:rPr>
      </w:pPr>
      <w:r w:rsidRPr="00412B82">
        <w:rPr>
          <w:rFonts w:eastAsia="Georgia" w:cs="Georgia"/>
          <w:caps/>
        </w:rPr>
        <w:t>UNESCO- IHE</w:t>
      </w:r>
      <w:r w:rsidR="00B20394" w:rsidRPr="003F1542">
        <w:rPr>
          <w:rFonts w:eastAsia="Georgia" w:cs="Georgia"/>
          <w:b/>
        </w:rPr>
        <w:t>Oct 2011–May 2013</w:t>
      </w:r>
    </w:p>
    <w:p w:rsidR="00A96C44" w:rsidRPr="003F1542" w:rsidRDefault="00984149" w:rsidP="00210981">
      <w:pPr>
        <w:spacing w:after="0" w:line="240" w:lineRule="auto"/>
        <w:jc w:val="both"/>
        <w:rPr>
          <w:b/>
        </w:rPr>
      </w:pPr>
      <w:r w:rsidRPr="003F1542">
        <w:rPr>
          <w:b/>
        </w:rPr>
        <w:t xml:space="preserve">SQL Database Developer/Administrator                                 </w:t>
      </w:r>
      <w:r w:rsidR="00A96C44" w:rsidRPr="003F1542">
        <w:rPr>
          <w:rFonts w:eastAsia="Georgia" w:cs="Georgia"/>
          <w:b/>
        </w:rPr>
        <w:tab/>
      </w:r>
      <w:r w:rsidR="00A96C44" w:rsidRPr="003F1542">
        <w:rPr>
          <w:rFonts w:eastAsia="Georgia" w:cs="Georgia"/>
          <w:b/>
        </w:rPr>
        <w:tab/>
      </w:r>
      <w:r w:rsidR="00A96C44" w:rsidRPr="003F1542">
        <w:rPr>
          <w:rFonts w:eastAsia="Georgia" w:cs="Georgia"/>
          <w:b/>
        </w:rPr>
        <w:tab/>
      </w:r>
      <w:r w:rsidR="00A96C44" w:rsidRPr="003F1542">
        <w:rPr>
          <w:rFonts w:eastAsia="Georgia" w:cs="Georgia"/>
          <w:b/>
        </w:rPr>
        <w:tab/>
      </w:r>
    </w:p>
    <w:p w:rsidR="00737966" w:rsidRDefault="00A96C44" w:rsidP="001A2E82">
      <w:pPr>
        <w:spacing w:after="0"/>
        <w:rPr>
          <w:rStyle w:val="apple-converted-space"/>
          <w:rFonts w:cs="Arial"/>
        </w:rPr>
      </w:pPr>
      <w:r w:rsidRPr="003F1542">
        <w:rPr>
          <w:rFonts w:eastAsia="Times New Roman" w:cs="Times New Roman"/>
        </w:rPr>
        <w:t xml:space="preserve">UNESCO-IHE  is a leading provider of technology-oriented postsecondary degree programs. UNESCO-IHE </w:t>
      </w:r>
      <w:r w:rsidRPr="003F1542">
        <w:rPr>
          <w:rFonts w:cs="Arial"/>
        </w:rPr>
        <w:t>provides graduate education to more than 15,000 professionals from over 162 countries.</w:t>
      </w:r>
      <w:r w:rsidRPr="003F1542">
        <w:rPr>
          <w:rStyle w:val="apple-converted-space"/>
          <w:rFonts w:cs="Arial"/>
        </w:rPr>
        <w:t xml:space="preserve">  </w:t>
      </w:r>
    </w:p>
    <w:p w:rsidR="007715DD" w:rsidRPr="003F1542" w:rsidRDefault="00A96C44" w:rsidP="001A2E82">
      <w:pPr>
        <w:spacing w:after="0"/>
        <w:rPr>
          <w:rFonts w:eastAsia="Times New Roman" w:cs="Times New Roman"/>
        </w:rPr>
      </w:pPr>
      <w:r w:rsidRPr="003F1542">
        <w:rPr>
          <w:rFonts w:eastAsia="Times New Roman" w:cs="Times New Roman"/>
        </w:rPr>
        <w:t>Primary objective of the project is to manage all the databases and also used SQL Server Reporting Services, to generate the reports according to the business requirements.</w:t>
      </w:r>
    </w:p>
    <w:p w:rsidR="007715DD" w:rsidRPr="003F1542" w:rsidRDefault="007715DD" w:rsidP="007715DD">
      <w:pPr>
        <w:pStyle w:val="NoSpacing"/>
        <w:numPr>
          <w:ilvl w:val="0"/>
          <w:numId w:val="3"/>
        </w:numPr>
      </w:pPr>
      <w:r w:rsidRPr="003F1542">
        <w:t xml:space="preserve">Installed </w:t>
      </w:r>
      <w:r w:rsidR="00DB7E22" w:rsidRPr="003F1542">
        <w:t xml:space="preserve">and configured </w:t>
      </w:r>
      <w:r w:rsidRPr="003F1542">
        <w:t>SQL server </w:t>
      </w:r>
      <w:r w:rsidRPr="003F1542">
        <w:rPr>
          <w:bCs/>
        </w:rPr>
        <w:t>2005</w:t>
      </w:r>
      <w:r w:rsidRPr="003F1542">
        <w:t>, </w:t>
      </w:r>
      <w:r w:rsidRPr="003F1542">
        <w:rPr>
          <w:bCs/>
        </w:rPr>
        <w:t>2008</w:t>
      </w:r>
      <w:r w:rsidRPr="003F1542">
        <w:t> and </w:t>
      </w:r>
      <w:r w:rsidRPr="003F1542">
        <w:rPr>
          <w:bCs/>
        </w:rPr>
        <w:t>2008R2</w:t>
      </w:r>
      <w:r w:rsidRPr="003F1542">
        <w:t> on a test environment to be the future production environment.</w:t>
      </w:r>
    </w:p>
    <w:p w:rsidR="007715DD" w:rsidRPr="003F1542" w:rsidRDefault="007715DD" w:rsidP="007715DD">
      <w:pPr>
        <w:pStyle w:val="NoSpacing"/>
        <w:numPr>
          <w:ilvl w:val="0"/>
          <w:numId w:val="3"/>
        </w:numPr>
      </w:pPr>
      <w:r w:rsidRPr="003F1542">
        <w:lastRenderedPageBreak/>
        <w:t>Installed and configured SQL Server Reporting Services.</w:t>
      </w:r>
    </w:p>
    <w:p w:rsidR="007715DD" w:rsidRPr="003F1542" w:rsidRDefault="007715DD" w:rsidP="007715DD">
      <w:pPr>
        <w:pStyle w:val="NoSpacing"/>
        <w:numPr>
          <w:ilvl w:val="0"/>
          <w:numId w:val="3"/>
        </w:numPr>
      </w:pPr>
      <w:r w:rsidRPr="003F1542">
        <w:t>Installed necessary S</w:t>
      </w:r>
      <w:r w:rsidR="000671A4" w:rsidRPr="003F1542">
        <w:t>ervice Packs for SQL server 2008</w:t>
      </w:r>
      <w:r w:rsidRPr="003F1542">
        <w:t>.</w:t>
      </w:r>
    </w:p>
    <w:p w:rsidR="007715DD" w:rsidRPr="003F1542" w:rsidRDefault="007715DD" w:rsidP="007715DD">
      <w:pPr>
        <w:pStyle w:val="NoSpacing"/>
        <w:numPr>
          <w:ilvl w:val="0"/>
          <w:numId w:val="3"/>
        </w:numPr>
      </w:pPr>
      <w:r w:rsidRPr="003F1542">
        <w:t>Managed security on Production and Development environments.</w:t>
      </w:r>
    </w:p>
    <w:p w:rsidR="00B84168" w:rsidRPr="003F1542" w:rsidRDefault="001A693F">
      <w:pPr>
        <w:pStyle w:val="NoSpacing"/>
        <w:numPr>
          <w:ilvl w:val="0"/>
          <w:numId w:val="3"/>
        </w:numPr>
      </w:pPr>
      <w:r w:rsidRPr="003F1542">
        <w:t>Worked on SQL Server Integration Services (SSIS) to integrate and analyze data from multiple heterogeneous information sources (Oracle &amp; Sybase), ERP's like Irium SSIS Import/Export Wizard, for performing the ETL operations</w:t>
      </w:r>
    </w:p>
    <w:p w:rsidR="000B0440" w:rsidRPr="003F1542" w:rsidRDefault="000B0440" w:rsidP="000B0440">
      <w:pPr>
        <w:pStyle w:val="NoSpacing"/>
        <w:numPr>
          <w:ilvl w:val="0"/>
          <w:numId w:val="3"/>
        </w:numPr>
      </w:pPr>
      <w:r w:rsidRPr="003F1542">
        <w:t>Designed, developed and implemented SQL server reporting service that extracts data and present in the user friendly formats</w:t>
      </w:r>
    </w:p>
    <w:p w:rsidR="00497655" w:rsidRPr="003F1542" w:rsidRDefault="00497655" w:rsidP="00497655">
      <w:pPr>
        <w:numPr>
          <w:ilvl w:val="0"/>
          <w:numId w:val="3"/>
        </w:numPr>
        <w:shd w:val="clear" w:color="auto" w:fill="FFFFFF"/>
        <w:spacing w:after="0" w:line="334" w:lineRule="atLeast"/>
        <w:rPr>
          <w:rFonts w:eastAsia="Times New Roman" w:cs="Times New Roman"/>
        </w:rPr>
      </w:pPr>
      <w:r w:rsidRPr="003F1542">
        <w:rPr>
          <w:rFonts w:eastAsia="Times New Roman" w:cs="Times New Roman"/>
        </w:rPr>
        <w:t>Created the logical </w:t>
      </w:r>
      <w:r w:rsidRPr="003F1542">
        <w:rPr>
          <w:rFonts w:eastAsia="Times New Roman" w:cs="Times New Roman"/>
          <w:bCs/>
        </w:rPr>
        <w:t>and</w:t>
      </w:r>
      <w:r w:rsidRPr="003F1542">
        <w:rPr>
          <w:rFonts w:eastAsia="Times New Roman" w:cs="Times New Roman"/>
        </w:rPr>
        <w:t> physical </w:t>
      </w:r>
      <w:r w:rsidRPr="003F1542">
        <w:rPr>
          <w:rFonts w:eastAsia="Times New Roman" w:cs="Times New Roman"/>
          <w:bCs/>
        </w:rPr>
        <w:t>data</w:t>
      </w:r>
      <w:r w:rsidRPr="003F1542">
        <w:rPr>
          <w:rFonts w:eastAsia="Times New Roman" w:cs="Times New Roman"/>
        </w:rPr>
        <w:t> </w:t>
      </w:r>
      <w:r w:rsidRPr="003F1542">
        <w:rPr>
          <w:rFonts w:eastAsia="Times New Roman" w:cs="Times New Roman"/>
          <w:bCs/>
        </w:rPr>
        <w:t>modeling</w:t>
      </w:r>
      <w:r w:rsidRPr="003F1542">
        <w:rPr>
          <w:rFonts w:eastAsia="Times New Roman" w:cs="Times New Roman"/>
        </w:rPr>
        <w:t> using </w:t>
      </w:r>
      <w:r w:rsidRPr="003F1542">
        <w:rPr>
          <w:rFonts w:eastAsia="Times New Roman" w:cs="Times New Roman"/>
          <w:bCs/>
        </w:rPr>
        <w:t>Erwin</w:t>
      </w:r>
      <w:r w:rsidRPr="003F1542">
        <w:rPr>
          <w:rFonts w:eastAsia="Times New Roman" w:cs="Times New Roman"/>
        </w:rPr>
        <w:t> tool.</w:t>
      </w:r>
    </w:p>
    <w:p w:rsidR="00B84168" w:rsidRPr="003F1542" w:rsidRDefault="001A693F">
      <w:pPr>
        <w:pStyle w:val="NoSpacing"/>
        <w:numPr>
          <w:ilvl w:val="0"/>
          <w:numId w:val="3"/>
        </w:numPr>
      </w:pPr>
      <w:r w:rsidRPr="003F1542">
        <w:t>Database optimization such as performance tuning and improvement</w:t>
      </w:r>
    </w:p>
    <w:p w:rsidR="00B84168" w:rsidRPr="003F1542" w:rsidRDefault="001A693F">
      <w:pPr>
        <w:pStyle w:val="NoSpacing"/>
        <w:numPr>
          <w:ilvl w:val="0"/>
          <w:numId w:val="3"/>
        </w:numPr>
      </w:pPr>
      <w:r w:rsidRPr="003F1542">
        <w:t>Intensively analyzed the existing system in regard to the database administration and produced an inception</w:t>
      </w:r>
    </w:p>
    <w:p w:rsidR="00B84168" w:rsidRPr="003F1542" w:rsidRDefault="001A693F">
      <w:pPr>
        <w:pStyle w:val="NoSpacing"/>
        <w:numPr>
          <w:ilvl w:val="0"/>
          <w:numId w:val="3"/>
        </w:numPr>
      </w:pPr>
      <w:r w:rsidRPr="003F1542">
        <w:t>Develop procedures/protocols on database planning and implementation, database security aspects, database auditing, Backup and restore modality</w:t>
      </w:r>
    </w:p>
    <w:p w:rsidR="00B84168" w:rsidRPr="003F1542" w:rsidRDefault="001A693F">
      <w:pPr>
        <w:pStyle w:val="NoSpacing"/>
        <w:numPr>
          <w:ilvl w:val="0"/>
          <w:numId w:val="3"/>
        </w:numPr>
      </w:pPr>
      <w:r w:rsidRPr="003F1542">
        <w:t>Review the current procedure of backup and restoration, and introduced the differential back up into the system and periodic restoration of backups</w:t>
      </w:r>
    </w:p>
    <w:p w:rsidR="00B84168" w:rsidRPr="003F1542" w:rsidRDefault="001A693F">
      <w:pPr>
        <w:pStyle w:val="NoSpacing"/>
        <w:numPr>
          <w:ilvl w:val="0"/>
          <w:numId w:val="3"/>
        </w:numPr>
      </w:pPr>
      <w:r w:rsidRPr="003F1542">
        <w:t xml:space="preserve">Overall follow-up of the system and user support to address any issues and plan for potential problems in advance </w:t>
      </w:r>
    </w:p>
    <w:p w:rsidR="00B84168" w:rsidRPr="003F1542" w:rsidRDefault="001A693F">
      <w:pPr>
        <w:pStyle w:val="NoSpacing"/>
        <w:numPr>
          <w:ilvl w:val="0"/>
          <w:numId w:val="3"/>
        </w:numPr>
      </w:pPr>
      <w:r w:rsidRPr="003F1542">
        <w:t>Created Views to reduce database complexities for the end users</w:t>
      </w:r>
    </w:p>
    <w:p w:rsidR="00B84168" w:rsidRPr="003F1542" w:rsidRDefault="001A693F" w:rsidP="007C4378">
      <w:pPr>
        <w:pStyle w:val="NoSpacing"/>
        <w:numPr>
          <w:ilvl w:val="0"/>
          <w:numId w:val="3"/>
        </w:numPr>
      </w:pPr>
      <w:r w:rsidRPr="003F1542">
        <w:t>Performed T-SQL tuning and optimization of queries for reports that take longer execution time using MS SQL Profiler, Index Tuning Wizard and SQL Query Analyzer in MS SQL Server 2008R2</w:t>
      </w:r>
    </w:p>
    <w:p w:rsidR="004A2817" w:rsidRDefault="001A693F" w:rsidP="004A2817">
      <w:pPr>
        <w:pStyle w:val="NoSpacing"/>
        <w:numPr>
          <w:ilvl w:val="0"/>
          <w:numId w:val="3"/>
        </w:numPr>
      </w:pPr>
      <w:r w:rsidRPr="003F1542">
        <w:t>Developed Report Models using report builder and distributed reports in multiple formats using SQL Server Reporting Services (SSRS) in Business intelligence development studio (BIDS)</w:t>
      </w:r>
    </w:p>
    <w:p w:rsidR="004A2817" w:rsidRDefault="004A2817" w:rsidP="004A2817">
      <w:pPr>
        <w:pStyle w:val="NoSpacing"/>
        <w:ind w:left="360"/>
      </w:pPr>
    </w:p>
    <w:p w:rsidR="004A2817" w:rsidRPr="004A2817" w:rsidRDefault="004A2817" w:rsidP="004A2817">
      <w:pPr>
        <w:pStyle w:val="NoSpacing"/>
        <w:jc w:val="both"/>
        <w:rPr>
          <w:rFonts w:ascii="Cambria" w:hAnsi="Cambria" w:cs="Times New Roman"/>
          <w:szCs w:val="21"/>
        </w:rPr>
      </w:pPr>
      <w:r w:rsidRPr="00743590">
        <w:rPr>
          <w:rFonts w:ascii="Cambria" w:hAnsi="Cambria" w:cs="Times New Roman"/>
          <w:caps/>
          <w:sz w:val="20"/>
          <w:szCs w:val="21"/>
        </w:rPr>
        <w:t>Environment</w:t>
      </w:r>
      <w:r w:rsidRPr="004A2817">
        <w:rPr>
          <w:rFonts w:ascii="Cambria" w:hAnsi="Cambria" w:cs="Times New Roman"/>
          <w:b/>
          <w:szCs w:val="21"/>
        </w:rPr>
        <w:t>:</w:t>
      </w:r>
      <w:r w:rsidRPr="004A2817">
        <w:rPr>
          <w:rFonts w:ascii="Cambria" w:hAnsi="Cambria" w:cs="Times New Roman"/>
          <w:szCs w:val="21"/>
        </w:rPr>
        <w:t xml:space="preserve"> SQL Server 2008/2012 Enterprise, Windows Enterprise Server 2012, .NET, Microsoft Visio, SFTP, Microsoft Reporting Services.</w:t>
      </w:r>
    </w:p>
    <w:p w:rsidR="00E4059C" w:rsidRPr="003F1542" w:rsidRDefault="00E4059C" w:rsidP="00E4059C">
      <w:pPr>
        <w:pStyle w:val="NoSpacing"/>
      </w:pPr>
    </w:p>
    <w:p w:rsidR="006F569A" w:rsidRPr="003F1542" w:rsidRDefault="00E4059C" w:rsidP="006F569A">
      <w:pPr>
        <w:spacing w:after="0" w:line="240" w:lineRule="auto"/>
        <w:jc w:val="both"/>
        <w:rPr>
          <w:rFonts w:eastAsia="Georgia" w:cs="Georgia"/>
          <w:b/>
        </w:rPr>
      </w:pPr>
      <w:r w:rsidRPr="00412B82">
        <w:rPr>
          <w:rFonts w:eastAsia="Georgia" w:cs="Georgia"/>
          <w:caps/>
        </w:rPr>
        <w:t xml:space="preserve">Jimma University </w:t>
      </w:r>
      <w:r w:rsidR="006F569A" w:rsidRPr="00412B82">
        <w:rPr>
          <w:rFonts w:eastAsia="Georgia" w:cs="Georgia"/>
          <w:caps/>
        </w:rPr>
        <w:t>Specialized Hospital</w:t>
      </w:r>
      <w:r w:rsidRPr="003F1542">
        <w:rPr>
          <w:rFonts w:eastAsia="Georgia" w:cs="Georgia"/>
          <w:b/>
        </w:rPr>
        <w:tab/>
      </w:r>
      <w:r w:rsidR="00A75593" w:rsidRPr="003F1542">
        <w:rPr>
          <w:rFonts w:eastAsia="Georgia" w:cs="Georgia"/>
          <w:b/>
        </w:rPr>
        <w:t>Jan 2008– Oct 2011</w:t>
      </w:r>
      <w:r w:rsidR="00F87242" w:rsidRPr="003F1542">
        <w:rPr>
          <w:rFonts w:eastAsia="Georgia" w:cs="Georgia"/>
          <w:b/>
        </w:rPr>
        <w:tab/>
      </w:r>
      <w:r w:rsidRPr="003F1542">
        <w:rPr>
          <w:rFonts w:eastAsia="Georgia" w:cs="Georgia"/>
          <w:b/>
        </w:rPr>
        <w:t xml:space="preserve">Databases Administrator </w:t>
      </w:r>
    </w:p>
    <w:p w:rsidR="00232414" w:rsidRPr="003F1542" w:rsidRDefault="006F569A" w:rsidP="00E25C1F">
      <w:pPr>
        <w:jc w:val="both"/>
      </w:pPr>
      <w:r w:rsidRPr="003F1542">
        <w:t>I was Responsible for the</w:t>
      </w:r>
      <w:r w:rsidRPr="003F1542">
        <w:rPr>
          <w:rFonts w:cs="Arial"/>
          <w:shd w:val="clear" w:color="auto" w:fill="FFFFFF"/>
        </w:rPr>
        <w:t xml:space="preserve"> day-to-day operations and troubleshooting of all JUSH Health enterprise databases. This includes all aspects of database administration including installing, </w:t>
      </w:r>
      <w:r w:rsidRPr="003F1542">
        <w:t xml:space="preserve">design, maintenance, monitoring, tuning, backup  </w:t>
      </w:r>
      <w:r w:rsidR="00913C5C" w:rsidRPr="003F1542">
        <w:rPr>
          <w:rFonts w:cs="Arial"/>
          <w:shd w:val="clear" w:color="auto" w:fill="FFFFFF"/>
        </w:rPr>
        <w:t>security</w:t>
      </w:r>
      <w:r w:rsidRPr="003F1542">
        <w:rPr>
          <w:rFonts w:cs="Arial"/>
          <w:shd w:val="clear" w:color="auto" w:fill="FFFFFF"/>
        </w:rPr>
        <w:t xml:space="preserve"> issues and upgrading </w:t>
      </w:r>
      <w:r w:rsidRPr="003F1542">
        <w:t>of SQL databases at the Healthcare system.</w:t>
      </w:r>
    </w:p>
    <w:p w:rsidR="00232414" w:rsidRPr="003F1542" w:rsidRDefault="00232414" w:rsidP="00232414">
      <w:pPr>
        <w:pStyle w:val="NoSpacing"/>
        <w:numPr>
          <w:ilvl w:val="0"/>
          <w:numId w:val="3"/>
        </w:numPr>
      </w:pPr>
      <w:r w:rsidRPr="003F1542">
        <w:rPr>
          <w:rFonts w:eastAsia="Times New Roman" w:cs="Times New Roman"/>
        </w:rPr>
        <w:t>Upgraded SQL server 2000 boxes to SQL server 2005 and acted as the point of contact for all developers.</w:t>
      </w:r>
    </w:p>
    <w:p w:rsidR="00232414" w:rsidRPr="003F1542" w:rsidRDefault="00232414" w:rsidP="00232414">
      <w:pPr>
        <w:numPr>
          <w:ilvl w:val="0"/>
          <w:numId w:val="3"/>
        </w:numPr>
        <w:shd w:val="clear" w:color="auto" w:fill="FFFFFF"/>
        <w:spacing w:after="0" w:line="334" w:lineRule="atLeast"/>
        <w:rPr>
          <w:rFonts w:eastAsia="Times New Roman" w:cs="Times New Roman"/>
        </w:rPr>
      </w:pPr>
      <w:r w:rsidRPr="003F1542">
        <w:rPr>
          <w:rFonts w:eastAsia="Times New Roman" w:cs="Times New Roman"/>
        </w:rPr>
        <w:t>Upgraded SQL server 2005 to SQL server 2008 on a </w:t>
      </w:r>
      <w:r w:rsidRPr="003F1542">
        <w:rPr>
          <w:rFonts w:eastAsia="Times New Roman" w:cs="Times New Roman"/>
          <w:bCs/>
        </w:rPr>
        <w:t>Clustered</w:t>
      </w:r>
      <w:r w:rsidRPr="003F1542">
        <w:rPr>
          <w:rFonts w:eastAsia="Times New Roman" w:cs="Times New Roman"/>
        </w:rPr>
        <w:t> environment.</w:t>
      </w:r>
    </w:p>
    <w:p w:rsidR="00232414" w:rsidRPr="003F1542" w:rsidRDefault="00232414" w:rsidP="00232414">
      <w:pPr>
        <w:numPr>
          <w:ilvl w:val="0"/>
          <w:numId w:val="3"/>
        </w:numPr>
        <w:spacing w:after="0" w:line="240" w:lineRule="auto"/>
        <w:jc w:val="both"/>
        <w:rPr>
          <w:rFonts w:eastAsia="Georgia" w:cs="Georgia"/>
          <w:iCs/>
        </w:rPr>
      </w:pPr>
      <w:r w:rsidRPr="003F1542">
        <w:rPr>
          <w:rFonts w:eastAsia="Georgia" w:cs="Georgia"/>
          <w:iCs/>
        </w:rPr>
        <w:t xml:space="preserve">Installing and configuring new SQL Server 2008 </w:t>
      </w:r>
      <w:r w:rsidR="00D45D55">
        <w:rPr>
          <w:rFonts w:eastAsia="Georgia" w:cs="Georgia"/>
          <w:iCs/>
        </w:rPr>
        <w:t>stand alone and failover d</w:t>
      </w:r>
      <w:r w:rsidRPr="003F1542">
        <w:rPr>
          <w:rFonts w:eastAsia="Georgia" w:cs="Georgia"/>
          <w:iCs/>
        </w:rPr>
        <w:t>atabase Server instances.</w:t>
      </w:r>
    </w:p>
    <w:p w:rsidR="00232414" w:rsidRPr="003F1542" w:rsidRDefault="00232414" w:rsidP="00232414">
      <w:pPr>
        <w:numPr>
          <w:ilvl w:val="0"/>
          <w:numId w:val="3"/>
        </w:numPr>
        <w:spacing w:after="0" w:line="240" w:lineRule="auto"/>
        <w:jc w:val="both"/>
        <w:rPr>
          <w:rFonts w:eastAsia="Georgia" w:cs="Georgia"/>
          <w:iCs/>
        </w:rPr>
      </w:pPr>
      <w:r w:rsidRPr="003F1542">
        <w:rPr>
          <w:rFonts w:eastAsia="Georgia" w:cs="Georgia"/>
          <w:iCs/>
        </w:rPr>
        <w:t>SQL Server Integration Services (SSIS), SQL Server Reporting Services (SSRS) for Development, Testing and Production Environment.</w:t>
      </w:r>
    </w:p>
    <w:p w:rsidR="00791227" w:rsidRPr="003F1542" w:rsidRDefault="00232414" w:rsidP="00791227">
      <w:pPr>
        <w:numPr>
          <w:ilvl w:val="0"/>
          <w:numId w:val="3"/>
        </w:numPr>
        <w:spacing w:after="0" w:line="240" w:lineRule="auto"/>
        <w:jc w:val="both"/>
        <w:rPr>
          <w:rFonts w:eastAsia="Georgia" w:cs="Georgia"/>
          <w:iCs/>
        </w:rPr>
      </w:pPr>
      <w:r w:rsidRPr="003F1542">
        <w:rPr>
          <w:rFonts w:eastAsia="Georgia" w:cs="Georgia"/>
          <w:iCs/>
        </w:rPr>
        <w:t>Creating and administer Database objects, tables, views, indexes, procedures for implementing some application functionality at the database side for performance improvement.</w:t>
      </w:r>
    </w:p>
    <w:p w:rsidR="00791227" w:rsidRPr="003F1542" w:rsidRDefault="00791227" w:rsidP="00791227">
      <w:pPr>
        <w:numPr>
          <w:ilvl w:val="0"/>
          <w:numId w:val="3"/>
        </w:numPr>
        <w:shd w:val="clear" w:color="auto" w:fill="FFFFFF"/>
        <w:spacing w:after="0" w:line="334" w:lineRule="atLeast"/>
        <w:rPr>
          <w:rFonts w:eastAsia="Times New Roman" w:cs="Times New Roman"/>
          <w:szCs w:val="21"/>
        </w:rPr>
      </w:pPr>
      <w:r w:rsidRPr="003F1542">
        <w:rPr>
          <w:rFonts w:eastAsia="Times New Roman" w:cs="Times New Roman"/>
          <w:szCs w:val="21"/>
        </w:rPr>
        <w:t>Thorough analysis and testing of database objects &amp; </w:t>
      </w:r>
      <w:r w:rsidRPr="003F1542">
        <w:rPr>
          <w:rFonts w:eastAsia="Times New Roman" w:cs="Times New Roman"/>
          <w:bCs/>
        </w:rPr>
        <w:t>T-SQL</w:t>
      </w:r>
      <w:r w:rsidRPr="003F1542">
        <w:rPr>
          <w:rFonts w:eastAsia="Times New Roman" w:cs="Times New Roman"/>
          <w:szCs w:val="21"/>
        </w:rPr>
        <w:t> statements before deployment to the production server.</w:t>
      </w:r>
    </w:p>
    <w:p w:rsidR="00232414" w:rsidRPr="003F1542" w:rsidRDefault="00232414" w:rsidP="00232414">
      <w:pPr>
        <w:numPr>
          <w:ilvl w:val="0"/>
          <w:numId w:val="3"/>
        </w:numPr>
        <w:spacing w:after="0" w:line="240" w:lineRule="auto"/>
        <w:jc w:val="both"/>
        <w:rPr>
          <w:rFonts w:eastAsia="Georgia" w:cs="Georgia"/>
          <w:iCs/>
        </w:rPr>
      </w:pPr>
      <w:r w:rsidRPr="003F1542">
        <w:rPr>
          <w:rFonts w:eastAsia="Georgia" w:cs="Georgia"/>
          <w:iCs/>
        </w:rPr>
        <w:t>Administering the MS SQL Server security by enforcing security policy, Creating User Logins with appropriate roles, monitoring the user accounts, creation of groups, granting the privileges to users and groups</w:t>
      </w:r>
    </w:p>
    <w:p w:rsidR="00232414" w:rsidRPr="003F1542" w:rsidRDefault="00232414" w:rsidP="00232414">
      <w:pPr>
        <w:numPr>
          <w:ilvl w:val="0"/>
          <w:numId w:val="3"/>
        </w:numPr>
        <w:spacing w:after="0" w:line="240" w:lineRule="auto"/>
        <w:jc w:val="both"/>
        <w:rPr>
          <w:rFonts w:eastAsia="Georgia" w:cs="Georgia"/>
          <w:iCs/>
        </w:rPr>
      </w:pPr>
      <w:r w:rsidRPr="003F1542">
        <w:rPr>
          <w:rFonts w:eastAsia="Georgia" w:cs="Georgia"/>
          <w:iCs/>
        </w:rPr>
        <w:lastRenderedPageBreak/>
        <w:t>Implementing a DB maintenance plan for MS SQL Server (DBCC, updating index statistics, monitoring database and disk space) and running, SQL Tracer and SQL Profiler</w:t>
      </w:r>
    </w:p>
    <w:p w:rsidR="00232414" w:rsidRPr="003F1542" w:rsidRDefault="00232414" w:rsidP="00232414">
      <w:pPr>
        <w:numPr>
          <w:ilvl w:val="0"/>
          <w:numId w:val="3"/>
        </w:numPr>
        <w:spacing w:after="0" w:line="240" w:lineRule="auto"/>
        <w:jc w:val="both"/>
        <w:rPr>
          <w:rFonts w:eastAsia="Georgia" w:cs="Georgia"/>
          <w:iCs/>
        </w:rPr>
      </w:pPr>
      <w:r w:rsidRPr="003F1542">
        <w:rPr>
          <w:rFonts w:eastAsia="Georgia" w:cs="Georgia"/>
          <w:iCs/>
        </w:rPr>
        <w:t>Enhancing performance by Running index tuning wizard for, creating, rebuilding and reorganizing indexes on various tables</w:t>
      </w:r>
    </w:p>
    <w:p w:rsidR="00232414" w:rsidRPr="003F1542" w:rsidRDefault="00232414" w:rsidP="00232414">
      <w:pPr>
        <w:numPr>
          <w:ilvl w:val="0"/>
          <w:numId w:val="3"/>
        </w:numPr>
        <w:spacing w:after="0" w:line="240" w:lineRule="auto"/>
        <w:ind w:right="90"/>
        <w:jc w:val="both"/>
        <w:rPr>
          <w:rFonts w:eastAsia="Georgia" w:cs="Georgia"/>
        </w:rPr>
      </w:pPr>
      <w:r w:rsidRPr="003F1542">
        <w:rPr>
          <w:rFonts w:eastAsia="Georgia" w:cs="Georgia"/>
        </w:rPr>
        <w:t>Administered  MS SQL Server security by enforcing security policy, Creating User Logins with appropriate roles, creating and monitoring user and group accounts, granting the privileges to users and groups</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Implemented backup and recovery strategies; performed Full and Transaction Log Backups and restored them whenever necessary</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iCs/>
        </w:rPr>
        <w:t>Implemented high availability strategy using Database Mirroring and Replication</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Implemented  DB maintenance plan; Reorganizing and Rebuilding Index, updating index statistics, database Integrity checks</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Troubleshot and Improved SQL Server performance issues by Running SQL Profiler, DMV, Performance Tuning Advisor and Activity Monitor</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 xml:space="preserve">Regularly Monitored Resources availability, Database and log files size </w:t>
      </w:r>
    </w:p>
    <w:p w:rsidR="00232414" w:rsidRPr="003F1542" w:rsidRDefault="00232414" w:rsidP="00232414">
      <w:pPr>
        <w:numPr>
          <w:ilvl w:val="0"/>
          <w:numId w:val="3"/>
        </w:numPr>
        <w:spacing w:after="0" w:line="240" w:lineRule="auto"/>
        <w:ind w:right="90"/>
        <w:rPr>
          <w:rFonts w:eastAsia="Georgia" w:cs="Georgia"/>
          <w:iCs/>
        </w:rPr>
      </w:pPr>
      <w:r w:rsidRPr="003F1542">
        <w:rPr>
          <w:rFonts w:eastAsia="Georgia" w:cs="Georgia"/>
          <w:iCs/>
        </w:rPr>
        <w:t>Performed Data Transfer/Migration using Export/Import,  SSIS</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 xml:space="preserve">Created and monitored automated scheduled Jobs </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rPr>
        <w:t>Developed and Deployed Reports using SSRS</w:t>
      </w:r>
    </w:p>
    <w:p w:rsidR="00232414" w:rsidRPr="003F1542" w:rsidRDefault="00232414" w:rsidP="00232414">
      <w:pPr>
        <w:numPr>
          <w:ilvl w:val="0"/>
          <w:numId w:val="3"/>
        </w:numPr>
        <w:spacing w:after="0" w:line="240" w:lineRule="auto"/>
        <w:ind w:right="90"/>
        <w:rPr>
          <w:rFonts w:eastAsia="Georgia" w:cs="Georgia"/>
        </w:rPr>
      </w:pPr>
      <w:r w:rsidRPr="003F1542">
        <w:rPr>
          <w:rFonts w:eastAsia="Georgia" w:cs="Georgia"/>
          <w:iCs/>
        </w:rPr>
        <w:t>Created Alerts and Notifications for system errors, insufficient resources, fatal database errors, hardware errors, task assignment and tracking</w:t>
      </w:r>
    </w:p>
    <w:p w:rsidR="00221A7B" w:rsidRPr="00925A8A" w:rsidRDefault="00232414" w:rsidP="00F43254">
      <w:pPr>
        <w:numPr>
          <w:ilvl w:val="0"/>
          <w:numId w:val="3"/>
        </w:numPr>
        <w:spacing w:after="0" w:line="240" w:lineRule="auto"/>
        <w:ind w:right="90"/>
        <w:rPr>
          <w:iCs/>
        </w:rPr>
      </w:pPr>
      <w:r w:rsidRPr="003F1542">
        <w:rPr>
          <w:rFonts w:eastAsia="Georgia" w:cs="Georgia"/>
          <w:iCs/>
        </w:rPr>
        <w:t>Provided 24/7 technical support for troubleshooting and  Database Management</w:t>
      </w:r>
    </w:p>
    <w:p w:rsidR="00925A8A" w:rsidRDefault="00925A8A" w:rsidP="00925A8A">
      <w:pPr>
        <w:pStyle w:val="NoSpacing"/>
        <w:jc w:val="both"/>
        <w:rPr>
          <w:rFonts w:ascii="Cambria" w:hAnsi="Cambria" w:cs="Times New Roman"/>
          <w:sz w:val="21"/>
          <w:szCs w:val="21"/>
        </w:rPr>
      </w:pPr>
      <w:r w:rsidRPr="00925A8A">
        <w:rPr>
          <w:rFonts w:ascii="Cambria" w:hAnsi="Cambria" w:cs="Times New Roman"/>
          <w:caps/>
          <w:sz w:val="20"/>
          <w:szCs w:val="21"/>
        </w:rPr>
        <w:t>Environment:</w:t>
      </w:r>
      <w:r>
        <w:rPr>
          <w:rFonts w:ascii="Cambria" w:hAnsi="Cambria" w:cs="Times New Roman"/>
          <w:sz w:val="21"/>
          <w:szCs w:val="21"/>
        </w:rPr>
        <w:t xml:space="preserve">MS SQL Server 2000/2005/2008 with </w:t>
      </w:r>
      <w:r w:rsidR="00D45D55">
        <w:rPr>
          <w:rFonts w:ascii="Cambria" w:hAnsi="Cambria" w:cs="Times New Roman"/>
          <w:sz w:val="21"/>
          <w:szCs w:val="21"/>
        </w:rPr>
        <w:t xml:space="preserve">failover </w:t>
      </w:r>
      <w:r>
        <w:rPr>
          <w:rFonts w:ascii="Cambria" w:hAnsi="Cambria" w:cs="Times New Roman"/>
          <w:sz w:val="21"/>
          <w:szCs w:val="21"/>
        </w:rPr>
        <w:t>clustering, Virtual Machine ESX Servers, T-SQL, Win 2003, Oracle 8i, Visual Basic 6.0 and ASP.</w:t>
      </w:r>
    </w:p>
    <w:p w:rsidR="00925A8A" w:rsidRPr="00F43254" w:rsidRDefault="00925A8A" w:rsidP="00925A8A">
      <w:pPr>
        <w:spacing w:after="0" w:line="240" w:lineRule="auto"/>
        <w:ind w:right="90"/>
        <w:rPr>
          <w:iCs/>
        </w:rPr>
      </w:pPr>
    </w:p>
    <w:p w:rsidR="00B84168" w:rsidRPr="003F1542" w:rsidRDefault="001A693F">
      <w:pPr>
        <w:pStyle w:val="NoSpacing"/>
        <w:rPr>
          <w:b/>
          <w:u w:val="single"/>
        </w:rPr>
      </w:pPr>
      <w:r w:rsidRPr="00925A8A">
        <w:rPr>
          <w:caps/>
          <w:sz w:val="20"/>
          <w:u w:val="single"/>
        </w:rPr>
        <w:t>Education</w:t>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r w:rsidRPr="003F1542">
        <w:rPr>
          <w:b/>
          <w:u w:val="single"/>
        </w:rPr>
        <w:tab/>
      </w:r>
    </w:p>
    <w:p w:rsidR="00B84168" w:rsidRPr="003F1542" w:rsidRDefault="00C9750F">
      <w:pPr>
        <w:pStyle w:val="NoSpacing"/>
      </w:pPr>
      <w:r w:rsidRPr="003F1542">
        <w:t>Master</w:t>
      </w:r>
      <w:r w:rsidR="001A693F" w:rsidRPr="003F1542">
        <w:t xml:space="preserve">s Degree – </w:t>
      </w:r>
      <w:r w:rsidR="00232414" w:rsidRPr="003F1542">
        <w:t>IHE</w:t>
      </w:r>
      <w:r w:rsidR="00D827A5">
        <w:t>Instituteof Engineering</w:t>
      </w:r>
    </w:p>
    <w:p w:rsidR="004D583F" w:rsidRDefault="001A693F">
      <w:pPr>
        <w:pStyle w:val="NoSpacing"/>
      </w:pPr>
      <w:r w:rsidRPr="003F1542">
        <w:t xml:space="preserve">Bachelor’s Degree – </w:t>
      </w:r>
      <w:r w:rsidR="00232414" w:rsidRPr="003F1542">
        <w:t xml:space="preserve">Arbaminch University </w:t>
      </w:r>
      <w:r w:rsidRPr="003F1542">
        <w:tab/>
      </w:r>
    </w:p>
    <w:p w:rsidR="002A5968" w:rsidRPr="00925A8A" w:rsidRDefault="002A5968" w:rsidP="002A5968">
      <w:pPr>
        <w:pStyle w:val="NoSpacing"/>
        <w:rPr>
          <w:b/>
          <w:sz w:val="20"/>
          <w:u w:val="single"/>
        </w:rPr>
      </w:pPr>
      <w:r w:rsidRPr="00925A8A">
        <w:rPr>
          <w:caps/>
          <w:sz w:val="20"/>
          <w:u w:val="single"/>
        </w:rPr>
        <w:t>Certification</w:t>
      </w:r>
      <w:r w:rsidRPr="00925A8A">
        <w:rPr>
          <w:b/>
          <w:sz w:val="20"/>
          <w:u w:val="single"/>
        </w:rPr>
        <w:t>____________________________________________________________</w:t>
      </w:r>
      <w:r w:rsidR="00017545">
        <w:rPr>
          <w:b/>
          <w:sz w:val="20"/>
          <w:u w:val="single"/>
        </w:rPr>
        <w:t>____________</w:t>
      </w:r>
      <w:r w:rsidRPr="00925A8A">
        <w:rPr>
          <w:b/>
          <w:sz w:val="20"/>
          <w:u w:val="single"/>
        </w:rPr>
        <w:t>_________</w:t>
      </w:r>
    </w:p>
    <w:p w:rsidR="00F43254" w:rsidRPr="002A5968" w:rsidRDefault="00F43254" w:rsidP="002A5968">
      <w:pPr>
        <w:spacing w:after="0" w:line="240" w:lineRule="auto"/>
        <w:jc w:val="both"/>
        <w:rPr>
          <w:rFonts w:eastAsia="Georgia" w:cs="Georgia"/>
          <w:b/>
        </w:rPr>
      </w:pPr>
      <w:r w:rsidRPr="002A5968">
        <w:rPr>
          <w:rFonts w:cs="Arial"/>
          <w:bCs/>
          <w:lang w:val="en-GB"/>
        </w:rPr>
        <w:t>MCPS: Microsoft Certified Professional</w:t>
      </w:r>
    </w:p>
    <w:p w:rsidR="00F43254" w:rsidRDefault="00F43254" w:rsidP="002A5968">
      <w:pPr>
        <w:numPr>
          <w:ilvl w:val="0"/>
          <w:numId w:val="24"/>
        </w:numPr>
        <w:spacing w:after="0" w:line="240" w:lineRule="auto"/>
        <w:jc w:val="both"/>
        <w:rPr>
          <w:rFonts w:ascii="Book Antiqua" w:hAnsi="Book Antiqua" w:cs="Arial"/>
          <w:bCs/>
          <w:lang w:val="en-GB"/>
        </w:rPr>
      </w:pPr>
      <w:r w:rsidRPr="006F038D">
        <w:rPr>
          <w:rFonts w:ascii="Book Antiqua" w:hAnsi="Book Antiqua" w:cs="Arial"/>
          <w:bCs/>
          <w:lang w:val="en-GB"/>
        </w:rPr>
        <w:t>Microsoft SQL Server 2012, Administering Microsoft SQL</w:t>
      </w:r>
      <w:r w:rsidRPr="002B3DE2">
        <w:rPr>
          <w:rFonts w:ascii="Book Antiqua" w:hAnsi="Book Antiqua" w:cs="Arial"/>
          <w:bCs/>
          <w:lang w:val="en-GB"/>
        </w:rPr>
        <w:t xml:space="preserve"> Server 2012 Databases</w:t>
      </w:r>
    </w:p>
    <w:p w:rsidR="00F43254" w:rsidRPr="00F43254" w:rsidRDefault="00F43254" w:rsidP="00F43254">
      <w:pPr>
        <w:numPr>
          <w:ilvl w:val="0"/>
          <w:numId w:val="24"/>
        </w:numPr>
        <w:spacing w:after="0" w:line="240" w:lineRule="auto"/>
        <w:jc w:val="both"/>
        <w:rPr>
          <w:rFonts w:ascii="Book Antiqua" w:hAnsi="Book Antiqua" w:cs="Arial"/>
          <w:bCs/>
          <w:lang w:val="en-GB"/>
        </w:rPr>
      </w:pPr>
      <w:r w:rsidRPr="006F038D">
        <w:rPr>
          <w:rFonts w:ascii="Book Antiqua" w:hAnsi="Book Antiqua" w:cs="Arial"/>
          <w:bCs/>
          <w:lang w:val="en-GB"/>
        </w:rPr>
        <w:t xml:space="preserve">Microsoft SQL Server 2012, </w:t>
      </w:r>
      <w:r w:rsidRPr="001274FD">
        <w:rPr>
          <w:rFonts w:ascii="Book Antiqua" w:hAnsi="Book Antiqua" w:cs="Arial"/>
          <w:bCs/>
          <w:lang w:val="en-GB"/>
        </w:rPr>
        <w:t>Querying Microsoft SQL Server 2012</w:t>
      </w:r>
    </w:p>
    <w:p w:rsidR="00B84168" w:rsidRPr="00925A8A" w:rsidRDefault="001A693F">
      <w:pPr>
        <w:pStyle w:val="NoSpacing"/>
        <w:rPr>
          <w:b/>
          <w:u w:val="single"/>
        </w:rPr>
      </w:pPr>
      <w:r w:rsidRPr="00925A8A">
        <w:rPr>
          <w:caps/>
          <w:sz w:val="20"/>
          <w:u w:val="single"/>
        </w:rPr>
        <w:t>Skills</w:t>
      </w:r>
      <w:r w:rsidRPr="00925A8A">
        <w:rPr>
          <w:b/>
          <w:sz w:val="20"/>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r w:rsidRPr="00925A8A">
        <w:rPr>
          <w:b/>
          <w:u w:val="single"/>
        </w:rPr>
        <w:tab/>
      </w:r>
    </w:p>
    <w:p w:rsidR="00B84168" w:rsidRPr="003F1542" w:rsidRDefault="00B84168">
      <w:pPr>
        <w:pStyle w:val="NoSpacing"/>
        <w:sectPr w:rsidR="00B84168" w:rsidRPr="003F1542">
          <w:headerReference w:type="default" r:id="rId7"/>
          <w:pgSz w:w="12240" w:h="15840"/>
          <w:pgMar w:top="1440" w:right="1440" w:bottom="1440" w:left="1440" w:header="720" w:footer="720" w:gutter="0"/>
          <w:cols w:space="720"/>
          <w:docGrid w:linePitch="360"/>
        </w:sectPr>
      </w:pPr>
    </w:p>
    <w:p w:rsidR="00B84168" w:rsidRPr="003F1542" w:rsidRDefault="001A693F">
      <w:pPr>
        <w:pStyle w:val="NoSpacing"/>
        <w:numPr>
          <w:ilvl w:val="0"/>
          <w:numId w:val="5"/>
        </w:numPr>
      </w:pPr>
      <w:r w:rsidRPr="003F1542">
        <w:lastRenderedPageBreak/>
        <w:t>MS SQL ServerT-SQL</w:t>
      </w:r>
    </w:p>
    <w:p w:rsidR="00B84168" w:rsidRPr="003F1542" w:rsidRDefault="001A693F">
      <w:pPr>
        <w:pStyle w:val="NoSpacing"/>
        <w:numPr>
          <w:ilvl w:val="0"/>
          <w:numId w:val="5"/>
        </w:numPr>
      </w:pPr>
      <w:r w:rsidRPr="003F1542">
        <w:t>Business Intelligence Development Studio (BIDS)</w:t>
      </w:r>
      <w:r w:rsidR="009C7904">
        <w:t>and Tools</w:t>
      </w:r>
    </w:p>
    <w:p w:rsidR="00B84168" w:rsidRDefault="001A693F">
      <w:pPr>
        <w:pStyle w:val="NoSpacing"/>
        <w:numPr>
          <w:ilvl w:val="0"/>
          <w:numId w:val="5"/>
        </w:numPr>
      </w:pPr>
      <w:r w:rsidRPr="003F1542">
        <w:t>T-SQL, HTML, XML, Office Packages, Business Analysis, Object-Oriented (Use Case) Analysis, Database Design and Normalization</w:t>
      </w:r>
    </w:p>
    <w:p w:rsidR="000402BE" w:rsidRDefault="001A693F">
      <w:pPr>
        <w:pStyle w:val="NoSpacing"/>
        <w:numPr>
          <w:ilvl w:val="0"/>
          <w:numId w:val="5"/>
        </w:numPr>
      </w:pPr>
      <w:r w:rsidRPr="003F1542">
        <w:t>Data Modeling, Database designer, E-Commerce, Microsoft Vi</w:t>
      </w:r>
      <w:r w:rsidR="00C05F2B">
        <w:t>sio, Erwin, IRIUM, SAP, Windows, LINUX</w:t>
      </w:r>
    </w:p>
    <w:p w:rsidR="00C26162" w:rsidRDefault="000B6938" w:rsidP="00206F50">
      <w:pPr>
        <w:pStyle w:val="NoSpacing"/>
        <w:numPr>
          <w:ilvl w:val="0"/>
          <w:numId w:val="5"/>
        </w:numPr>
      </w:pPr>
      <w:r>
        <w:t>Microsoft SCOM Knowledge</w:t>
      </w:r>
    </w:p>
    <w:sectPr w:rsidR="00C26162" w:rsidSect="00B84168">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DB" w:rsidRDefault="00351DDB" w:rsidP="00B84168">
      <w:pPr>
        <w:spacing w:after="0" w:line="240" w:lineRule="auto"/>
      </w:pPr>
      <w:r>
        <w:separator/>
      </w:r>
    </w:p>
  </w:endnote>
  <w:endnote w:type="continuationSeparator" w:id="1">
    <w:p w:rsidR="00351DDB" w:rsidRDefault="00351DDB" w:rsidP="00B84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Rod">
    <w:panose1 w:val="02030509050101010101"/>
    <w:charset w:val="B1"/>
    <w:family w:val="modern"/>
    <w:pitch w:val="fixed"/>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DB" w:rsidRDefault="00351DDB" w:rsidP="00B84168">
      <w:pPr>
        <w:spacing w:after="0" w:line="240" w:lineRule="auto"/>
      </w:pPr>
      <w:r>
        <w:separator/>
      </w:r>
    </w:p>
  </w:footnote>
  <w:footnote w:type="continuationSeparator" w:id="1">
    <w:p w:rsidR="00351DDB" w:rsidRDefault="00351DDB" w:rsidP="00B84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EA" w:rsidRDefault="000601EA">
    <w:pPr>
      <w:pStyle w:val="Header"/>
    </w:pPr>
    <w:r>
      <w:rPr>
        <w:rFonts w:ascii="Book Antiqua" w:hAnsi="Book Antiqua"/>
        <w:noProof/>
        <w:color w:val="7D7D7D"/>
      </w:rPr>
      <w:drawing>
        <wp:inline distT="0" distB="0" distL="0" distR="0">
          <wp:extent cx="952500" cy="438150"/>
          <wp:effectExtent l="19050" t="0" r="0" b="0"/>
          <wp:docPr id="3" name="Picture 3" descr="MC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DBA"/>
                  <pic:cNvPicPr>
                    <a:picLocks noChangeAspect="1" noChangeArrowheads="1"/>
                  </pic:cNvPicPr>
                </pic:nvPicPr>
                <pic:blipFill>
                  <a:blip r:embed="rId1"/>
                  <a:srcRect/>
                  <a:stretch>
                    <a:fillRect/>
                  </a:stretch>
                </pic:blipFill>
                <pic:spPr bwMode="auto">
                  <a:xfrm>
                    <a:off x="0" y="0"/>
                    <a:ext cx="952500" cy="438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274"/>
    <w:multiLevelType w:val="hybridMultilevel"/>
    <w:tmpl w:val="46940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3E7"/>
    <w:multiLevelType w:val="multilevel"/>
    <w:tmpl w:val="8A0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33F7A"/>
    <w:multiLevelType w:val="hybridMultilevel"/>
    <w:tmpl w:val="7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60E15"/>
    <w:multiLevelType w:val="hybridMultilevel"/>
    <w:tmpl w:val="BDC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A7A84"/>
    <w:multiLevelType w:val="hybridMultilevel"/>
    <w:tmpl w:val="7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824EA"/>
    <w:multiLevelType w:val="hybridMultilevel"/>
    <w:tmpl w:val="B7D86ED2"/>
    <w:lvl w:ilvl="0" w:tplc="D568AD66">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97D6C"/>
    <w:multiLevelType w:val="hybridMultilevel"/>
    <w:tmpl w:val="5DCE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87A83"/>
    <w:multiLevelType w:val="hybridMultilevel"/>
    <w:tmpl w:val="7FB859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464E21"/>
    <w:multiLevelType w:val="hybridMultilevel"/>
    <w:tmpl w:val="13DE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14FA2"/>
    <w:multiLevelType w:val="multilevel"/>
    <w:tmpl w:val="68A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61B30"/>
    <w:multiLevelType w:val="hybridMultilevel"/>
    <w:tmpl w:val="733067A8"/>
    <w:lvl w:ilvl="0" w:tplc="FBB29E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E50887"/>
    <w:multiLevelType w:val="multilevel"/>
    <w:tmpl w:val="93D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B0912"/>
    <w:multiLevelType w:val="multilevel"/>
    <w:tmpl w:val="621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454B15"/>
    <w:multiLevelType w:val="hybridMultilevel"/>
    <w:tmpl w:val="70388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9533F32"/>
    <w:multiLevelType w:val="multilevel"/>
    <w:tmpl w:val="622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7B61BF"/>
    <w:multiLevelType w:val="hybridMultilevel"/>
    <w:tmpl w:val="6B44A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0D665E9"/>
    <w:multiLevelType w:val="hybridMultilevel"/>
    <w:tmpl w:val="BBA8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1022EB"/>
    <w:multiLevelType w:val="hybridMultilevel"/>
    <w:tmpl w:val="7110E0EE"/>
    <w:lvl w:ilvl="0" w:tplc="9F98270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F77F0B"/>
    <w:multiLevelType w:val="multilevel"/>
    <w:tmpl w:val="4E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A27289"/>
    <w:multiLevelType w:val="hybridMultilevel"/>
    <w:tmpl w:val="26AE233A"/>
    <w:lvl w:ilvl="0" w:tplc="BDFC160E">
      <w:start w:val="900"/>
      <w:numFmt w:val="bullet"/>
      <w:lvlText w:val="-"/>
      <w:lvlJc w:val="left"/>
      <w:pPr>
        <w:ind w:left="720" w:hanging="360"/>
      </w:pPr>
      <w:rPr>
        <w:rFonts w:ascii="Times New Roman" w:eastAsia="SimSun" w:hAnsi="Times New Roman" w:cs="Times New Roman" w:hint="default"/>
        <w:color w:val="auto"/>
      </w:rPr>
    </w:lvl>
    <w:lvl w:ilvl="1" w:tplc="E176F1E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E344E"/>
    <w:multiLevelType w:val="hybridMultilevel"/>
    <w:tmpl w:val="833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75069"/>
    <w:multiLevelType w:val="hybridMultilevel"/>
    <w:tmpl w:val="73DC2A24"/>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5120B4"/>
    <w:multiLevelType w:val="hybridMultilevel"/>
    <w:tmpl w:val="60D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662A27"/>
    <w:multiLevelType w:val="hybridMultilevel"/>
    <w:tmpl w:val="A3DA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6B461D"/>
    <w:multiLevelType w:val="hybridMultilevel"/>
    <w:tmpl w:val="2970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7"/>
  </w:num>
  <w:num w:numId="4">
    <w:abstractNumId w:val="2"/>
  </w:num>
  <w:num w:numId="5">
    <w:abstractNumId w:val="5"/>
  </w:num>
  <w:num w:numId="6">
    <w:abstractNumId w:val="11"/>
  </w:num>
  <w:num w:numId="7">
    <w:abstractNumId w:val="19"/>
  </w:num>
  <w:num w:numId="8">
    <w:abstractNumId w:val="14"/>
  </w:num>
  <w:num w:numId="9">
    <w:abstractNumId w:val="23"/>
  </w:num>
  <w:num w:numId="10">
    <w:abstractNumId w:val="16"/>
  </w:num>
  <w:num w:numId="11">
    <w:abstractNumId w:val="8"/>
  </w:num>
  <w:num w:numId="12">
    <w:abstractNumId w:val="3"/>
  </w:num>
  <w:num w:numId="13">
    <w:abstractNumId w:val="6"/>
  </w:num>
  <w:num w:numId="14">
    <w:abstractNumId w:val="20"/>
  </w:num>
  <w:num w:numId="15">
    <w:abstractNumId w:val="9"/>
  </w:num>
  <w:num w:numId="16">
    <w:abstractNumId w:val="24"/>
  </w:num>
  <w:num w:numId="17">
    <w:abstractNumId w:val="12"/>
  </w:num>
  <w:num w:numId="18">
    <w:abstractNumId w:val="21"/>
  </w:num>
  <w:num w:numId="19">
    <w:abstractNumId w:val="1"/>
  </w:num>
  <w:num w:numId="20">
    <w:abstractNumId w:val="7"/>
  </w:num>
  <w:num w:numId="21">
    <w:abstractNumId w:val="18"/>
  </w:num>
  <w:num w:numId="22">
    <w:abstractNumId w:val="15"/>
  </w:num>
  <w:num w:numId="23">
    <w:abstractNumId w:val="13"/>
  </w:num>
  <w:num w:numId="24">
    <w:abstractNumId w:val="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defaultTabStop w:val="720"/>
  <w:noPunctuationKerning/>
  <w:characterSpacingControl w:val="doNotCompress"/>
  <w:hdrShapeDefaults>
    <o:shapedefaults v:ext="edit" spidmax="11266"/>
  </w:hdrShapeDefaults>
  <w:footnotePr>
    <w:footnote w:id="0"/>
    <w:footnote w:id="1"/>
  </w:footnotePr>
  <w:endnotePr>
    <w:endnote w:id="0"/>
    <w:endnote w:id="1"/>
  </w:endnotePr>
  <w:compat>
    <w:useFELayout/>
  </w:compat>
  <w:rsids>
    <w:rsidRoot w:val="00B84168"/>
    <w:rsid w:val="00002C38"/>
    <w:rsid w:val="0001352B"/>
    <w:rsid w:val="00017545"/>
    <w:rsid w:val="000240D9"/>
    <w:rsid w:val="000402BE"/>
    <w:rsid w:val="00041AC3"/>
    <w:rsid w:val="00046D60"/>
    <w:rsid w:val="000601EA"/>
    <w:rsid w:val="00065ECD"/>
    <w:rsid w:val="000671A4"/>
    <w:rsid w:val="000939C8"/>
    <w:rsid w:val="000A5457"/>
    <w:rsid w:val="000B0440"/>
    <w:rsid w:val="000B0525"/>
    <w:rsid w:val="000B6938"/>
    <w:rsid w:val="000C3AA5"/>
    <w:rsid w:val="000D0631"/>
    <w:rsid w:val="000D13FF"/>
    <w:rsid w:val="00107AEB"/>
    <w:rsid w:val="00111C32"/>
    <w:rsid w:val="0012113A"/>
    <w:rsid w:val="00124A49"/>
    <w:rsid w:val="00127147"/>
    <w:rsid w:val="00127F20"/>
    <w:rsid w:val="00136E2A"/>
    <w:rsid w:val="00162E82"/>
    <w:rsid w:val="00194186"/>
    <w:rsid w:val="00194CD1"/>
    <w:rsid w:val="001951DA"/>
    <w:rsid w:val="001953AE"/>
    <w:rsid w:val="001A2E82"/>
    <w:rsid w:val="001A693F"/>
    <w:rsid w:val="001C1584"/>
    <w:rsid w:val="001F06C2"/>
    <w:rsid w:val="00206F50"/>
    <w:rsid w:val="00210981"/>
    <w:rsid w:val="00210C21"/>
    <w:rsid w:val="0021529C"/>
    <w:rsid w:val="0022165E"/>
    <w:rsid w:val="00221A7B"/>
    <w:rsid w:val="00221DF9"/>
    <w:rsid w:val="00222868"/>
    <w:rsid w:val="00232414"/>
    <w:rsid w:val="00233C04"/>
    <w:rsid w:val="00257687"/>
    <w:rsid w:val="002632E0"/>
    <w:rsid w:val="0027121A"/>
    <w:rsid w:val="0027263C"/>
    <w:rsid w:val="002727E6"/>
    <w:rsid w:val="00290E3C"/>
    <w:rsid w:val="002937A9"/>
    <w:rsid w:val="002A5968"/>
    <w:rsid w:val="002A6C37"/>
    <w:rsid w:val="002D2FF0"/>
    <w:rsid w:val="00311FAA"/>
    <w:rsid w:val="003152E0"/>
    <w:rsid w:val="003238E3"/>
    <w:rsid w:val="00323CBC"/>
    <w:rsid w:val="00340E5A"/>
    <w:rsid w:val="00347BB1"/>
    <w:rsid w:val="00351DDB"/>
    <w:rsid w:val="00357E8D"/>
    <w:rsid w:val="00362A25"/>
    <w:rsid w:val="0039169D"/>
    <w:rsid w:val="00396DFD"/>
    <w:rsid w:val="003A7614"/>
    <w:rsid w:val="003B613F"/>
    <w:rsid w:val="003E7C95"/>
    <w:rsid w:val="003F1542"/>
    <w:rsid w:val="003F42CE"/>
    <w:rsid w:val="00404AD7"/>
    <w:rsid w:val="0041011F"/>
    <w:rsid w:val="00412B82"/>
    <w:rsid w:val="00415449"/>
    <w:rsid w:val="00415DB7"/>
    <w:rsid w:val="004476F0"/>
    <w:rsid w:val="004928DD"/>
    <w:rsid w:val="00497655"/>
    <w:rsid w:val="004A2817"/>
    <w:rsid w:val="004B1F5A"/>
    <w:rsid w:val="004C5619"/>
    <w:rsid w:val="004C61C3"/>
    <w:rsid w:val="004D14F4"/>
    <w:rsid w:val="004D583F"/>
    <w:rsid w:val="004F1094"/>
    <w:rsid w:val="004F5D71"/>
    <w:rsid w:val="004F738F"/>
    <w:rsid w:val="005051D1"/>
    <w:rsid w:val="00506E82"/>
    <w:rsid w:val="00512FB5"/>
    <w:rsid w:val="00514375"/>
    <w:rsid w:val="00522117"/>
    <w:rsid w:val="00527D48"/>
    <w:rsid w:val="005403FB"/>
    <w:rsid w:val="00557028"/>
    <w:rsid w:val="0056005B"/>
    <w:rsid w:val="005622D8"/>
    <w:rsid w:val="00562BED"/>
    <w:rsid w:val="005A46CE"/>
    <w:rsid w:val="005E5EF6"/>
    <w:rsid w:val="005F39A5"/>
    <w:rsid w:val="00601F7A"/>
    <w:rsid w:val="00650746"/>
    <w:rsid w:val="00657575"/>
    <w:rsid w:val="006828D1"/>
    <w:rsid w:val="0068600D"/>
    <w:rsid w:val="006907EF"/>
    <w:rsid w:val="006D578D"/>
    <w:rsid w:val="006D58E1"/>
    <w:rsid w:val="006F569A"/>
    <w:rsid w:val="00735557"/>
    <w:rsid w:val="00737966"/>
    <w:rsid w:val="00743590"/>
    <w:rsid w:val="007715DD"/>
    <w:rsid w:val="00775EF5"/>
    <w:rsid w:val="0078724C"/>
    <w:rsid w:val="00791227"/>
    <w:rsid w:val="007B7E5B"/>
    <w:rsid w:val="007C199E"/>
    <w:rsid w:val="007C4378"/>
    <w:rsid w:val="007E04FE"/>
    <w:rsid w:val="008217E3"/>
    <w:rsid w:val="00850477"/>
    <w:rsid w:val="00853EDB"/>
    <w:rsid w:val="00862B9D"/>
    <w:rsid w:val="00885698"/>
    <w:rsid w:val="008A1FA5"/>
    <w:rsid w:val="008C2E52"/>
    <w:rsid w:val="008C35B3"/>
    <w:rsid w:val="008C5C9D"/>
    <w:rsid w:val="008E5383"/>
    <w:rsid w:val="009045B3"/>
    <w:rsid w:val="00913C5C"/>
    <w:rsid w:val="00924040"/>
    <w:rsid w:val="00925A8A"/>
    <w:rsid w:val="0096773E"/>
    <w:rsid w:val="00972978"/>
    <w:rsid w:val="00984149"/>
    <w:rsid w:val="009955E1"/>
    <w:rsid w:val="009C3E42"/>
    <w:rsid w:val="009C7904"/>
    <w:rsid w:val="009E7E79"/>
    <w:rsid w:val="009F1F25"/>
    <w:rsid w:val="00A026B7"/>
    <w:rsid w:val="00A1222C"/>
    <w:rsid w:val="00A14CE5"/>
    <w:rsid w:val="00A1525A"/>
    <w:rsid w:val="00A16950"/>
    <w:rsid w:val="00A20EFF"/>
    <w:rsid w:val="00A24E0E"/>
    <w:rsid w:val="00A351F5"/>
    <w:rsid w:val="00A35C48"/>
    <w:rsid w:val="00A41B7E"/>
    <w:rsid w:val="00A64CD9"/>
    <w:rsid w:val="00A75593"/>
    <w:rsid w:val="00A767E1"/>
    <w:rsid w:val="00A84985"/>
    <w:rsid w:val="00A874A4"/>
    <w:rsid w:val="00A928C1"/>
    <w:rsid w:val="00A96C44"/>
    <w:rsid w:val="00AA0171"/>
    <w:rsid w:val="00AB32A9"/>
    <w:rsid w:val="00AC5C0B"/>
    <w:rsid w:val="00AD05DA"/>
    <w:rsid w:val="00AD35FB"/>
    <w:rsid w:val="00AF34BB"/>
    <w:rsid w:val="00B01975"/>
    <w:rsid w:val="00B04CA8"/>
    <w:rsid w:val="00B0707C"/>
    <w:rsid w:val="00B12F4D"/>
    <w:rsid w:val="00B20394"/>
    <w:rsid w:val="00B244E6"/>
    <w:rsid w:val="00B24F65"/>
    <w:rsid w:val="00B27F59"/>
    <w:rsid w:val="00B675E4"/>
    <w:rsid w:val="00B84168"/>
    <w:rsid w:val="00B85D76"/>
    <w:rsid w:val="00B900A4"/>
    <w:rsid w:val="00BB1F74"/>
    <w:rsid w:val="00BB62F9"/>
    <w:rsid w:val="00BD0791"/>
    <w:rsid w:val="00BE0317"/>
    <w:rsid w:val="00BE4925"/>
    <w:rsid w:val="00C012CE"/>
    <w:rsid w:val="00C05F2B"/>
    <w:rsid w:val="00C07F84"/>
    <w:rsid w:val="00C208E7"/>
    <w:rsid w:val="00C26162"/>
    <w:rsid w:val="00C26E4A"/>
    <w:rsid w:val="00C35793"/>
    <w:rsid w:val="00C51555"/>
    <w:rsid w:val="00C64F76"/>
    <w:rsid w:val="00C70CAE"/>
    <w:rsid w:val="00C7666B"/>
    <w:rsid w:val="00C83394"/>
    <w:rsid w:val="00C84C8A"/>
    <w:rsid w:val="00C9750F"/>
    <w:rsid w:val="00C97CA2"/>
    <w:rsid w:val="00CE154C"/>
    <w:rsid w:val="00D13702"/>
    <w:rsid w:val="00D30DBF"/>
    <w:rsid w:val="00D45D55"/>
    <w:rsid w:val="00D5153A"/>
    <w:rsid w:val="00D53648"/>
    <w:rsid w:val="00D63C50"/>
    <w:rsid w:val="00D8129C"/>
    <w:rsid w:val="00D827A5"/>
    <w:rsid w:val="00D82D63"/>
    <w:rsid w:val="00DA11CB"/>
    <w:rsid w:val="00DA5355"/>
    <w:rsid w:val="00DA5C80"/>
    <w:rsid w:val="00DB107F"/>
    <w:rsid w:val="00DB7E22"/>
    <w:rsid w:val="00DD173B"/>
    <w:rsid w:val="00DD1E9A"/>
    <w:rsid w:val="00DE6FC8"/>
    <w:rsid w:val="00DE7986"/>
    <w:rsid w:val="00E011E8"/>
    <w:rsid w:val="00E05A82"/>
    <w:rsid w:val="00E15D69"/>
    <w:rsid w:val="00E258FF"/>
    <w:rsid w:val="00E25C1F"/>
    <w:rsid w:val="00E3221E"/>
    <w:rsid w:val="00E331BD"/>
    <w:rsid w:val="00E4059C"/>
    <w:rsid w:val="00E56FD4"/>
    <w:rsid w:val="00E70F7A"/>
    <w:rsid w:val="00E729A6"/>
    <w:rsid w:val="00E737A8"/>
    <w:rsid w:val="00EC1B0C"/>
    <w:rsid w:val="00EC442C"/>
    <w:rsid w:val="00EE389C"/>
    <w:rsid w:val="00EF5316"/>
    <w:rsid w:val="00F0041B"/>
    <w:rsid w:val="00F379D7"/>
    <w:rsid w:val="00F43254"/>
    <w:rsid w:val="00F43CF9"/>
    <w:rsid w:val="00F511DD"/>
    <w:rsid w:val="00F62B1F"/>
    <w:rsid w:val="00F82A7E"/>
    <w:rsid w:val="00F8555E"/>
    <w:rsid w:val="00F8611F"/>
    <w:rsid w:val="00F87242"/>
    <w:rsid w:val="00FB16D0"/>
    <w:rsid w:val="00FD4E74"/>
    <w:rsid w:val="00FF74C2"/>
  </w:rsids>
  <m:mathPr>
    <m:mathFont m:val="Cambria Math"/>
    <m:brkBin m:val="before"/>
    <m:brkBinSub m:val="--"/>
    <m:smallFrac/>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4168"/>
    <w:pPr>
      <w:spacing w:after="0" w:line="240" w:lineRule="auto"/>
    </w:pPr>
  </w:style>
  <w:style w:type="paragraph" w:styleId="Header">
    <w:name w:val="header"/>
    <w:basedOn w:val="Normal"/>
    <w:rsid w:val="00B84168"/>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5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53A"/>
    <w:rPr>
      <w:rFonts w:ascii="Tahoma" w:hAnsi="Tahoma" w:cs="Tahoma"/>
      <w:sz w:val="16"/>
      <w:szCs w:val="16"/>
    </w:rPr>
  </w:style>
  <w:style w:type="paragraph" w:styleId="Footer">
    <w:name w:val="footer"/>
    <w:basedOn w:val="Normal"/>
    <w:link w:val="FooterChar"/>
    <w:uiPriority w:val="99"/>
    <w:semiHidden/>
    <w:unhideWhenUsed/>
    <w:rsid w:val="00B12F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4D"/>
  </w:style>
  <w:style w:type="paragraph" w:styleId="ListParagraph">
    <w:name w:val="List Paragraph"/>
    <w:basedOn w:val="Normal"/>
    <w:uiPriority w:val="34"/>
    <w:qFormat/>
    <w:rsid w:val="005622D8"/>
    <w:pPr>
      <w:ind w:left="720"/>
      <w:contextualSpacing/>
    </w:pPr>
    <w:rPr>
      <w:rFonts w:eastAsia="Batang"/>
    </w:rPr>
  </w:style>
  <w:style w:type="character" w:customStyle="1" w:styleId="apple-converted-space">
    <w:name w:val="apple-converted-space"/>
    <w:basedOn w:val="DefaultParagraphFont"/>
    <w:rsid w:val="00A96C44"/>
  </w:style>
  <w:style w:type="character" w:styleId="Hyperlink">
    <w:name w:val="Hyperlink"/>
    <w:basedOn w:val="DefaultParagraphFont"/>
    <w:uiPriority w:val="99"/>
    <w:unhideWhenUsed/>
    <w:rsid w:val="001A2E82"/>
    <w:rPr>
      <w:color w:val="0000FF" w:themeColor="hyperlink"/>
      <w:u w:val="single"/>
    </w:rPr>
  </w:style>
  <w:style w:type="character" w:styleId="Strong">
    <w:name w:val="Strong"/>
    <w:basedOn w:val="DefaultParagraphFont"/>
    <w:uiPriority w:val="22"/>
    <w:qFormat/>
    <w:rsid w:val="00046D60"/>
    <w:rPr>
      <w:b/>
      <w:bCs/>
    </w:rPr>
  </w:style>
  <w:style w:type="paragraph" w:customStyle="1" w:styleId="Nospace">
    <w:name w:val="No space"/>
    <w:basedOn w:val="Normal"/>
    <w:rsid w:val="00136E2A"/>
    <w:pPr>
      <w:spacing w:after="0" w:line="240" w:lineRule="auto"/>
      <w:jc w:val="both"/>
    </w:pPr>
    <w:rPr>
      <w:rFonts w:ascii="Times New Roman" w:eastAsia="Times New Roman" w:hAnsi="Times New Roman" w:cs="Times New Roman"/>
      <w:sz w:val="24"/>
      <w:szCs w:val="24"/>
    </w:rPr>
  </w:style>
  <w:style w:type="character" w:customStyle="1" w:styleId="text">
    <w:name w:val="text"/>
    <w:basedOn w:val="DefaultParagraphFont"/>
    <w:rsid w:val="00560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4168"/>
    <w:pPr>
      <w:spacing w:after="0" w:line="240" w:lineRule="auto"/>
    </w:pPr>
  </w:style>
  <w:style w:type="paragraph" w:styleId="Header">
    <w:name w:val="header"/>
    <w:basedOn w:val="Normal"/>
    <w:rsid w:val="00B84168"/>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5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53A"/>
    <w:rPr>
      <w:rFonts w:ascii="Tahoma" w:hAnsi="Tahoma" w:cs="Tahoma"/>
      <w:sz w:val="16"/>
      <w:szCs w:val="16"/>
    </w:rPr>
  </w:style>
  <w:style w:type="paragraph" w:styleId="Footer">
    <w:name w:val="footer"/>
    <w:basedOn w:val="Normal"/>
    <w:link w:val="FooterChar"/>
    <w:uiPriority w:val="99"/>
    <w:semiHidden/>
    <w:unhideWhenUsed/>
    <w:rsid w:val="00B12F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F4D"/>
  </w:style>
  <w:style w:type="paragraph" w:styleId="ListParagraph">
    <w:name w:val="List Paragraph"/>
    <w:basedOn w:val="Normal"/>
    <w:uiPriority w:val="34"/>
    <w:qFormat/>
    <w:rsid w:val="005622D8"/>
    <w:pPr>
      <w:ind w:left="720"/>
      <w:contextualSpacing/>
    </w:pPr>
    <w:rPr>
      <w:rFonts w:eastAsia="Batang"/>
    </w:rPr>
  </w:style>
  <w:style w:type="character" w:customStyle="1" w:styleId="apple-converted-space">
    <w:name w:val="apple-converted-space"/>
    <w:basedOn w:val="DefaultParagraphFont"/>
    <w:rsid w:val="00A96C44"/>
  </w:style>
  <w:style w:type="character" w:styleId="Hyperlink">
    <w:name w:val="Hyperlink"/>
    <w:basedOn w:val="DefaultParagraphFont"/>
    <w:uiPriority w:val="99"/>
    <w:unhideWhenUsed/>
    <w:rsid w:val="001A2E82"/>
    <w:rPr>
      <w:color w:val="0000FF" w:themeColor="hyperlink"/>
      <w:u w:val="single"/>
    </w:rPr>
  </w:style>
  <w:style w:type="character" w:styleId="Strong">
    <w:name w:val="Strong"/>
    <w:basedOn w:val="DefaultParagraphFont"/>
    <w:uiPriority w:val="22"/>
    <w:qFormat/>
    <w:rsid w:val="00046D60"/>
    <w:rPr>
      <w:b/>
      <w:bCs/>
    </w:rPr>
  </w:style>
  <w:style w:type="paragraph" w:customStyle="1" w:styleId="Nospace">
    <w:name w:val="No space"/>
    <w:basedOn w:val="Normal"/>
    <w:rsid w:val="00136E2A"/>
    <w:pPr>
      <w:spacing w:after="0" w:line="240" w:lineRule="auto"/>
      <w:jc w:val="both"/>
    </w:pPr>
    <w:rPr>
      <w:rFonts w:ascii="Times New Roman" w:eastAsia="Times New Roman" w:hAnsi="Times New Roman" w:cs="Times New Roman"/>
      <w:sz w:val="24"/>
      <w:szCs w:val="24"/>
    </w:rPr>
  </w:style>
  <w:style w:type="character" w:customStyle="1" w:styleId="text">
    <w:name w:val="text"/>
    <w:basedOn w:val="DefaultParagraphFont"/>
    <w:rsid w:val="0056005B"/>
  </w:style>
</w:styles>
</file>

<file path=word/webSettings.xml><?xml version="1.0" encoding="utf-8"?>
<w:webSettings xmlns:r="http://schemas.openxmlformats.org/officeDocument/2006/relationships" xmlns:w="http://schemas.openxmlformats.org/wordprocessingml/2006/main">
  <w:divs>
    <w:div w:id="265844006">
      <w:bodyDiv w:val="1"/>
      <w:marLeft w:val="0"/>
      <w:marRight w:val="0"/>
      <w:marTop w:val="0"/>
      <w:marBottom w:val="0"/>
      <w:divBdr>
        <w:top w:val="none" w:sz="0" w:space="0" w:color="auto"/>
        <w:left w:val="none" w:sz="0" w:space="0" w:color="auto"/>
        <w:bottom w:val="none" w:sz="0" w:space="0" w:color="auto"/>
        <w:right w:val="none" w:sz="0" w:space="0" w:color="auto"/>
      </w:divBdr>
    </w:div>
    <w:div w:id="675183360">
      <w:bodyDiv w:val="1"/>
      <w:marLeft w:val="0"/>
      <w:marRight w:val="0"/>
      <w:marTop w:val="0"/>
      <w:marBottom w:val="0"/>
      <w:divBdr>
        <w:top w:val="none" w:sz="0" w:space="0" w:color="auto"/>
        <w:left w:val="none" w:sz="0" w:space="0" w:color="auto"/>
        <w:bottom w:val="none" w:sz="0" w:space="0" w:color="auto"/>
        <w:right w:val="none" w:sz="0" w:space="0" w:color="auto"/>
      </w:divBdr>
    </w:div>
    <w:div w:id="1192962003">
      <w:bodyDiv w:val="1"/>
      <w:marLeft w:val="0"/>
      <w:marRight w:val="0"/>
      <w:marTop w:val="0"/>
      <w:marBottom w:val="0"/>
      <w:divBdr>
        <w:top w:val="none" w:sz="0" w:space="0" w:color="auto"/>
        <w:left w:val="none" w:sz="0" w:space="0" w:color="auto"/>
        <w:bottom w:val="none" w:sz="0" w:space="0" w:color="auto"/>
        <w:right w:val="none" w:sz="0" w:space="0" w:color="auto"/>
      </w:divBdr>
    </w:div>
    <w:div w:id="1251503986">
      <w:bodyDiv w:val="1"/>
      <w:marLeft w:val="0"/>
      <w:marRight w:val="0"/>
      <w:marTop w:val="0"/>
      <w:marBottom w:val="0"/>
      <w:divBdr>
        <w:top w:val="none" w:sz="0" w:space="0" w:color="auto"/>
        <w:left w:val="none" w:sz="0" w:space="0" w:color="auto"/>
        <w:bottom w:val="none" w:sz="0" w:space="0" w:color="auto"/>
        <w:right w:val="none" w:sz="0" w:space="0" w:color="auto"/>
      </w:divBdr>
    </w:div>
    <w:div w:id="1325819470">
      <w:bodyDiv w:val="1"/>
      <w:marLeft w:val="0"/>
      <w:marRight w:val="0"/>
      <w:marTop w:val="0"/>
      <w:marBottom w:val="0"/>
      <w:divBdr>
        <w:top w:val="none" w:sz="0" w:space="0" w:color="auto"/>
        <w:left w:val="none" w:sz="0" w:space="0" w:color="auto"/>
        <w:bottom w:val="none" w:sz="0" w:space="0" w:color="auto"/>
        <w:right w:val="none" w:sz="0" w:space="0" w:color="auto"/>
      </w:divBdr>
    </w:div>
    <w:div w:id="1524442691">
      <w:bodyDiv w:val="1"/>
      <w:marLeft w:val="0"/>
      <w:marRight w:val="0"/>
      <w:marTop w:val="0"/>
      <w:marBottom w:val="0"/>
      <w:divBdr>
        <w:top w:val="none" w:sz="0" w:space="0" w:color="auto"/>
        <w:left w:val="none" w:sz="0" w:space="0" w:color="auto"/>
        <w:bottom w:val="none" w:sz="0" w:space="0" w:color="auto"/>
        <w:right w:val="none" w:sz="0" w:space="0" w:color="auto"/>
      </w:divBdr>
    </w:div>
    <w:div w:id="1686597266">
      <w:bodyDiv w:val="1"/>
      <w:marLeft w:val="0"/>
      <w:marRight w:val="0"/>
      <w:marTop w:val="0"/>
      <w:marBottom w:val="0"/>
      <w:divBdr>
        <w:top w:val="none" w:sz="0" w:space="0" w:color="auto"/>
        <w:left w:val="none" w:sz="0" w:space="0" w:color="auto"/>
        <w:bottom w:val="none" w:sz="0" w:space="0" w:color="auto"/>
        <w:right w:val="none" w:sz="0" w:space="0" w:color="auto"/>
      </w:divBdr>
    </w:div>
    <w:div w:id="2006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2016-06-21T17:35:00Z</dcterms:created>
  <dcterms:modified xsi:type="dcterms:W3CDTF">2016-06-22T14:49:00Z</dcterms:modified>
</cp:coreProperties>
</file>