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9B4" w:rsidRDefault="005B2B01">
      <w:r>
        <w:rPr>
          <w:noProof/>
        </w:rPr>
        <w:drawing>
          <wp:inline distT="0" distB="0" distL="0" distR="0" wp14:anchorId="29EF6803" wp14:editId="17ADA058">
            <wp:extent cx="5943600" cy="3222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9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B01" w:rsidRDefault="005B2B01" w:rsidP="005B2B01">
      <w:pPr>
        <w:spacing w:after="0" w:line="240" w:lineRule="auto"/>
      </w:pPr>
      <w:r>
        <w:separator/>
      </w:r>
    </w:p>
  </w:endnote>
  <w:endnote w:type="continuationSeparator" w:id="0">
    <w:p w:rsidR="005B2B01" w:rsidRDefault="005B2B01" w:rsidP="005B2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B01" w:rsidRDefault="005B2B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B01" w:rsidRDefault="005B2B0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9615170</wp:posOffset>
              </wp:positionV>
              <wp:extent cx="7772400" cy="252095"/>
              <wp:effectExtent l="0" t="0" r="0" b="14605"/>
              <wp:wrapNone/>
              <wp:docPr id="2" name="MSIPCM64014ee4991c478ba3e6832b" descr="{&quot;HashCode&quot;:213310520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B2B01" w:rsidRPr="005B2B01" w:rsidRDefault="005B2B01" w:rsidP="005B2B0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14"/>
                            </w:rPr>
                          </w:pPr>
                          <w:r w:rsidRPr="005B2B01">
                            <w:rPr>
                              <w:rFonts w:ascii="Arial" w:hAnsi="Arial" w:cs="Arial"/>
                              <w:color w:val="000000"/>
                              <w:sz w:val="14"/>
                            </w:rPr>
                            <w:t>Sensitivity: Internal &amp;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64014ee4991c478ba3e6832b" o:spid="_x0000_s1026" type="#_x0000_t202" alt="{&quot;HashCode&quot;:2133105206,&quot;Height&quot;:792.0,&quot;Width&quot;:612.0,&quot;Placement&quot;:&quot;Footer&quot;,&quot;Index&quot;:&quot;Primary&quot;,&quot;Section&quot;:1,&quot;Top&quot;:0.0,&quot;Left&quot;:0.0}" style="position:absolute;margin-left:0;margin-top:757.1pt;width:612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" o:allowincell="f" filled="f" stroked="f" strokeweight=".5pt">
              <v:fill o:detectmouseclick="t"/>
              <v:textbox inset=",0,,0">
                <w:txbxContent>
                  <w:p w:rsidR="005B2B01" w:rsidRPr="005B2B01" w:rsidRDefault="005B2B01" w:rsidP="005B2B01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14"/>
                      </w:rPr>
                    </w:pPr>
                    <w:r w:rsidRPr="005B2B01">
                      <w:rPr>
                        <w:rFonts w:ascii="Arial" w:hAnsi="Arial" w:cs="Arial"/>
                        <w:color w:val="000000"/>
                        <w:sz w:val="14"/>
                      </w:rPr>
                      <w:t>Sensitivity: Internal &amp;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B01" w:rsidRDefault="005B2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B01" w:rsidRDefault="005B2B01" w:rsidP="005B2B01">
      <w:pPr>
        <w:spacing w:after="0" w:line="240" w:lineRule="auto"/>
      </w:pPr>
      <w:r>
        <w:separator/>
      </w:r>
    </w:p>
  </w:footnote>
  <w:footnote w:type="continuationSeparator" w:id="0">
    <w:p w:rsidR="005B2B01" w:rsidRDefault="005B2B01" w:rsidP="005B2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B01" w:rsidRDefault="005B2B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B01" w:rsidRDefault="005B2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B01" w:rsidRDefault="005B2B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01"/>
    <w:rsid w:val="003129B4"/>
    <w:rsid w:val="004F1CE2"/>
    <w:rsid w:val="005B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E3192E5-22A1-4C1E-BC4F-85108D6A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B01"/>
  </w:style>
  <w:style w:type="paragraph" w:styleId="Footer">
    <w:name w:val="footer"/>
    <w:basedOn w:val="Normal"/>
    <w:link w:val="FooterChar"/>
    <w:uiPriority w:val="99"/>
    <w:unhideWhenUsed/>
    <w:rsid w:val="005B2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Swapna Baby (INDIA - HLS)</dc:creator>
  <cp:keywords/>
  <dc:description/>
  <cp:lastModifiedBy>Swapna Baby (INDIA - HLS)</cp:lastModifiedBy>
  <cp:revision>1</cp:revision>
  <dcterms:created xsi:type="dcterms:W3CDTF">2018-10-11T07:41:00Z</dcterms:created>
  <dcterms:modified xsi:type="dcterms:W3CDTF">2018-10-11T07:42:00Z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a70571-31c6-4603-80c1-ef2fb871a62a_Enabled">
    <vt:lpwstr>True</vt:lpwstr>
  </property>
  <property fmtid="{D5CDD505-2E9C-101B-9397-08002B2CF9AE}" pid="3" name="MSIP_Label_b9a70571-31c6-4603-80c1-ef2fb871a62a_SiteId">
    <vt:lpwstr>258ac4e4-146a-411e-9dc8-79a9e12fd6da</vt:lpwstr>
  </property>
  <property fmtid="{D5CDD505-2E9C-101B-9397-08002B2CF9AE}" pid="4" name="MSIP_Label_b9a70571-31c6-4603-80c1-ef2fb871a62a_Ref">
    <vt:lpwstr>https://api.informationprotection.azure.com/api/258ac4e4-146a-411e-9dc8-79a9e12fd6da</vt:lpwstr>
  </property>
  <property fmtid="{D5CDD505-2E9C-101B-9397-08002B2CF9AE}" pid="5" name="MSIP_Label_b9a70571-31c6-4603-80c1-ef2fb871a62a_Owner">
    <vt:lpwstr>SW838079@wipro.com</vt:lpwstr>
  </property>
  <property fmtid="{D5CDD505-2E9C-101B-9397-08002B2CF9AE}" pid="6" name="MSIP_Label_b9a70571-31c6-4603-80c1-ef2fb871a62a_SetDate">
    <vt:lpwstr>2018-10-11T13:12:25.2505145+05:30</vt:lpwstr>
  </property>
  <property fmtid="{D5CDD505-2E9C-101B-9397-08002B2CF9AE}" pid="7" name="MSIP_Label_b9a70571-31c6-4603-80c1-ef2fb871a62a_Name">
    <vt:lpwstr>Internal and Restricted</vt:lpwstr>
  </property>
  <property fmtid="{D5CDD505-2E9C-101B-9397-08002B2CF9AE}" pid="8" name="MSIP_Label_b9a70571-31c6-4603-80c1-ef2fb871a62a_Application">
    <vt:lpwstr>Microsoft Azure Information Protection</vt:lpwstr>
  </property>
  <property fmtid="{D5CDD505-2E9C-101B-9397-08002B2CF9AE}" pid="9" name="MSIP_Label_b9a70571-31c6-4603-80c1-ef2fb871a62a_Extended_MSFT_Method">
    <vt:lpwstr>Automatic</vt:lpwstr>
  </property>
  <property fmtid="{D5CDD505-2E9C-101B-9397-08002B2CF9AE}" pid="10" name="Sensitivity">
    <vt:lpwstr>Internal and Restricted</vt:lpwstr>
  </property>
</Properties>
</file>