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4A2" w:rsidRDefault="008974A2"/>
    <w:p w:rsidR="00E868E7" w:rsidRPr="009E0EBB" w:rsidRDefault="00E868E7" w:rsidP="00E868E7">
      <w:pPr>
        <w:jc w:val="center"/>
        <w:rPr>
          <w:b/>
          <w:sz w:val="36"/>
          <w:szCs w:val="36"/>
        </w:rPr>
      </w:pPr>
      <w:r w:rsidRPr="009E0EBB">
        <w:rPr>
          <w:b/>
          <w:sz w:val="36"/>
          <w:szCs w:val="36"/>
        </w:rPr>
        <w:t xml:space="preserve">MoU (Memorandum of </w:t>
      </w:r>
      <w:proofErr w:type="gramStart"/>
      <w:r w:rsidRPr="009E0EBB">
        <w:rPr>
          <w:b/>
          <w:sz w:val="36"/>
          <w:szCs w:val="36"/>
        </w:rPr>
        <w:t xml:space="preserve">Understanding </w:t>
      </w:r>
      <w:r w:rsidR="00410689">
        <w:rPr>
          <w:b/>
          <w:sz w:val="36"/>
          <w:szCs w:val="36"/>
        </w:rPr>
        <w:t>)</w:t>
      </w:r>
      <w:proofErr w:type="gramEnd"/>
      <w:r w:rsidR="00410689">
        <w:rPr>
          <w:b/>
          <w:sz w:val="36"/>
          <w:szCs w:val="36"/>
        </w:rPr>
        <w:t xml:space="preserve"> </w:t>
      </w:r>
      <w:r w:rsidRPr="009E0EBB">
        <w:rPr>
          <w:b/>
          <w:sz w:val="36"/>
          <w:szCs w:val="36"/>
        </w:rPr>
        <w:t>/</w:t>
      </w:r>
    </w:p>
    <w:p w:rsidR="00E868E7" w:rsidRPr="009E0EBB" w:rsidRDefault="00E868E7" w:rsidP="00E868E7">
      <w:pPr>
        <w:jc w:val="center"/>
        <w:rPr>
          <w:b/>
          <w:sz w:val="36"/>
          <w:szCs w:val="36"/>
        </w:rPr>
      </w:pPr>
      <w:r w:rsidRPr="009E0EBB">
        <w:rPr>
          <w:b/>
          <w:sz w:val="36"/>
          <w:szCs w:val="36"/>
        </w:rPr>
        <w:t xml:space="preserve"> </w:t>
      </w:r>
      <w:r w:rsidR="00B323EB" w:rsidRPr="009E0EBB">
        <w:rPr>
          <w:b/>
          <w:sz w:val="36"/>
          <w:szCs w:val="36"/>
        </w:rPr>
        <w:t>Perjanjian K</w:t>
      </w:r>
      <w:r w:rsidRPr="009E0EBB">
        <w:rPr>
          <w:b/>
          <w:sz w:val="36"/>
          <w:szCs w:val="36"/>
        </w:rPr>
        <w:t>erjasama</w:t>
      </w:r>
    </w:p>
    <w:p w:rsidR="00B323EB" w:rsidRPr="009E0EBB" w:rsidRDefault="00B323EB" w:rsidP="00E868E7">
      <w:pPr>
        <w:jc w:val="center"/>
        <w:rPr>
          <w:b/>
          <w:sz w:val="36"/>
          <w:szCs w:val="36"/>
        </w:rPr>
      </w:pPr>
      <w:r w:rsidRPr="009E0EBB">
        <w:rPr>
          <w:b/>
          <w:sz w:val="36"/>
          <w:szCs w:val="36"/>
        </w:rPr>
        <w:t>Jual – Beli Sapi dan Jasa Penggemukan Sapi</w:t>
      </w:r>
      <w:r w:rsidR="00DF7F06">
        <w:rPr>
          <w:b/>
          <w:sz w:val="36"/>
          <w:szCs w:val="36"/>
        </w:rPr>
        <w:t xml:space="preserve"> “Binuang”</w:t>
      </w:r>
      <w:r w:rsidR="009E0EBB">
        <w:rPr>
          <w:b/>
          <w:sz w:val="36"/>
          <w:szCs w:val="36"/>
        </w:rPr>
        <w:t xml:space="preserve"> </w:t>
      </w:r>
    </w:p>
    <w:p w:rsidR="00B323EB" w:rsidRDefault="00B323EB" w:rsidP="00E868E7">
      <w:pPr>
        <w:jc w:val="center"/>
      </w:pPr>
    </w:p>
    <w:p w:rsidR="00B323EB" w:rsidRDefault="00B323EB" w:rsidP="00B323EB">
      <w:pPr>
        <w:jc w:val="both"/>
      </w:pPr>
      <w:r>
        <w:t>Kami yang bertanda-tangan dibawah ini masing-</w:t>
      </w:r>
      <w:proofErr w:type="gramStart"/>
      <w:r>
        <w:t>masing :</w:t>
      </w:r>
      <w:proofErr w:type="gramEnd"/>
    </w:p>
    <w:p w:rsidR="00B323EB" w:rsidRDefault="00B323EB" w:rsidP="00B323EB">
      <w:pPr>
        <w:ind w:left="567"/>
        <w:jc w:val="both"/>
      </w:pPr>
      <w:r>
        <w:t xml:space="preserve">Nama </w:t>
      </w:r>
      <w:r>
        <w:tab/>
        <w:t>(Sesuai dengan yang tercantum pada KTP/Passport)</w:t>
      </w:r>
      <w:r>
        <w:tab/>
        <w:t>:</w:t>
      </w:r>
      <w:r w:rsidR="00410689">
        <w:t xml:space="preserve"> Duta Mardin Umar</w:t>
      </w:r>
    </w:p>
    <w:p w:rsidR="00B323EB" w:rsidRDefault="00B323EB" w:rsidP="00B323EB">
      <w:pPr>
        <w:ind w:left="567"/>
        <w:jc w:val="both"/>
      </w:pPr>
      <w:r>
        <w:t xml:space="preserve">Alamat </w:t>
      </w:r>
      <w:r>
        <w:tab/>
      </w:r>
      <w:r>
        <w:tab/>
        <w:t>:</w:t>
      </w:r>
      <w:r w:rsidR="00410689">
        <w:t xml:space="preserve"> USA</w:t>
      </w:r>
    </w:p>
    <w:p w:rsidR="00B323EB" w:rsidRDefault="00B323EB" w:rsidP="00B323EB">
      <w:pPr>
        <w:ind w:left="567"/>
        <w:jc w:val="both"/>
      </w:pPr>
      <w:r>
        <w:t xml:space="preserve">No. dan Tanggal </w:t>
      </w:r>
      <w:r w:rsidR="009E0EBB">
        <w:t xml:space="preserve">Berlaku </w:t>
      </w:r>
      <w:r>
        <w:t>IDentitas</w:t>
      </w:r>
      <w:r>
        <w:tab/>
        <w:t>:</w:t>
      </w:r>
    </w:p>
    <w:p w:rsidR="00B323EB" w:rsidRDefault="00B323EB" w:rsidP="00B323EB">
      <w:pPr>
        <w:jc w:val="both"/>
      </w:pPr>
      <w:r>
        <w:t xml:space="preserve">Dalam hal ini betindak untuk dan atas </w:t>
      </w:r>
      <w:proofErr w:type="gramStart"/>
      <w:r>
        <w:t>nama  pribadi</w:t>
      </w:r>
      <w:proofErr w:type="gramEnd"/>
      <w:r>
        <w:t>, selanjutnya dalam perjanjian ini disebut sebagai PIHAK PERTAMA ;</w:t>
      </w:r>
    </w:p>
    <w:p w:rsidR="00B323EB" w:rsidRDefault="00B323EB" w:rsidP="00B323EB">
      <w:pPr>
        <w:ind w:left="567"/>
        <w:jc w:val="both"/>
      </w:pPr>
      <w:r>
        <w:t xml:space="preserve">Nama </w:t>
      </w:r>
      <w:r>
        <w:tab/>
        <w:t>(Sesuai dengan yang tercantum pada KTP/Passport):</w:t>
      </w:r>
      <w:r w:rsidR="00410689">
        <w:t xml:space="preserve"> Pengelola Penggemukan Sapi Binuang (drg. Abraham Ilyas)</w:t>
      </w:r>
    </w:p>
    <w:p w:rsidR="00B323EB" w:rsidRDefault="00B323EB" w:rsidP="00B323EB">
      <w:pPr>
        <w:ind w:left="567"/>
        <w:jc w:val="both"/>
      </w:pPr>
      <w:r>
        <w:t xml:space="preserve">Alamat </w:t>
      </w:r>
      <w:r>
        <w:tab/>
      </w:r>
      <w:r>
        <w:tab/>
        <w:t>:</w:t>
      </w:r>
      <w:r w:rsidR="00410689">
        <w:t xml:space="preserve"> Kota Palembang</w:t>
      </w:r>
    </w:p>
    <w:p w:rsidR="00B323EB" w:rsidRDefault="00B323EB" w:rsidP="00B323EB">
      <w:pPr>
        <w:ind w:left="567"/>
        <w:jc w:val="both"/>
      </w:pPr>
      <w:r>
        <w:t xml:space="preserve">No. dan Tanggal </w:t>
      </w:r>
      <w:r w:rsidR="00DF167D">
        <w:t xml:space="preserve">Berlaku </w:t>
      </w:r>
      <w:r>
        <w:t>IDentitas</w:t>
      </w:r>
      <w:r>
        <w:tab/>
        <w:t>:</w:t>
      </w:r>
    </w:p>
    <w:p w:rsidR="00B323EB" w:rsidRDefault="00B323EB" w:rsidP="00B323EB">
      <w:pPr>
        <w:ind w:left="567"/>
        <w:jc w:val="both"/>
      </w:pPr>
      <w:r>
        <w:t xml:space="preserve">Yang dalam hal ini mewakili Lembaga Pemberdayaan Masyarakat </w:t>
      </w:r>
      <w:proofErr w:type="gramStart"/>
      <w:r>
        <w:t>( LPM</w:t>
      </w:r>
      <w:proofErr w:type="gramEnd"/>
      <w:r>
        <w:t xml:space="preserve"> ) Marapalam sesuai dengan S</w:t>
      </w:r>
      <w:r w:rsidR="00410689">
        <w:t>u</w:t>
      </w:r>
      <w:r>
        <w:t xml:space="preserve">rat Keputusan No. :             </w:t>
      </w:r>
      <w:proofErr w:type="gramStart"/>
      <w:r>
        <w:t>Tanggal :</w:t>
      </w:r>
      <w:proofErr w:type="gramEnd"/>
      <w:r>
        <w:t xml:space="preserve"> </w:t>
      </w:r>
      <w:r w:rsidR="009E0EBB">
        <w:t xml:space="preserve">      </w:t>
      </w:r>
      <w:r w:rsidR="00410689">
        <w:t xml:space="preserve"> sebagai Bendahara</w:t>
      </w:r>
    </w:p>
    <w:p w:rsidR="009E0EBB" w:rsidRDefault="009E0EBB" w:rsidP="009E0EBB">
      <w:pPr>
        <w:jc w:val="both"/>
      </w:pPr>
      <w:r>
        <w:t>Yang dalam hal ini bertindak dan mewakili</w:t>
      </w:r>
      <w:r w:rsidR="00DF167D">
        <w:t xml:space="preserve"> LPM Marapalam disebut sebagai Pihak </w:t>
      </w:r>
      <w:proofErr w:type="gramStart"/>
      <w:r w:rsidR="00DF167D">
        <w:t>Kedua ;</w:t>
      </w:r>
      <w:proofErr w:type="gramEnd"/>
    </w:p>
    <w:p w:rsidR="00DF167D" w:rsidRDefault="00DF167D" w:rsidP="009E0EBB">
      <w:pPr>
        <w:jc w:val="both"/>
      </w:pPr>
      <w:proofErr w:type="gramStart"/>
      <w:r>
        <w:t>PIHAK PERTAMA dan PIHAK KEDUA, selanjutnya disebut sebagai PARA PIHAK.</w:t>
      </w:r>
      <w:proofErr w:type="gramEnd"/>
      <w:r>
        <w:t xml:space="preserve"> Para Pihak terlebih dahulu menerangkan hal-hal sebagai </w:t>
      </w:r>
      <w:proofErr w:type="gramStart"/>
      <w:r>
        <w:t>berikut :</w:t>
      </w:r>
      <w:proofErr w:type="gramEnd"/>
    </w:p>
    <w:p w:rsidR="00DF167D" w:rsidRDefault="00DF167D" w:rsidP="00DF167D">
      <w:pPr>
        <w:ind w:left="567"/>
        <w:jc w:val="both"/>
      </w:pPr>
      <w:proofErr w:type="gramStart"/>
      <w:r>
        <w:t>Bahwa Pihak Pertama adalah Perorangan atau Badan Hukum.</w:t>
      </w:r>
      <w:proofErr w:type="gramEnd"/>
      <w:r>
        <w:t xml:space="preserve"> Bahwa Pihak Kedua adalah Badan Hukum yang didirikan di Padang dan disahkan dengan Surat Keputusan Menkuham R.I. No.</w:t>
      </w:r>
      <w:proofErr w:type="gramStart"/>
      <w:r>
        <w:t>:  ….</w:t>
      </w:r>
      <w:proofErr w:type="gramEnd"/>
      <w:r>
        <w:t xml:space="preserve">     Tahun …… yang menyediakan sapi untuk dijual sekaloigus menyediakan jasa penggemukan sapi untuk jangka waktu </w:t>
      </w:r>
      <w:proofErr w:type="gramStart"/>
      <w:r>
        <w:t>tertentu ;</w:t>
      </w:r>
      <w:proofErr w:type="gramEnd"/>
    </w:p>
    <w:p w:rsidR="00596F5B" w:rsidRDefault="00596F5B" w:rsidP="00DF167D">
      <w:pPr>
        <w:ind w:left="567"/>
        <w:jc w:val="both"/>
      </w:pPr>
      <w:r>
        <w:t xml:space="preserve">Bahwa Pihak Pertama setuju untuk menunjuk Pihak Kedua dan Pihak Kedua dengan ini menerima dengan baik dengan segala aspek resikonya atas </w:t>
      </w:r>
      <w:proofErr w:type="gramStart"/>
      <w:r>
        <w:t>penunjukan  Pihak</w:t>
      </w:r>
      <w:proofErr w:type="gramEnd"/>
      <w:r>
        <w:t xml:space="preserve"> Pertama sebagai mitra untuk jual-beli sapi</w:t>
      </w:r>
      <w:r w:rsidR="002F34FA">
        <w:t xml:space="preserve"> </w:t>
      </w:r>
      <w:r>
        <w:t>dan jasa penggemukan sapi.</w:t>
      </w:r>
    </w:p>
    <w:p w:rsidR="00596F5B" w:rsidRDefault="002F34FA" w:rsidP="006114C3">
      <w:pPr>
        <w:jc w:val="both"/>
      </w:pPr>
      <w:r>
        <w:lastRenderedPageBreak/>
        <w:t xml:space="preserve">Para Pihak dengan ini sepakat untuk mengadakan Perjanjian Kerjasama JUal- Beli Sapi dan Jasa Penggemukan Sapi </w:t>
      </w:r>
      <w:r w:rsidR="00410689">
        <w:t xml:space="preserve">Binuang </w:t>
      </w:r>
      <w:r>
        <w:t xml:space="preserve">dengan syarat dan ketentuan-ketentuan sebagai </w:t>
      </w:r>
      <w:proofErr w:type="gramStart"/>
      <w:r>
        <w:t>berikut :</w:t>
      </w:r>
      <w:proofErr w:type="gramEnd"/>
    </w:p>
    <w:p w:rsidR="002F34FA" w:rsidRDefault="002F34FA" w:rsidP="006114C3">
      <w:pPr>
        <w:jc w:val="both"/>
      </w:pPr>
      <w:r>
        <w:t>Pasal 1</w:t>
      </w:r>
    </w:p>
    <w:p w:rsidR="002F34FA" w:rsidRDefault="002F34FA" w:rsidP="006114C3">
      <w:pPr>
        <w:jc w:val="both"/>
      </w:pPr>
      <w:r>
        <w:t>Penunjukan</w:t>
      </w:r>
    </w:p>
    <w:p w:rsidR="002F34FA" w:rsidRDefault="002F34FA" w:rsidP="006114C3">
      <w:pPr>
        <w:jc w:val="both"/>
      </w:pPr>
      <w:r>
        <w:t xml:space="preserve">Pihak Pertama </w:t>
      </w:r>
      <w:proofErr w:type="gramStart"/>
      <w:r>
        <w:t>member</w:t>
      </w:r>
      <w:r w:rsidR="00FE02E0">
        <w:t xml:space="preserve">i </w:t>
      </w:r>
      <w:r>
        <w:t xml:space="preserve"> kuasa</w:t>
      </w:r>
      <w:proofErr w:type="gramEnd"/>
      <w:r>
        <w:t xml:space="preserve"> kepada Pihak Kedua untuk </w:t>
      </w:r>
      <w:r w:rsidR="00FE02E0">
        <w:t xml:space="preserve">usaha penggemukan sapi miliknya yang bernama  </w:t>
      </w:r>
      <w:r w:rsidR="00954F0D">
        <w:t>B</w:t>
      </w:r>
      <w:r w:rsidR="00410689">
        <w:t>I</w:t>
      </w:r>
      <w:r w:rsidR="00954F0D">
        <w:t>NUANG</w:t>
      </w:r>
      <w:r w:rsidR="00FE02E0">
        <w:t xml:space="preserve"> untuk kemudian dapat diperjual-belikan setelah </w:t>
      </w:r>
      <w:r w:rsidR="00954F0D">
        <w:t xml:space="preserve">penggemukan dalam </w:t>
      </w:r>
      <w:r w:rsidR="00FE02E0">
        <w:t>masa satu ( 1 ) tahun ;</w:t>
      </w:r>
    </w:p>
    <w:p w:rsidR="00FE02E0" w:rsidRDefault="00FE02E0" w:rsidP="006114C3">
      <w:pPr>
        <w:jc w:val="both"/>
      </w:pPr>
      <w:r>
        <w:t>Pasal 2</w:t>
      </w:r>
    </w:p>
    <w:p w:rsidR="00FE02E0" w:rsidRDefault="00FE02E0" w:rsidP="006114C3">
      <w:pPr>
        <w:jc w:val="both"/>
      </w:pPr>
      <w:r>
        <w:t>Mekanisme Kerjasama</w:t>
      </w:r>
    </w:p>
    <w:p w:rsidR="00FE02E0" w:rsidRDefault="00FE02E0" w:rsidP="006114C3">
      <w:pPr>
        <w:jc w:val="both"/>
      </w:pPr>
      <w:r>
        <w:t xml:space="preserve">Pihak Pertama menerima penjelasan Pihak Kedua tentang Program Jual-beli dan Penggemukan </w:t>
      </w:r>
      <w:proofErr w:type="gramStart"/>
      <w:r>
        <w:t>Sapi ;</w:t>
      </w:r>
      <w:proofErr w:type="gramEnd"/>
    </w:p>
    <w:p w:rsidR="00FE02E0" w:rsidRDefault="00954F0D" w:rsidP="006114C3">
      <w:pPr>
        <w:jc w:val="both"/>
      </w:pPr>
      <w:r>
        <w:t xml:space="preserve">Pihak Pertama dapat mengunjungi peternakan kapanpun waktu yang </w:t>
      </w:r>
      <w:proofErr w:type="gramStart"/>
      <w:r>
        <w:t>diinginkan ;</w:t>
      </w:r>
      <w:proofErr w:type="gramEnd"/>
    </w:p>
    <w:p w:rsidR="00954F0D" w:rsidRDefault="00954F0D" w:rsidP="006114C3">
      <w:pPr>
        <w:jc w:val="both"/>
      </w:pPr>
      <w:r>
        <w:t xml:space="preserve">Pihak Pertama melakukan transfer ke Rekening LPM MArapalam di Bank Rakyat Indonesia atau Bank lainnya Cabang Palembang (kedudukan Bendahara LPM Marapalam) No. </w:t>
      </w:r>
      <w:proofErr w:type="gramStart"/>
      <w:r>
        <w:t>Rek.:</w:t>
      </w:r>
      <w:proofErr w:type="gramEnd"/>
      <w:r>
        <w:t xml:space="preserve"> 17-08-1945 sebesar …….Juta Rupiah ( Rp. ……) dengan rincian Sapi betina …… (</w:t>
      </w:r>
      <w:proofErr w:type="gramStart"/>
      <w:r>
        <w:t>ekor</w:t>
      </w:r>
      <w:proofErr w:type="gramEnd"/>
      <w:r>
        <w:t>), sapi jantan …..</w:t>
      </w:r>
      <w:proofErr w:type="gramStart"/>
      <w:r>
        <w:t>( ekor</w:t>
      </w:r>
      <w:proofErr w:type="gramEnd"/>
      <w:r>
        <w:t>) ;</w:t>
      </w:r>
    </w:p>
    <w:p w:rsidR="009832D9" w:rsidRDefault="00B74139" w:rsidP="006114C3">
      <w:pPr>
        <w:jc w:val="both"/>
      </w:pPr>
      <w:proofErr w:type="gramStart"/>
      <w:r>
        <w:t>Pihak  Pertama</w:t>
      </w:r>
      <w:proofErr w:type="gramEnd"/>
      <w:r>
        <w:t xml:space="preserve"> menanda-tangani “Perjanjian Kerjasama Jual-Beli Sapi dan Jsa Penggemukan Sapi Binuang dimaksud. </w:t>
      </w:r>
      <w:proofErr w:type="gramStart"/>
      <w:r>
        <w:t>Ke</w:t>
      </w:r>
      <w:r w:rsidR="009832D9">
        <w:t>r</w:t>
      </w:r>
      <w:r>
        <w:t>jasama dapat diikat didepan Notaris atas biaya dari Pihak Pertama.</w:t>
      </w:r>
      <w:proofErr w:type="gramEnd"/>
      <w:r>
        <w:t xml:space="preserve"> Salinan Bukti transfer dan Salinan Perjanjian diberikan kepaa Pihak </w:t>
      </w:r>
      <w:proofErr w:type="gramStart"/>
      <w:r>
        <w:t>Kedua ;</w:t>
      </w:r>
      <w:proofErr w:type="gramEnd"/>
    </w:p>
    <w:p w:rsidR="00954F0D" w:rsidRDefault="009832D9" w:rsidP="006114C3">
      <w:pPr>
        <w:jc w:val="both"/>
      </w:pPr>
      <w:proofErr w:type="gramStart"/>
      <w:r>
        <w:t xml:space="preserve">Pihak Pertama mendapatkan “Barcode” seperti yang tertera </w:t>
      </w:r>
      <w:r w:rsidR="00B74139">
        <w:t>dibawah Perjanjian.</w:t>
      </w:r>
      <w:proofErr w:type="gramEnd"/>
      <w:r w:rsidR="00B74139">
        <w:t xml:space="preserve"> “Barcode” tersebut akan menjadi identitas dari Sapi Binuang yang dibeli oleh Pihak Pertama dari Pihak </w:t>
      </w:r>
      <w:proofErr w:type="gramStart"/>
      <w:r w:rsidR="00B74139">
        <w:t>Kedua ;</w:t>
      </w:r>
      <w:proofErr w:type="gramEnd"/>
    </w:p>
    <w:p w:rsidR="00B74139" w:rsidRDefault="009832D9" w:rsidP="006114C3">
      <w:pPr>
        <w:jc w:val="both"/>
      </w:pPr>
      <w:r>
        <w:t xml:space="preserve">Pihak Kedua menyediakan sapi Binuang sesuai dengan dana yang telah ditransfer Pihak Pertama ke Rekening PIHAK KEdua paling lambat tigapuluh </w:t>
      </w:r>
      <w:proofErr w:type="gramStart"/>
      <w:r>
        <w:t>( 30</w:t>
      </w:r>
      <w:proofErr w:type="gramEnd"/>
      <w:r>
        <w:t xml:space="preserve"> ) hari ; </w:t>
      </w:r>
    </w:p>
    <w:p w:rsidR="002F34FA" w:rsidRDefault="009832D9" w:rsidP="006114C3">
      <w:pPr>
        <w:jc w:val="both"/>
      </w:pPr>
      <w:r>
        <w:t xml:space="preserve">Pihak Kedua berkewajiban untuk melakukan usaha dan upaya penggemukan sapi Binuang milik Pihak Pertama sesuai dengan Prosedur serta memenuhi kriteria-kriteria dari Dinas Perternakan yang </w:t>
      </w:r>
      <w:proofErr w:type="gramStart"/>
      <w:r>
        <w:t>berlaku  untuk</w:t>
      </w:r>
      <w:proofErr w:type="gramEnd"/>
      <w:r>
        <w:t xml:space="preserve"> itu ;</w:t>
      </w:r>
    </w:p>
    <w:p w:rsidR="009832D9" w:rsidRDefault="009832D9" w:rsidP="006114C3">
      <w:pPr>
        <w:jc w:val="both"/>
      </w:pPr>
      <w:r>
        <w:t xml:space="preserve">Pihak Kedua menjual sapi Binuang milik Pihak Pertama sesuai dengan Prosedur dan Tata Cara Jual Beli yang diatur oleh Dinas Perdagangan dan Koperasi setempat atau Peraturan-peraturan yang syah menurut Peraturan Perundang-undangan yang </w:t>
      </w:r>
      <w:proofErr w:type="gramStart"/>
      <w:r>
        <w:t>berlaku ;</w:t>
      </w:r>
      <w:proofErr w:type="gramEnd"/>
    </w:p>
    <w:p w:rsidR="009832D9" w:rsidRDefault="009832D9" w:rsidP="006114C3">
      <w:pPr>
        <w:jc w:val="both"/>
      </w:pPr>
      <w:r>
        <w:t>Pihak Pertma menerima Laporan selengkapnya tentang usaha Jual-Beli dan Penggemukan sapi Binuang setiap enam ( 6 ) bulan sekali atau setiap akhir tahun Perjanjian  termasuk perkembangan hasil pemeliharaan dan penggemukan sapi Binuang dari Pihak Kedua paling lambat satu ( 1 ) tahun ditambah limabelas (15) hari kerja terhitung sejak salinan bukti transfer dan salinan Perjanjian diterima Pihak Kedua ;</w:t>
      </w:r>
    </w:p>
    <w:p w:rsidR="009832D9" w:rsidRDefault="009832D9" w:rsidP="006114C3">
      <w:pPr>
        <w:jc w:val="both"/>
      </w:pPr>
      <w:r>
        <w:lastRenderedPageBreak/>
        <w:t>Pihak Kedua membagi hasil penjualan</w:t>
      </w:r>
      <w:r w:rsidR="0002547E">
        <w:t xml:space="preserve"> sapi Binuang dengan marjin tertenu kepada pihak Pertama di Bank Rakyat Cabang …..No. Rekening 17-08-</w:t>
      </w:r>
      <w:proofErr w:type="gramStart"/>
      <w:r w:rsidR="0002547E">
        <w:t>1945 ;</w:t>
      </w:r>
      <w:proofErr w:type="gramEnd"/>
    </w:p>
    <w:p w:rsidR="0002547E" w:rsidRDefault="00C96385" w:rsidP="006114C3">
      <w:pPr>
        <w:jc w:val="both"/>
      </w:pPr>
      <w:r>
        <w:t>Pasal 3</w:t>
      </w:r>
    </w:p>
    <w:p w:rsidR="00C96385" w:rsidRDefault="00C96385" w:rsidP="006114C3">
      <w:pPr>
        <w:jc w:val="both"/>
      </w:pPr>
      <w:r>
        <w:t>Ahli Waris</w:t>
      </w:r>
    </w:p>
    <w:p w:rsidR="00C96385" w:rsidRDefault="00C96385" w:rsidP="006114C3">
      <w:pPr>
        <w:jc w:val="both"/>
      </w:pPr>
      <w:r>
        <w:t>Jika Pihak Pertama meninggal dunia atau tidak mampu lagi untuk menjalankan kewajiban hukumnya, Ahli Waris dari Pihak Pertama akan menerima hak sebesar Perjanjian ini dan Ahli Waris berkewajiban untuk mentaati seluruh ketentua</w:t>
      </w:r>
      <w:r w:rsidR="00191CD8">
        <w:t>n</w:t>
      </w:r>
      <w:r>
        <w:t xml:space="preserve"> dalam Perjanjian ini ;</w:t>
      </w:r>
    </w:p>
    <w:p w:rsidR="00C96385" w:rsidRDefault="00C96385" w:rsidP="006114C3">
      <w:pPr>
        <w:jc w:val="both"/>
      </w:pPr>
      <w:r>
        <w:t xml:space="preserve"> </w:t>
      </w:r>
      <w:r w:rsidR="00191CD8">
        <w:t>Pasal 4</w:t>
      </w:r>
    </w:p>
    <w:p w:rsidR="00191CD8" w:rsidRDefault="00191CD8" w:rsidP="006114C3">
      <w:pPr>
        <w:jc w:val="both"/>
      </w:pPr>
      <w:r>
        <w:t>Jangka Waktu Perjanjian</w:t>
      </w:r>
    </w:p>
    <w:p w:rsidR="00191CD8" w:rsidRDefault="00191CD8" w:rsidP="006114C3">
      <w:pPr>
        <w:jc w:val="both"/>
      </w:pPr>
      <w:r>
        <w:t xml:space="preserve">Perjanjian ini berlaku selama satu </w:t>
      </w:r>
      <w:proofErr w:type="gramStart"/>
      <w:r>
        <w:t>( 1</w:t>
      </w:r>
      <w:proofErr w:type="gramEnd"/>
      <w:r>
        <w:t xml:space="preserve"> ) tahun terhitung sejak salinan bukti transfer dan salinan Perjanjian diterima oleh Pihak Kedua ;</w:t>
      </w:r>
    </w:p>
    <w:p w:rsidR="00191CD8" w:rsidRDefault="0094735B" w:rsidP="006114C3">
      <w:pPr>
        <w:jc w:val="both"/>
      </w:pPr>
      <w:r>
        <w:t xml:space="preserve">Pihak Pertama bisa dan dapat mengakhiri Perjanjian ini dengan mengajukan pemberitahuan tertulis kepada Pihak Kedua paling lambat tigapuluh </w:t>
      </w:r>
      <w:proofErr w:type="gramStart"/>
      <w:r>
        <w:t>( 30</w:t>
      </w:r>
      <w:proofErr w:type="gramEnd"/>
      <w:r>
        <w:t xml:space="preserve"> ) hari sebelum tanggal jatuh tempo atau tanggal pengakhiran Perjanjian yang dikehendaki ;</w:t>
      </w:r>
    </w:p>
    <w:p w:rsidR="0094735B" w:rsidRDefault="0094735B" w:rsidP="006114C3">
      <w:pPr>
        <w:jc w:val="both"/>
      </w:pPr>
      <w:r>
        <w:t>Pasal 5</w:t>
      </w:r>
    </w:p>
    <w:p w:rsidR="0094735B" w:rsidRDefault="0094735B" w:rsidP="006114C3">
      <w:pPr>
        <w:jc w:val="both"/>
      </w:pPr>
      <w:r>
        <w:t>Jaminan Pihak Pertama</w:t>
      </w:r>
    </w:p>
    <w:p w:rsidR="0094735B" w:rsidRDefault="0094735B" w:rsidP="006114C3">
      <w:pPr>
        <w:jc w:val="both"/>
      </w:pPr>
      <w:r>
        <w:t xml:space="preserve">Pihak Kedua bertanggung jawab kepada Pihak Pertama atas proses penggemukan dan jual beli sapi </w:t>
      </w:r>
      <w:proofErr w:type="gramStart"/>
      <w:r>
        <w:t>Binuang ;</w:t>
      </w:r>
      <w:proofErr w:type="gramEnd"/>
    </w:p>
    <w:p w:rsidR="0094735B" w:rsidRDefault="0094735B" w:rsidP="006114C3">
      <w:pPr>
        <w:jc w:val="both"/>
      </w:pPr>
      <w:r>
        <w:t>Pihak Pertama menerima penggantian sapi Binuang yang sakit / cacat / mati / hilang atau akibat gempa, banjir atau musibah lainnya yang bukan termasuk pada kategori force majeure paling lambat tigapuluh ( 30 ) hari sejak terjadinya musibah atau kejadian ;</w:t>
      </w:r>
    </w:p>
    <w:p w:rsidR="00B607D8" w:rsidRDefault="00F451A0" w:rsidP="006114C3">
      <w:pPr>
        <w:jc w:val="both"/>
      </w:pPr>
      <w:r>
        <w:t xml:space="preserve">Pihak Pertama menerima tujuh puluh </w:t>
      </w:r>
      <w:r w:rsidR="00D97EA7">
        <w:t xml:space="preserve">persen </w:t>
      </w:r>
      <w:proofErr w:type="gramStart"/>
      <w:r>
        <w:t>( 70</w:t>
      </w:r>
      <w:proofErr w:type="gramEnd"/>
      <w:r>
        <w:t>%) dari margin yang nilai minimalnya sama dengan suku bunga deposito yang diberikan bank-bank Indonesia. Keterangan mengenai marjin diuraikan dalam Lampiran I Perjanjian ini</w:t>
      </w:r>
      <w:r w:rsidR="00CA634B">
        <w:t xml:space="preserve"> yang merupakan bahagian yang tidak dapat dipisahjkan satu sama </w:t>
      </w:r>
      <w:proofErr w:type="gramStart"/>
      <w:r w:rsidR="00CA634B">
        <w:t>lainnya</w:t>
      </w:r>
      <w:r>
        <w:t xml:space="preserve"> ;</w:t>
      </w:r>
      <w:proofErr w:type="gramEnd"/>
    </w:p>
    <w:p w:rsidR="00F921ED" w:rsidRDefault="00F921ED" w:rsidP="006114C3">
      <w:pPr>
        <w:jc w:val="both"/>
      </w:pPr>
      <w:r>
        <w:t>Pihak Pertama melakukan transfer hak Pihak Pertama berupa Modal usaha dan Marjin paling lambat satu ( 1 ) tahun ditambah tigapuluh ( 30 ) hari kerja terhitung sejak Salinan Bukti Transfer dan Salinan Perjanjian diterima oleh Pihak Kedua ;</w:t>
      </w:r>
    </w:p>
    <w:p w:rsidR="00D97EA7" w:rsidRDefault="00F921ED" w:rsidP="006114C3">
      <w:pPr>
        <w:jc w:val="both"/>
      </w:pPr>
      <w:r>
        <w:t xml:space="preserve">Jika Pihak Kedua lalai atau tidak memenuhi kewajibannya untuk melakukan transfer </w:t>
      </w:r>
      <w:r w:rsidR="00D97EA7">
        <w:t>hak Pihak Pertama, dan Pihak Kedua dikenakan sanksi setiap hari</w:t>
      </w:r>
      <w:r>
        <w:t xml:space="preserve">  </w:t>
      </w:r>
      <w:r w:rsidR="00D97EA7">
        <w:t>keterlambatan sebesar satu persen ( 1% ) dari Pihak Pertama dengan maksimal sanksi sebesar limapuluh persen ( 50%) ;</w:t>
      </w:r>
    </w:p>
    <w:p w:rsidR="00C3045F" w:rsidRDefault="00C3045F" w:rsidP="006114C3">
      <w:pPr>
        <w:jc w:val="both"/>
      </w:pPr>
      <w:r>
        <w:t>Pasal 6</w:t>
      </w:r>
    </w:p>
    <w:p w:rsidR="00C3045F" w:rsidRDefault="00C3045F" w:rsidP="006114C3">
      <w:pPr>
        <w:jc w:val="both"/>
      </w:pPr>
      <w:r>
        <w:lastRenderedPageBreak/>
        <w:t xml:space="preserve"> Force Majeure</w:t>
      </w:r>
    </w:p>
    <w:p w:rsidR="00B852EC" w:rsidRDefault="00C3045F" w:rsidP="006114C3">
      <w:pPr>
        <w:jc w:val="both"/>
      </w:pPr>
      <w:r>
        <w:t>Apabila terjadi hal-hal dliuar kemampuan manusia ( force majeure</w:t>
      </w:r>
      <w:r w:rsidR="00B852EC">
        <w:t xml:space="preserve"> </w:t>
      </w:r>
      <w:r>
        <w:t>) seperti misalnya namun tidak terbatas pada gempa bumi, banjir, tanah longsor, kebakaran, perang, epidemic, huru-hara serta danya pe</w:t>
      </w:r>
      <w:r w:rsidR="00B852EC">
        <w:t>r</w:t>
      </w:r>
      <w:r>
        <w:t>intah, peraturan dan larangan dari pemerintah</w:t>
      </w:r>
      <w:r w:rsidR="00B852EC">
        <w:t>, perang ataupun perselisihan perburuhan yang secara langsung menghambat atau menghalangi pelaksanaan kewajiban salah satu pihak berdasarkan Perjanjian ini, maka Pihak yang mengalami force majeure tersebut wajib memberitahukan secara tertulis kepada Pihak lainnya mengenai keadaan force majeure tersebut dalam waktu tujuh ( 7 ) hari sejak terjadinya force majeure tersebut ;</w:t>
      </w:r>
    </w:p>
    <w:p w:rsidR="00B852EC" w:rsidRDefault="00B852EC" w:rsidP="006114C3">
      <w:pPr>
        <w:jc w:val="both"/>
      </w:pPr>
      <w:r>
        <w:t>Kelalaian atau keterlambatan dalam memenuhi kewajiban memberitahukan dimaksud dalam Pasal 6 Ayat 1 Perjanjian ini, mengakibatkan tidak diakuinya oleh Pihak lainnya peristiwa tersebut sebagai force majeure dan peristiwa atau kejadian tersebut dianggap tidak pernah ada ;</w:t>
      </w:r>
    </w:p>
    <w:p w:rsidR="00B852EC" w:rsidRDefault="00B852EC" w:rsidP="006114C3">
      <w:pPr>
        <w:jc w:val="both"/>
      </w:pPr>
      <w:r>
        <w:t>Pihak yang mengalami force majeure wajib membuat Laporan tertulis paling lambat tigapuluh ( 30 ) hari setelah terjadinya force majeure dan melakukan sejumlah tindakan untuk mengurangi dampak atau resiko force majeure yang dengan demikian jumlah kerugian Para Pihak dapat diminimalisir ;</w:t>
      </w:r>
    </w:p>
    <w:p w:rsidR="00B852EC" w:rsidRDefault="00B852EC" w:rsidP="006114C3">
      <w:pPr>
        <w:jc w:val="both"/>
      </w:pPr>
      <w:r>
        <w:t>Pasal 7</w:t>
      </w:r>
    </w:p>
    <w:p w:rsidR="00D012D6" w:rsidRDefault="00D012D6" w:rsidP="006114C3">
      <w:pPr>
        <w:jc w:val="both"/>
      </w:pPr>
      <w:r>
        <w:t>Penyelesaian Perselisihan</w:t>
      </w:r>
    </w:p>
    <w:p w:rsidR="00D012D6" w:rsidRDefault="00D012D6" w:rsidP="006114C3">
      <w:pPr>
        <w:jc w:val="both"/>
      </w:pPr>
      <w:r>
        <w:t xml:space="preserve">Jika terjadi perselisihan mengenai pelaksanaan Perjanjian ini, Para Pihak sepakat dan bermufakat untuk menyelesaikannya secara musyawarah </w:t>
      </w:r>
      <w:proofErr w:type="gramStart"/>
      <w:r>
        <w:t>mufakat ;</w:t>
      </w:r>
      <w:proofErr w:type="gramEnd"/>
    </w:p>
    <w:p w:rsidR="00D012D6" w:rsidRDefault="00D012D6" w:rsidP="006114C3">
      <w:pPr>
        <w:jc w:val="both"/>
      </w:pPr>
      <w:r>
        <w:t>Jika musyawarah untuk mufakat sebagaimana diatur dalam Pasal 7 ini tidak berhasil, maka Para Pihak sepakat dan setuju untuk menyelesaikannya melalui Kepaniteraan Pengadilan Negeri di kota Padang ;</w:t>
      </w:r>
    </w:p>
    <w:p w:rsidR="00D012D6" w:rsidRDefault="00D012D6" w:rsidP="006114C3">
      <w:pPr>
        <w:jc w:val="both"/>
      </w:pPr>
      <w:r>
        <w:t>Pasal 8</w:t>
      </w:r>
    </w:p>
    <w:p w:rsidR="00D012D6" w:rsidRDefault="00D012D6" w:rsidP="006114C3">
      <w:pPr>
        <w:jc w:val="both"/>
      </w:pPr>
      <w:r>
        <w:t>Surat-Menyurat</w:t>
      </w:r>
    </w:p>
    <w:p w:rsidR="00620867" w:rsidRDefault="00620867" w:rsidP="006114C3">
      <w:pPr>
        <w:jc w:val="both"/>
      </w:pPr>
      <w:r>
        <w:t xml:space="preserve">Para Pihak sepakat bahwa segala korespondensi atau surat menyurat akan dikirim ke alamat Para Pihak sebagai tercantum dalam Perjanjian </w:t>
      </w:r>
      <w:proofErr w:type="gramStart"/>
      <w:r>
        <w:t>ini ;</w:t>
      </w:r>
      <w:proofErr w:type="gramEnd"/>
    </w:p>
    <w:p w:rsidR="00620867" w:rsidRDefault="00620867" w:rsidP="006114C3">
      <w:pPr>
        <w:jc w:val="both"/>
      </w:pPr>
      <w:r>
        <w:t>Apabila terjadi perubahan alamat, Pihak yang mengalami</w:t>
      </w:r>
    </w:p>
    <w:p w:rsidR="00D012D6" w:rsidRDefault="00D012D6" w:rsidP="006114C3">
      <w:pPr>
        <w:jc w:val="both"/>
      </w:pPr>
      <w:r>
        <w:t xml:space="preserve">  </w:t>
      </w:r>
    </w:p>
    <w:p w:rsidR="00F451A0" w:rsidRDefault="00D97EA7" w:rsidP="006114C3">
      <w:pPr>
        <w:jc w:val="both"/>
      </w:pPr>
      <w:r>
        <w:t xml:space="preserve"> </w:t>
      </w:r>
      <w:r w:rsidR="00F921ED">
        <w:t xml:space="preserve"> </w:t>
      </w:r>
    </w:p>
    <w:p w:rsidR="00620867" w:rsidRDefault="00620867" w:rsidP="006114C3">
      <w:pPr>
        <w:jc w:val="both"/>
      </w:pPr>
      <w:r>
        <w:t xml:space="preserve"> Perubahan alamat tersebut harus dan wajib memberitahukannya secara tertulis dengan melampirkan bukti dan fotocopy alamat yang baru tersebut kepada Pihak Lainnya paling lambat tigapuluh </w:t>
      </w:r>
      <w:proofErr w:type="gramStart"/>
      <w:r>
        <w:t>( 30</w:t>
      </w:r>
      <w:proofErr w:type="gramEnd"/>
      <w:r>
        <w:t xml:space="preserve"> ) hari sebelum pindah alamat ;</w:t>
      </w:r>
    </w:p>
    <w:p w:rsidR="00620867" w:rsidRDefault="00620867" w:rsidP="006114C3">
      <w:pPr>
        <w:jc w:val="both"/>
      </w:pPr>
      <w:r>
        <w:t>Pasal 9</w:t>
      </w:r>
    </w:p>
    <w:p w:rsidR="00620867" w:rsidRDefault="00620867" w:rsidP="006114C3">
      <w:pPr>
        <w:jc w:val="both"/>
      </w:pPr>
      <w:r>
        <w:lastRenderedPageBreak/>
        <w:t>Addendum</w:t>
      </w:r>
    </w:p>
    <w:p w:rsidR="00620867" w:rsidRDefault="00620867" w:rsidP="006114C3">
      <w:pPr>
        <w:jc w:val="both"/>
      </w:pPr>
      <w:r>
        <w:t xml:space="preserve">Jika salah satu atau lebih dari ketentuan dalam Perjanjian ini menjadi tidak berlaku, tidak sah atau tidak dapat dilaksanakan dalam hal </w:t>
      </w:r>
      <w:proofErr w:type="gramStart"/>
      <w:r>
        <w:t>apapun  berdasarkan</w:t>
      </w:r>
      <w:proofErr w:type="gramEnd"/>
      <w:r>
        <w:t xml:space="preserve"> h</w:t>
      </w:r>
      <w:r w:rsidR="0076444B">
        <w:t>u</w:t>
      </w:r>
      <w:r>
        <w:t>kum yang berlaku diwilayah akreditasi Perjanjian ini tidak akan terpengaruh atau berkurang ;</w:t>
      </w:r>
    </w:p>
    <w:p w:rsidR="00620867" w:rsidRDefault="00620867" w:rsidP="006114C3">
      <w:pPr>
        <w:jc w:val="both"/>
      </w:pPr>
      <w:r>
        <w:t>Hal-hal yang idak diatur dan atau belum cukup diatur dalam Perjanjian ini atau terdapat ketentuian-ketentuan yang perlu dirubah atas Perjanjian ini akan diatur dan ditetapkan kemudian oleh Para Pihak dalam suatu perjanjian Tambahan atau Addendum yang merupakan satu kesatuan yang tidak dapat dipisahkan dan atau terpisahkan dari Perjanjian ini ;</w:t>
      </w:r>
    </w:p>
    <w:p w:rsidR="00620867" w:rsidRDefault="00620867" w:rsidP="006114C3">
      <w:pPr>
        <w:jc w:val="both"/>
      </w:pPr>
      <w:r>
        <w:t xml:space="preserve">Perjanjian ini tidak dapat dirubah dan atau ditambah dan atau diperbaharui tanpa persetujuan tertulis yang ditanda-tangani oleh Para </w:t>
      </w:r>
      <w:proofErr w:type="gramStart"/>
      <w:r>
        <w:t>Pihak ;</w:t>
      </w:r>
      <w:proofErr w:type="gramEnd"/>
    </w:p>
    <w:p w:rsidR="00620867" w:rsidRDefault="005E695D" w:rsidP="006114C3">
      <w:pPr>
        <w:jc w:val="both"/>
      </w:pPr>
      <w:r>
        <w:t>Pasal 10</w:t>
      </w:r>
    </w:p>
    <w:p w:rsidR="005E695D" w:rsidRDefault="005E695D" w:rsidP="006114C3">
      <w:pPr>
        <w:jc w:val="both"/>
      </w:pPr>
      <w:r>
        <w:t>Penutup</w:t>
      </w:r>
    </w:p>
    <w:p w:rsidR="005E695D" w:rsidRDefault="005E695D" w:rsidP="006114C3">
      <w:pPr>
        <w:jc w:val="both"/>
      </w:pPr>
      <w:r>
        <w:t xml:space="preserve">Perjanjian ini membatalkan semua perjanjian atau kesepakatan </w:t>
      </w:r>
      <w:r w:rsidR="00DA27D2">
        <w:t xml:space="preserve">yang dibuat sebelum ditanda-tanganinya Perjanjian ini baik yang dibuat secara lisan maupun </w:t>
      </w:r>
      <w:proofErr w:type="gramStart"/>
      <w:r w:rsidR="00DA27D2">
        <w:t>tulisan ;</w:t>
      </w:r>
      <w:proofErr w:type="gramEnd"/>
    </w:p>
    <w:p w:rsidR="00DA27D2" w:rsidRDefault="00DA27D2" w:rsidP="006114C3">
      <w:pPr>
        <w:jc w:val="both"/>
      </w:pPr>
      <w:r>
        <w:t xml:space="preserve">Demikian Perjanjian ini dibuat dan ditanda-tangani oleh Para Pihak dalamkeadaan sadar, sehat jasmani dan rohani serta tanpa adanya paksaan atau tekanan dari pihak </w:t>
      </w:r>
      <w:proofErr w:type="gramStart"/>
      <w:r>
        <w:t>manapun ;</w:t>
      </w:r>
      <w:proofErr w:type="gramEnd"/>
    </w:p>
    <w:p w:rsidR="00DA27D2" w:rsidRDefault="00DA27D2" w:rsidP="006114C3">
      <w:pPr>
        <w:jc w:val="both"/>
      </w:pPr>
      <w:r>
        <w:t xml:space="preserve">Perjanjian ini dibuat rangkap dua </w:t>
      </w:r>
      <w:proofErr w:type="gramStart"/>
      <w:r>
        <w:t>( 2</w:t>
      </w:r>
      <w:proofErr w:type="gramEnd"/>
      <w:r>
        <w:t xml:space="preserve"> ) untuk Para Pihak, bermeterai cukup dan keduanya mempunyai kekuatan hukum yang sama.</w:t>
      </w:r>
    </w:p>
    <w:p w:rsidR="00DA27D2" w:rsidRDefault="00530CCC" w:rsidP="006114C3">
      <w:pPr>
        <w:jc w:val="both"/>
      </w:pPr>
      <w:r>
        <w:t>Padang, 14 Agustus 2012.</w:t>
      </w:r>
    </w:p>
    <w:p w:rsidR="00530CCC" w:rsidRDefault="00530CCC" w:rsidP="006114C3">
      <w:pPr>
        <w:jc w:val="both"/>
      </w:pPr>
      <w:r>
        <w:t>Pihak Pertama,</w:t>
      </w:r>
      <w:r>
        <w:tab/>
      </w:r>
      <w:r>
        <w:tab/>
      </w:r>
      <w:r>
        <w:tab/>
      </w:r>
      <w:r>
        <w:tab/>
      </w:r>
      <w:r>
        <w:tab/>
        <w:t>Pihak Kedua,</w:t>
      </w:r>
    </w:p>
    <w:p w:rsidR="00530CCC" w:rsidRDefault="00530CCC" w:rsidP="006114C3">
      <w:pPr>
        <w:jc w:val="both"/>
      </w:pPr>
    </w:p>
    <w:p w:rsidR="00530CCC" w:rsidRDefault="00530CCC" w:rsidP="006114C3">
      <w:pPr>
        <w:jc w:val="both"/>
      </w:pPr>
      <w:proofErr w:type="gramStart"/>
      <w:r>
        <w:t>Duta Mardin Umar</w:t>
      </w:r>
      <w:r>
        <w:tab/>
      </w:r>
      <w:r>
        <w:tab/>
      </w:r>
      <w:r>
        <w:tab/>
      </w:r>
      <w:r>
        <w:tab/>
        <w:t>drg.</w:t>
      </w:r>
      <w:proofErr w:type="gramEnd"/>
      <w:r>
        <w:t xml:space="preserve"> </w:t>
      </w:r>
      <w:proofErr w:type="gramStart"/>
      <w:r>
        <w:t>Abraham Ilyas/Bendahara LPM Marapalam.</w:t>
      </w:r>
      <w:proofErr w:type="gramEnd"/>
    </w:p>
    <w:p w:rsidR="00530CCC" w:rsidRDefault="00530CCC" w:rsidP="006114C3">
      <w:pPr>
        <w:jc w:val="both"/>
      </w:pPr>
      <w:r>
        <w:t xml:space="preserve">Para </w:t>
      </w:r>
      <w:proofErr w:type="gramStart"/>
      <w:r>
        <w:t>Saksi :</w:t>
      </w:r>
      <w:proofErr w:type="gramEnd"/>
    </w:p>
    <w:p w:rsidR="00530CCC" w:rsidRDefault="00530CCC" w:rsidP="006114C3">
      <w:pPr>
        <w:jc w:val="both"/>
      </w:pPr>
      <w:r>
        <w:t xml:space="preserve">Saksi </w:t>
      </w:r>
      <w:proofErr w:type="gramStart"/>
      <w:r>
        <w:t>Pertama :</w:t>
      </w:r>
      <w:proofErr w:type="gramEnd"/>
      <w:r>
        <w:t xml:space="preserve"> Walinagari Pa</w:t>
      </w:r>
      <w:r w:rsidR="00410689">
        <w:t>riaman</w:t>
      </w:r>
    </w:p>
    <w:p w:rsidR="00530CCC" w:rsidRDefault="00530CCC" w:rsidP="006114C3">
      <w:pPr>
        <w:jc w:val="both"/>
      </w:pPr>
    </w:p>
    <w:p w:rsidR="00530CCC" w:rsidRDefault="00530CCC" w:rsidP="006114C3">
      <w:pPr>
        <w:jc w:val="both"/>
      </w:pPr>
      <w:r>
        <w:t xml:space="preserve">Saksi </w:t>
      </w:r>
      <w:proofErr w:type="gramStart"/>
      <w:r>
        <w:t>Kedua :</w:t>
      </w:r>
      <w:proofErr w:type="gramEnd"/>
      <w:r w:rsidR="00410689">
        <w:t xml:space="preserve"> Administratur Penggemukan Sapi Binuang setempat.</w:t>
      </w:r>
    </w:p>
    <w:p w:rsidR="00B852EC" w:rsidRDefault="00620867" w:rsidP="006114C3">
      <w:pPr>
        <w:jc w:val="both"/>
      </w:pPr>
      <w:r>
        <w:t xml:space="preserve">  </w:t>
      </w:r>
    </w:p>
    <w:p w:rsidR="0094735B" w:rsidRDefault="0094735B" w:rsidP="006114C3">
      <w:pPr>
        <w:jc w:val="both"/>
      </w:pPr>
      <w:r>
        <w:t xml:space="preserve"> </w:t>
      </w:r>
    </w:p>
    <w:sectPr w:rsidR="0094735B" w:rsidSect="008974A2">
      <w:foot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E2C" w:rsidRDefault="00680E2C" w:rsidP="00410689">
      <w:pPr>
        <w:spacing w:after="0" w:line="240" w:lineRule="auto"/>
      </w:pPr>
      <w:r>
        <w:separator/>
      </w:r>
    </w:p>
  </w:endnote>
  <w:endnote w:type="continuationSeparator" w:id="1">
    <w:p w:rsidR="00680E2C" w:rsidRDefault="00680E2C" w:rsidP="004106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689" w:rsidRDefault="00410689">
    <w:pPr>
      <w:pStyle w:val="Footer"/>
    </w:pPr>
    <w:proofErr w:type="gramStart"/>
    <w:r>
      <w:t>Haasma :</w:t>
    </w:r>
    <w:proofErr w:type="gramEnd"/>
    <w:r>
      <w:t xml:space="preserve"> MOU atau Perjanjian Sapi Binuang di Sumatera Barat-Indonesia</w:t>
    </w:r>
  </w:p>
  <w:p w:rsidR="00410689" w:rsidRDefault="00410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E2C" w:rsidRDefault="00680E2C" w:rsidP="00410689">
      <w:pPr>
        <w:spacing w:after="0" w:line="240" w:lineRule="auto"/>
      </w:pPr>
      <w:r>
        <w:separator/>
      </w:r>
    </w:p>
  </w:footnote>
  <w:footnote w:type="continuationSeparator" w:id="1">
    <w:p w:rsidR="00680E2C" w:rsidRDefault="00680E2C" w:rsidP="004106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useFELayout/>
  </w:compat>
  <w:rsids>
    <w:rsidRoot w:val="00E868E7"/>
    <w:rsid w:val="0002547E"/>
    <w:rsid w:val="00191CD8"/>
    <w:rsid w:val="002F34FA"/>
    <w:rsid w:val="00350FFD"/>
    <w:rsid w:val="00410689"/>
    <w:rsid w:val="00530CCC"/>
    <w:rsid w:val="00596F5B"/>
    <w:rsid w:val="005E695D"/>
    <w:rsid w:val="006114C3"/>
    <w:rsid w:val="00620867"/>
    <w:rsid w:val="00680E2C"/>
    <w:rsid w:val="0076444B"/>
    <w:rsid w:val="008974A2"/>
    <w:rsid w:val="0094735B"/>
    <w:rsid w:val="00954F0D"/>
    <w:rsid w:val="009832D9"/>
    <w:rsid w:val="009E0EBB"/>
    <w:rsid w:val="00B323EB"/>
    <w:rsid w:val="00B607D8"/>
    <w:rsid w:val="00B74139"/>
    <w:rsid w:val="00B852EC"/>
    <w:rsid w:val="00C3045F"/>
    <w:rsid w:val="00C50E55"/>
    <w:rsid w:val="00C96385"/>
    <w:rsid w:val="00CA634B"/>
    <w:rsid w:val="00D012D6"/>
    <w:rsid w:val="00D97EA7"/>
    <w:rsid w:val="00DA27D2"/>
    <w:rsid w:val="00DF167D"/>
    <w:rsid w:val="00DF7F06"/>
    <w:rsid w:val="00E868E7"/>
    <w:rsid w:val="00F451A0"/>
    <w:rsid w:val="00F921ED"/>
    <w:rsid w:val="00FE02E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06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0689"/>
  </w:style>
  <w:style w:type="paragraph" w:styleId="Footer">
    <w:name w:val="footer"/>
    <w:basedOn w:val="Normal"/>
    <w:link w:val="FooterChar"/>
    <w:uiPriority w:val="99"/>
    <w:unhideWhenUsed/>
    <w:rsid w:val="00410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689"/>
  </w:style>
  <w:style w:type="paragraph" w:styleId="BalloonText">
    <w:name w:val="Balloon Text"/>
    <w:basedOn w:val="Normal"/>
    <w:link w:val="BalloonTextChar"/>
    <w:uiPriority w:val="99"/>
    <w:semiHidden/>
    <w:unhideWhenUsed/>
    <w:rsid w:val="00410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6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2012-08-25T19:22:00Z</dcterms:created>
  <dcterms:modified xsi:type="dcterms:W3CDTF">2012-08-25T19:30:00Z</dcterms:modified>
</cp:coreProperties>
</file>