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20" w:rsidRDefault="00200C20" w:rsidP="003A2D07">
      <w:pPr>
        <w:pBdr>
          <w:bottom w:val="single" w:sz="12" w:space="1" w:color="auto"/>
        </w:pBdr>
        <w:spacing w:after="0" w:line="240" w:lineRule="auto"/>
        <w:jc w:val="center"/>
        <w:rPr>
          <w:rFonts w:ascii="Times New Roman" w:hAnsi="Times New Roman"/>
          <w:b/>
          <w:sz w:val="28"/>
          <w:szCs w:val="28"/>
        </w:rPr>
      </w:pPr>
    </w:p>
    <w:p w:rsidR="003A2D07" w:rsidRDefault="003A2D07" w:rsidP="003A2D07">
      <w:pPr>
        <w:pBdr>
          <w:bottom w:val="single" w:sz="12" w:space="1" w:color="auto"/>
        </w:pBdr>
        <w:spacing w:after="0" w:line="240" w:lineRule="auto"/>
        <w:jc w:val="center"/>
        <w:rPr>
          <w:rFonts w:ascii="Times New Roman" w:hAnsi="Times New Roman"/>
          <w:b/>
          <w:sz w:val="28"/>
          <w:szCs w:val="28"/>
        </w:rPr>
      </w:pPr>
      <w:r w:rsidRPr="00F957EE">
        <w:rPr>
          <w:rFonts w:ascii="Times New Roman" w:hAnsi="Times New Roman"/>
          <w:b/>
          <w:sz w:val="28"/>
          <w:szCs w:val="28"/>
        </w:rPr>
        <w:t xml:space="preserve">Satya </w:t>
      </w:r>
      <w:proofErr w:type="spellStart"/>
      <w:r w:rsidRPr="00F957EE">
        <w:rPr>
          <w:rFonts w:ascii="Times New Roman" w:hAnsi="Times New Roman"/>
          <w:b/>
          <w:sz w:val="28"/>
          <w:szCs w:val="28"/>
        </w:rPr>
        <w:t>Perumalla</w:t>
      </w:r>
      <w:proofErr w:type="spellEnd"/>
    </w:p>
    <w:p w:rsidR="003A2D07" w:rsidRPr="00F957EE" w:rsidRDefault="003A2D07" w:rsidP="003A2D07">
      <w:pPr>
        <w:pBdr>
          <w:bottom w:val="single" w:sz="12" w:space="1" w:color="auto"/>
        </w:pBdr>
        <w:spacing w:after="0" w:line="240" w:lineRule="auto"/>
        <w:jc w:val="center"/>
        <w:rPr>
          <w:rFonts w:ascii="Times New Roman" w:hAnsi="Times New Roman"/>
          <w:b/>
          <w:sz w:val="24"/>
          <w:szCs w:val="24"/>
        </w:rPr>
      </w:pPr>
      <w:proofErr w:type="spellStart"/>
      <w:r w:rsidRPr="00F957EE">
        <w:rPr>
          <w:rFonts w:ascii="Times New Roman" w:hAnsi="Times New Roman"/>
          <w:b/>
          <w:sz w:val="24"/>
          <w:szCs w:val="24"/>
        </w:rPr>
        <w:t>Sr</w:t>
      </w:r>
      <w:r>
        <w:rPr>
          <w:rFonts w:ascii="Times New Roman" w:hAnsi="Times New Roman"/>
          <w:b/>
          <w:sz w:val="24"/>
          <w:szCs w:val="24"/>
        </w:rPr>
        <w:t>.Oracle</w:t>
      </w:r>
      <w:proofErr w:type="spellEnd"/>
      <w:r>
        <w:rPr>
          <w:rFonts w:ascii="Times New Roman" w:hAnsi="Times New Roman"/>
          <w:b/>
          <w:sz w:val="24"/>
          <w:szCs w:val="24"/>
        </w:rPr>
        <w:t xml:space="preserve"> Apps Developer</w:t>
      </w:r>
    </w:p>
    <w:p w:rsidR="003A2D07" w:rsidRDefault="003A2D07" w:rsidP="003A2D07">
      <w:pPr>
        <w:pBdr>
          <w:bottom w:val="single" w:sz="12" w:space="1" w:color="auto"/>
        </w:pBdr>
        <w:spacing w:after="0" w:line="240" w:lineRule="auto"/>
        <w:jc w:val="center"/>
        <w:rPr>
          <w:rFonts w:ascii="Times New Roman" w:hAnsi="Times New Roman"/>
          <w:color w:val="000000"/>
          <w:sz w:val="24"/>
          <w:szCs w:val="24"/>
        </w:rPr>
      </w:pPr>
      <w:proofErr w:type="spellStart"/>
      <w:r w:rsidRPr="00F957EE">
        <w:rPr>
          <w:rFonts w:ascii="Times New Roman" w:hAnsi="Times New Roman"/>
          <w:color w:val="17365D" w:themeColor="text2" w:themeShade="BF"/>
          <w:sz w:val="24"/>
          <w:szCs w:val="24"/>
          <w:u w:val="single"/>
        </w:rPr>
        <w:t>siva@clearthoughtsolutions</w:t>
      </w:r>
      <w:proofErr w:type="spellEnd"/>
      <w:r>
        <w:rPr>
          <w:rFonts w:ascii="Times New Roman" w:hAnsi="Times New Roman"/>
          <w:color w:val="000000"/>
          <w:sz w:val="24"/>
          <w:szCs w:val="24"/>
        </w:rPr>
        <w:t xml:space="preserve"> / 919-655-4576</w:t>
      </w:r>
    </w:p>
    <w:p w:rsidR="003A2D07" w:rsidRPr="00F957EE" w:rsidRDefault="003A2D07" w:rsidP="003A2D07">
      <w:pPr>
        <w:pBdr>
          <w:bottom w:val="single" w:sz="12" w:space="1" w:color="auto"/>
        </w:pBdr>
        <w:spacing w:after="0" w:line="240" w:lineRule="auto"/>
        <w:jc w:val="center"/>
        <w:rPr>
          <w:rFonts w:ascii="Times New Roman" w:hAnsi="Times New Roman"/>
          <w:b/>
          <w:sz w:val="24"/>
          <w:szCs w:val="24"/>
        </w:rPr>
      </w:pPr>
    </w:p>
    <w:p w:rsidR="003A2D07" w:rsidRDefault="003A2D07" w:rsidP="003A2D07">
      <w:pPr>
        <w:pStyle w:val="times"/>
        <w:ind w:left="720"/>
        <w:jc w:val="both"/>
        <w:rPr>
          <w:b/>
          <w:u w:val="single"/>
        </w:rPr>
      </w:pPr>
    </w:p>
    <w:p w:rsidR="003A2D07" w:rsidRPr="00F957EE" w:rsidRDefault="003A2D07" w:rsidP="003A2D07">
      <w:pPr>
        <w:pStyle w:val="times"/>
        <w:ind w:left="720"/>
        <w:jc w:val="both"/>
        <w:rPr>
          <w:b/>
          <w:u w:val="single"/>
        </w:rPr>
      </w:pPr>
      <w:r w:rsidRPr="00F957EE">
        <w:rPr>
          <w:b/>
          <w:u w:val="single"/>
        </w:rPr>
        <w:t>PROFESSIONAL SUMMARY</w:t>
      </w:r>
    </w:p>
    <w:p w:rsidR="003A2D07" w:rsidRPr="00F957EE" w:rsidRDefault="003A2D07" w:rsidP="003A2D07">
      <w:pPr>
        <w:pStyle w:val="times"/>
        <w:ind w:left="720"/>
        <w:jc w:val="both"/>
        <w:rPr>
          <w:b/>
          <w:u w:val="single"/>
        </w:rPr>
      </w:pPr>
    </w:p>
    <w:p w:rsidR="003A2D07" w:rsidRPr="00F957EE" w:rsidRDefault="003A2D07" w:rsidP="003A2D07">
      <w:pPr>
        <w:pStyle w:val="times"/>
        <w:numPr>
          <w:ilvl w:val="0"/>
          <w:numId w:val="4"/>
        </w:numPr>
        <w:jc w:val="both"/>
        <w:rPr>
          <w:sz w:val="20"/>
          <w:szCs w:val="20"/>
        </w:rPr>
      </w:pPr>
      <w:r w:rsidRPr="00F957EE">
        <w:rPr>
          <w:sz w:val="20"/>
          <w:szCs w:val="20"/>
        </w:rPr>
        <w:t>Having 8+ years of IT experience in development, setup, support, customization and testing in Oracle ERP Applications (10.7 / 11.0.3 / 11i/ R12).</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Worked on data conversion projects in supply </w:t>
      </w:r>
      <w:proofErr w:type="spellStart"/>
      <w:r w:rsidRPr="00F957EE">
        <w:rPr>
          <w:rFonts w:ascii="Times New Roman" w:hAnsi="Times New Roman"/>
          <w:sz w:val="20"/>
          <w:szCs w:val="20"/>
        </w:rPr>
        <w:t>chainmodules</w:t>
      </w:r>
      <w:proofErr w:type="spellEnd"/>
      <w:r w:rsidRPr="00F957EE">
        <w:rPr>
          <w:rFonts w:ascii="Times New Roman" w:hAnsi="Times New Roman"/>
          <w:sz w:val="20"/>
          <w:szCs w:val="20"/>
        </w:rPr>
        <w:t>.</w:t>
      </w:r>
    </w:p>
    <w:p w:rsidR="003A2D07" w:rsidRPr="00F957EE" w:rsidRDefault="003A2D07" w:rsidP="003A2D07">
      <w:pPr>
        <w:pStyle w:val="ListParagraph"/>
        <w:numPr>
          <w:ilvl w:val="0"/>
          <w:numId w:val="4"/>
        </w:numPr>
        <w:spacing w:after="0" w:line="240" w:lineRule="auto"/>
        <w:jc w:val="both"/>
        <w:rPr>
          <w:rFonts w:ascii="Times New Roman" w:hAnsi="Times New Roman"/>
          <w:sz w:val="20"/>
          <w:szCs w:val="20"/>
        </w:rPr>
      </w:pPr>
      <w:r w:rsidRPr="00F957EE">
        <w:rPr>
          <w:rFonts w:ascii="Times New Roman" w:hAnsi="Times New Roman"/>
          <w:sz w:val="20"/>
          <w:szCs w:val="20"/>
        </w:rPr>
        <w:t xml:space="preserve">Expertise in activities like </w:t>
      </w:r>
      <w:r w:rsidRPr="00F957EE">
        <w:rPr>
          <w:rFonts w:ascii="Times New Roman" w:hAnsi="Times New Roman"/>
          <w:b/>
          <w:sz w:val="20"/>
          <w:szCs w:val="20"/>
        </w:rPr>
        <w:t xml:space="preserve">creation and maintenance of users, creating responsibilities, menu maintenance, creation of requests and request sets, registering applications, forms, </w:t>
      </w:r>
      <w:proofErr w:type="spellStart"/>
      <w:r w:rsidRPr="00F957EE">
        <w:rPr>
          <w:rFonts w:ascii="Times New Roman" w:hAnsi="Times New Roman"/>
          <w:b/>
          <w:sz w:val="20"/>
          <w:szCs w:val="20"/>
        </w:rPr>
        <w:t>formfunctions,reports</w:t>
      </w:r>
      <w:proofErr w:type="spellEnd"/>
      <w:r w:rsidRPr="00F957EE">
        <w:rPr>
          <w:rFonts w:ascii="Times New Roman" w:hAnsi="Times New Roman"/>
          <w:b/>
          <w:sz w:val="20"/>
          <w:szCs w:val="20"/>
        </w:rPr>
        <w:t>, concurrent programs, etc.</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sz w:val="20"/>
          <w:szCs w:val="20"/>
        </w:rPr>
        <w:t xml:space="preserve">Proven Experience in development tools such as </w:t>
      </w:r>
      <w:r w:rsidRPr="00F957EE">
        <w:rPr>
          <w:rFonts w:ascii="Times New Roman" w:hAnsi="Times New Roman"/>
          <w:b/>
          <w:sz w:val="20"/>
          <w:szCs w:val="20"/>
        </w:rPr>
        <w:t xml:space="preserve">PL/SQL, Oracle Developer suite 10g &amp; Forms 9i/10g and Reports 9i/10g, Workflow Builder and XML </w:t>
      </w:r>
      <w:proofErr w:type="spellStart"/>
      <w:r w:rsidRPr="00F957EE">
        <w:rPr>
          <w:rFonts w:ascii="Times New Roman" w:hAnsi="Times New Roman"/>
          <w:b/>
          <w:sz w:val="20"/>
          <w:szCs w:val="20"/>
        </w:rPr>
        <w:t>Publisher</w:t>
      </w:r>
      <w:r w:rsidRPr="00F957EE">
        <w:rPr>
          <w:rFonts w:ascii="Times New Roman" w:hAnsi="Times New Roman"/>
          <w:sz w:val="20"/>
          <w:szCs w:val="20"/>
        </w:rPr>
        <w:t>in</w:t>
      </w:r>
      <w:proofErr w:type="spellEnd"/>
      <w:r w:rsidRPr="00F957EE">
        <w:rPr>
          <w:rFonts w:ascii="Times New Roman" w:hAnsi="Times New Roman"/>
          <w:sz w:val="20"/>
          <w:szCs w:val="20"/>
        </w:rPr>
        <w:t xml:space="preserve"> Oracle 11i/R12 environment and strong experience working with </w:t>
      </w:r>
      <w:r w:rsidRPr="00F957EE">
        <w:rPr>
          <w:rFonts w:ascii="Times New Roman" w:hAnsi="Times New Roman"/>
          <w:b/>
          <w:sz w:val="20"/>
          <w:szCs w:val="20"/>
        </w:rPr>
        <w:t>RICEW</w:t>
      </w:r>
      <w:r w:rsidRPr="00F957EE">
        <w:rPr>
          <w:rFonts w:ascii="Times New Roman" w:hAnsi="Times New Roman"/>
          <w:sz w:val="20"/>
          <w:szCs w:val="20"/>
        </w:rPr>
        <w:t xml:space="preserve"> (Reports, Interfaces, Conversions, Extensions &amp; Workflow) components.</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sz w:val="20"/>
          <w:szCs w:val="20"/>
        </w:rPr>
        <w:t xml:space="preserve">Migration Experience working on </w:t>
      </w:r>
      <w:r w:rsidRPr="00F957EE">
        <w:rPr>
          <w:rFonts w:ascii="Times New Roman" w:hAnsi="Times New Roman"/>
          <w:b/>
          <w:sz w:val="20"/>
          <w:szCs w:val="20"/>
        </w:rPr>
        <w:t>11.5.10 to R12</w:t>
      </w:r>
      <w:r w:rsidRPr="00F957EE">
        <w:rPr>
          <w:rFonts w:ascii="Times New Roman" w:hAnsi="Times New Roman"/>
          <w:sz w:val="20"/>
          <w:szCs w:val="20"/>
        </w:rPr>
        <w:t xml:space="preserve"> Instances.</w:t>
      </w:r>
    </w:p>
    <w:p w:rsidR="003A2D07" w:rsidRPr="00F957EE" w:rsidRDefault="003A2D07" w:rsidP="003A2D07">
      <w:pPr>
        <w:pStyle w:val="ListParagraph"/>
        <w:widowControl w:val="0"/>
        <w:numPr>
          <w:ilvl w:val="0"/>
          <w:numId w:val="4"/>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Worked with </w:t>
      </w:r>
      <w:r w:rsidRPr="00F957EE">
        <w:rPr>
          <w:rFonts w:ascii="Times New Roman" w:hAnsi="Times New Roman"/>
          <w:b/>
          <w:sz w:val="20"/>
          <w:szCs w:val="20"/>
        </w:rPr>
        <w:t>RICE</w:t>
      </w:r>
      <w:r w:rsidRPr="00F957EE">
        <w:rPr>
          <w:rFonts w:ascii="Times New Roman" w:hAnsi="Times New Roman"/>
          <w:sz w:val="20"/>
          <w:szCs w:val="20"/>
        </w:rPr>
        <w:t xml:space="preserve"> components in various modules like Purchasing</w:t>
      </w:r>
      <w:r w:rsidRPr="00F957EE">
        <w:rPr>
          <w:rFonts w:ascii="Times New Roman" w:hAnsi="Times New Roman"/>
          <w:b/>
          <w:sz w:val="20"/>
          <w:szCs w:val="20"/>
        </w:rPr>
        <w:t xml:space="preserve"> (PO)</w:t>
      </w:r>
      <w:r w:rsidRPr="00F957EE">
        <w:rPr>
          <w:rFonts w:ascii="Times New Roman" w:hAnsi="Times New Roman"/>
          <w:sz w:val="20"/>
          <w:szCs w:val="20"/>
        </w:rPr>
        <w:t xml:space="preserve">, Order management </w:t>
      </w:r>
      <w:r w:rsidRPr="00F957EE">
        <w:rPr>
          <w:rFonts w:ascii="Times New Roman" w:hAnsi="Times New Roman"/>
          <w:b/>
          <w:sz w:val="20"/>
          <w:szCs w:val="20"/>
        </w:rPr>
        <w:t>(OM),</w:t>
      </w:r>
      <w:r w:rsidRPr="00F957EE">
        <w:rPr>
          <w:rFonts w:ascii="Times New Roman" w:hAnsi="Times New Roman"/>
          <w:sz w:val="20"/>
          <w:szCs w:val="20"/>
        </w:rPr>
        <w:t xml:space="preserve"> Inventory</w:t>
      </w:r>
      <w:r w:rsidRPr="00F957EE">
        <w:rPr>
          <w:rFonts w:ascii="Times New Roman" w:hAnsi="Times New Roman"/>
          <w:b/>
          <w:sz w:val="20"/>
          <w:szCs w:val="20"/>
        </w:rPr>
        <w:t>(INV),</w:t>
      </w:r>
      <w:r w:rsidRPr="00F957EE">
        <w:rPr>
          <w:rFonts w:ascii="Times New Roman" w:hAnsi="Times New Roman"/>
          <w:sz w:val="20"/>
          <w:szCs w:val="20"/>
        </w:rPr>
        <w:t xml:space="preserve"> General Ledger(</w:t>
      </w:r>
      <w:r w:rsidRPr="00F957EE">
        <w:rPr>
          <w:rFonts w:ascii="Times New Roman" w:hAnsi="Times New Roman"/>
          <w:b/>
          <w:sz w:val="20"/>
          <w:szCs w:val="20"/>
        </w:rPr>
        <w:t>GL</w:t>
      </w:r>
      <w:r w:rsidRPr="00F957EE">
        <w:rPr>
          <w:rFonts w:ascii="Times New Roman" w:hAnsi="Times New Roman"/>
          <w:sz w:val="20"/>
          <w:szCs w:val="20"/>
        </w:rPr>
        <w:t>), Account Payables(</w:t>
      </w:r>
      <w:r w:rsidRPr="00F957EE">
        <w:rPr>
          <w:rFonts w:ascii="Times New Roman" w:hAnsi="Times New Roman"/>
          <w:b/>
          <w:sz w:val="20"/>
          <w:szCs w:val="20"/>
        </w:rPr>
        <w:t>AP</w:t>
      </w:r>
      <w:r w:rsidRPr="00F957EE">
        <w:rPr>
          <w:rFonts w:ascii="Times New Roman" w:hAnsi="Times New Roman"/>
          <w:sz w:val="20"/>
          <w:szCs w:val="20"/>
        </w:rPr>
        <w:t xml:space="preserve">), Accounts Receivables </w:t>
      </w:r>
      <w:r w:rsidRPr="00F957EE">
        <w:rPr>
          <w:rFonts w:ascii="Times New Roman" w:hAnsi="Times New Roman"/>
          <w:b/>
          <w:sz w:val="20"/>
          <w:szCs w:val="20"/>
        </w:rPr>
        <w:t>(AR)</w:t>
      </w:r>
      <w:r w:rsidRPr="00F957EE">
        <w:rPr>
          <w:rFonts w:ascii="Times New Roman" w:hAnsi="Times New Roman"/>
          <w:sz w:val="20"/>
          <w:szCs w:val="20"/>
        </w:rPr>
        <w:t>and system administration.</w:t>
      </w:r>
    </w:p>
    <w:p w:rsidR="003A2D07" w:rsidRPr="00F957EE" w:rsidRDefault="003A2D07" w:rsidP="003A2D07">
      <w:pPr>
        <w:pStyle w:val="ListParagraph"/>
        <w:widowControl w:val="0"/>
        <w:numPr>
          <w:ilvl w:val="0"/>
          <w:numId w:val="4"/>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color w:val="000000"/>
          <w:sz w:val="20"/>
          <w:szCs w:val="20"/>
        </w:rPr>
        <w:t>Extensively worked in Oracle SQL, PL/SQL, SQL*Plus, SQL*Loader, Data Loader, Query performance tuning, Created DDL scripts, Created database objects like Tables, Views Indexes, Synonyms, Materialized Views and Sequences.</w:t>
      </w:r>
    </w:p>
    <w:p w:rsidR="003A2D07" w:rsidRPr="00F957EE" w:rsidRDefault="003A2D07" w:rsidP="003A2D07">
      <w:pPr>
        <w:pStyle w:val="ListParagraph"/>
        <w:widowControl w:val="0"/>
        <w:numPr>
          <w:ilvl w:val="0"/>
          <w:numId w:val="4"/>
        </w:numPr>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color w:val="000000"/>
          <w:sz w:val="20"/>
          <w:szCs w:val="20"/>
        </w:rPr>
        <w:t xml:space="preserve">Substantial development experience in creating stored </w:t>
      </w:r>
      <w:r w:rsidRPr="00F957EE">
        <w:rPr>
          <w:rFonts w:ascii="Times New Roman" w:hAnsi="Times New Roman"/>
          <w:b/>
          <w:color w:val="000000"/>
          <w:sz w:val="20"/>
          <w:szCs w:val="20"/>
        </w:rPr>
        <w:t>Procedures, PL/SQL Packages, Triggers and Functions</w:t>
      </w:r>
      <w:r w:rsidRPr="00F957EE">
        <w:rPr>
          <w:rFonts w:ascii="Times New Roman" w:hAnsi="Times New Roman"/>
          <w:color w:val="000000"/>
          <w:sz w:val="20"/>
          <w:szCs w:val="20"/>
        </w:rPr>
        <w:t xml:space="preserve">. Strong knowledge in Oracle </w:t>
      </w:r>
      <w:proofErr w:type="spellStart"/>
      <w:r w:rsidRPr="00F957EE">
        <w:rPr>
          <w:rFonts w:ascii="Times New Roman" w:hAnsi="Times New Roman"/>
          <w:b/>
          <w:color w:val="000000"/>
          <w:sz w:val="20"/>
          <w:szCs w:val="20"/>
        </w:rPr>
        <w:t>cursormanagement</w:t>
      </w:r>
      <w:proofErr w:type="spellEnd"/>
      <w:r w:rsidRPr="00F957EE">
        <w:rPr>
          <w:rFonts w:ascii="Times New Roman" w:hAnsi="Times New Roman"/>
          <w:color w:val="000000"/>
          <w:sz w:val="20"/>
          <w:szCs w:val="20"/>
        </w:rPr>
        <w:t xml:space="preserve"> and </w:t>
      </w:r>
      <w:r w:rsidRPr="00F957EE">
        <w:rPr>
          <w:rFonts w:ascii="Times New Roman" w:hAnsi="Times New Roman"/>
          <w:b/>
          <w:color w:val="000000"/>
          <w:sz w:val="20"/>
          <w:szCs w:val="20"/>
        </w:rPr>
        <w:t>Exception handling.</w:t>
      </w:r>
    </w:p>
    <w:p w:rsidR="003A2D07" w:rsidRPr="00F957EE" w:rsidRDefault="003A2D07" w:rsidP="003A2D07">
      <w:pPr>
        <w:pStyle w:val="BodyText2"/>
        <w:numPr>
          <w:ilvl w:val="0"/>
          <w:numId w:val="4"/>
        </w:numPr>
        <w:rPr>
          <w:iCs/>
        </w:rPr>
      </w:pPr>
      <w:r w:rsidRPr="00F957EE">
        <w:t xml:space="preserve">Customized various forms, reports and other programs according to client's requirements and integrate with the new system. </w:t>
      </w:r>
      <w:r w:rsidRPr="00F957EE">
        <w:rPr>
          <w:bCs/>
          <w:iCs/>
        </w:rPr>
        <w:t>Conversant with many Database Tables, Views, and APIs associated with Modules.</w:t>
      </w:r>
    </w:p>
    <w:p w:rsidR="003A2D07" w:rsidRPr="00F957EE" w:rsidRDefault="003A2D07" w:rsidP="003A2D07">
      <w:pPr>
        <w:pStyle w:val="BodyText2"/>
        <w:numPr>
          <w:ilvl w:val="0"/>
          <w:numId w:val="4"/>
        </w:numPr>
        <w:rPr>
          <w:iCs/>
        </w:rPr>
      </w:pPr>
      <w:r w:rsidRPr="00F957EE">
        <w:rPr>
          <w:bCs/>
          <w:iCs/>
        </w:rPr>
        <w:t>Expertise in Order to Cash (O2C) and Procure to Pay (P2P) cycles.</w:t>
      </w:r>
    </w:p>
    <w:p w:rsidR="003A2D07" w:rsidRPr="00F957EE" w:rsidRDefault="003A2D07" w:rsidP="003A2D07">
      <w:pPr>
        <w:pStyle w:val="BodyText2"/>
        <w:numPr>
          <w:ilvl w:val="0"/>
          <w:numId w:val="4"/>
        </w:numPr>
        <w:rPr>
          <w:color w:val="000000"/>
          <w:lang w:eastAsia="en-US"/>
        </w:rPr>
      </w:pPr>
      <w:r w:rsidRPr="00F957EE">
        <w:rPr>
          <w:color w:val="000000"/>
          <w:lang w:eastAsia="en-US"/>
        </w:rPr>
        <w:t>Created custom templates with Data Definitions for </w:t>
      </w:r>
      <w:r w:rsidRPr="00F957EE">
        <w:rPr>
          <w:b/>
          <w:bCs/>
          <w:color w:val="000000"/>
          <w:lang w:eastAsia="en-US"/>
        </w:rPr>
        <w:t>XML Publisher</w:t>
      </w:r>
      <w:r w:rsidRPr="00F957EE">
        <w:rPr>
          <w:color w:val="000000"/>
          <w:lang w:eastAsia="en-US"/>
        </w:rPr>
        <w:t> and developed reports using reports and registered as </w:t>
      </w:r>
      <w:r w:rsidRPr="00F957EE">
        <w:rPr>
          <w:b/>
          <w:bCs/>
          <w:color w:val="000000"/>
          <w:lang w:eastAsia="en-US"/>
        </w:rPr>
        <w:t>XML reports</w:t>
      </w:r>
      <w:r w:rsidRPr="00F957EE">
        <w:rPr>
          <w:color w:val="000000"/>
          <w:lang w:eastAsia="en-US"/>
        </w:rPr>
        <w:t> in applications.</w:t>
      </w:r>
    </w:p>
    <w:p w:rsidR="003A2D07" w:rsidRPr="00F957EE" w:rsidRDefault="003A2D07" w:rsidP="003A2D07">
      <w:pPr>
        <w:pStyle w:val="BodyText2"/>
        <w:numPr>
          <w:ilvl w:val="0"/>
          <w:numId w:val="4"/>
        </w:numPr>
        <w:rPr>
          <w:iCs/>
        </w:rPr>
      </w:pPr>
      <w:r w:rsidRPr="00F957EE">
        <w:t xml:space="preserve">Good at </w:t>
      </w:r>
      <w:proofErr w:type="spellStart"/>
      <w:r w:rsidRPr="00F957EE">
        <w:t>developmentof</w:t>
      </w:r>
      <w:proofErr w:type="spellEnd"/>
      <w:r w:rsidRPr="00F957EE">
        <w:t xml:space="preserve"> Interface/Conversion (inbound and outbound) Programs using PL/SQL, </w:t>
      </w:r>
      <w:proofErr w:type="spellStart"/>
      <w:r w:rsidRPr="00F957EE">
        <w:t>Interfacetables</w:t>
      </w:r>
      <w:proofErr w:type="spellEnd"/>
      <w:r w:rsidRPr="00F957EE">
        <w:t xml:space="preserve"> </w:t>
      </w:r>
      <w:proofErr w:type="spellStart"/>
      <w:r w:rsidRPr="00F957EE">
        <w:t>andOracle</w:t>
      </w:r>
      <w:proofErr w:type="spellEnd"/>
      <w:r w:rsidRPr="00F957EE">
        <w:t xml:space="preserve"> Standard API's. Also developed Extensions to add additional validations and functionality to seeded oracle processes to meet the client's requirements.</w:t>
      </w:r>
    </w:p>
    <w:p w:rsidR="003A2D07" w:rsidRPr="00F957EE" w:rsidRDefault="003A2D07" w:rsidP="003A2D07">
      <w:pPr>
        <w:pStyle w:val="ListParagraph"/>
        <w:widowControl w:val="0"/>
        <w:numPr>
          <w:ilvl w:val="0"/>
          <w:numId w:val="4"/>
        </w:numPr>
        <w:autoSpaceDE w:val="0"/>
        <w:autoSpaceDN w:val="0"/>
        <w:adjustRightInd w:val="0"/>
        <w:spacing w:after="0" w:line="240" w:lineRule="auto"/>
        <w:jc w:val="both"/>
        <w:rPr>
          <w:rFonts w:ascii="Times New Roman" w:hAnsi="Times New Roman"/>
          <w:sz w:val="20"/>
          <w:szCs w:val="20"/>
        </w:rPr>
      </w:pPr>
      <w:r w:rsidRPr="00F957EE">
        <w:rPr>
          <w:rFonts w:ascii="Times New Roman" w:eastAsia="Calibri" w:hAnsi="Times New Roman"/>
          <w:sz w:val="20"/>
          <w:szCs w:val="20"/>
        </w:rPr>
        <w:t xml:space="preserve">Expertise in writing Challenging Codes using </w:t>
      </w:r>
      <w:r w:rsidRPr="00F957EE">
        <w:rPr>
          <w:rFonts w:ascii="Times New Roman" w:eastAsia="Calibri" w:hAnsi="Times New Roman"/>
          <w:b/>
          <w:bCs/>
          <w:sz w:val="20"/>
          <w:szCs w:val="20"/>
        </w:rPr>
        <w:t>SQL, PL/SQL.</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Wrote Test Cases, Prepared Test Plans, did unit and integration testing.</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0"/>
          <w:szCs w:val="20"/>
        </w:rPr>
      </w:pPr>
      <w:r w:rsidRPr="00F957EE">
        <w:rPr>
          <w:rFonts w:ascii="Times New Roman" w:hAnsi="Times New Roman"/>
          <w:sz w:val="20"/>
          <w:szCs w:val="20"/>
        </w:rPr>
        <w:t>Good understanding of Multi Org and TCA Architecture</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0"/>
          <w:szCs w:val="20"/>
        </w:rPr>
      </w:pPr>
      <w:r w:rsidRPr="00F957EE">
        <w:rPr>
          <w:rFonts w:ascii="Times New Roman" w:hAnsi="Times New Roman"/>
          <w:color w:val="000000"/>
          <w:sz w:val="20"/>
          <w:szCs w:val="20"/>
        </w:rPr>
        <w:t>Used EXPLAIN PLAN, TKPROF to tune SQL queries.</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0"/>
          <w:szCs w:val="20"/>
        </w:rPr>
      </w:pPr>
      <w:r w:rsidRPr="00F957EE">
        <w:rPr>
          <w:rFonts w:ascii="Times New Roman" w:hAnsi="Times New Roman"/>
          <w:sz w:val="20"/>
          <w:szCs w:val="20"/>
        </w:rPr>
        <w:t xml:space="preserve">Proficient in writing stored procedures, Packages and functions using </w:t>
      </w:r>
      <w:r w:rsidRPr="00F957EE">
        <w:rPr>
          <w:rFonts w:ascii="Times New Roman" w:hAnsi="Times New Roman"/>
          <w:b/>
          <w:sz w:val="20"/>
          <w:szCs w:val="20"/>
        </w:rPr>
        <w:t>SQL &amp;PL/SQL</w:t>
      </w:r>
      <w:r w:rsidRPr="00F957EE">
        <w:rPr>
          <w:rFonts w:ascii="Times New Roman" w:hAnsi="Times New Roman"/>
          <w:sz w:val="20"/>
          <w:szCs w:val="20"/>
        </w:rPr>
        <w:t>.</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0"/>
          <w:szCs w:val="20"/>
        </w:rPr>
      </w:pPr>
      <w:r w:rsidRPr="00F957EE">
        <w:rPr>
          <w:rFonts w:ascii="Times New Roman" w:hAnsi="Times New Roman"/>
          <w:sz w:val="20"/>
          <w:szCs w:val="20"/>
        </w:rPr>
        <w:t>Experience in supporting the production system, handling day-to-day issues and end user training.</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4"/>
          <w:szCs w:val="24"/>
        </w:rPr>
      </w:pPr>
      <w:r w:rsidRPr="00F957EE">
        <w:rPr>
          <w:rFonts w:ascii="Times New Roman" w:hAnsi="Times New Roman"/>
          <w:sz w:val="20"/>
          <w:szCs w:val="20"/>
        </w:rPr>
        <w:t>Excellent analytical and problem solving skills, excellent writing/documentation skills, excellent interpersonal and leadership skills.</w:t>
      </w:r>
    </w:p>
    <w:p w:rsidR="003A2D07" w:rsidRPr="00F957EE" w:rsidRDefault="003A2D07" w:rsidP="003A2D07">
      <w:pPr>
        <w:ind w:right="216"/>
        <w:jc w:val="both"/>
        <w:rPr>
          <w:rFonts w:ascii="Times New Roman" w:hAnsi="Times New Roman"/>
          <w:b/>
          <w:bCs/>
          <w:sz w:val="24"/>
          <w:szCs w:val="24"/>
          <w:u w:val="single"/>
        </w:rPr>
      </w:pPr>
    </w:p>
    <w:p w:rsidR="003A2D07" w:rsidRPr="00F957EE" w:rsidRDefault="003A2D07" w:rsidP="003A2D07">
      <w:pPr>
        <w:ind w:right="216"/>
        <w:jc w:val="both"/>
        <w:rPr>
          <w:rFonts w:ascii="Times New Roman" w:hAnsi="Times New Roman"/>
          <w:b/>
          <w:bCs/>
          <w:sz w:val="24"/>
          <w:szCs w:val="24"/>
          <w:u w:val="single"/>
        </w:rPr>
      </w:pPr>
    </w:p>
    <w:p w:rsidR="003A2D07" w:rsidRPr="00F957EE" w:rsidRDefault="003A2D07" w:rsidP="003A2D07">
      <w:pPr>
        <w:ind w:right="216"/>
        <w:jc w:val="both"/>
        <w:rPr>
          <w:rFonts w:ascii="Times New Roman" w:hAnsi="Times New Roman"/>
          <w:b/>
          <w:bCs/>
          <w:sz w:val="24"/>
          <w:szCs w:val="24"/>
          <w:u w:val="single"/>
        </w:rPr>
      </w:pPr>
      <w:r w:rsidRPr="00F957EE">
        <w:rPr>
          <w:rFonts w:ascii="Times New Roman" w:hAnsi="Times New Roman"/>
          <w:b/>
          <w:bCs/>
          <w:sz w:val="24"/>
          <w:szCs w:val="24"/>
          <w:u w:val="single"/>
        </w:rPr>
        <w:t>TECHNICAL SKILLS</w:t>
      </w:r>
    </w:p>
    <w:tbl>
      <w:tblPr>
        <w:tblW w:w="10069" w:type="dxa"/>
        <w:tblInd w:w="108" w:type="dxa"/>
        <w:tblLayout w:type="fixed"/>
        <w:tblLook w:val="0000"/>
      </w:tblPr>
      <w:tblGrid>
        <w:gridCol w:w="3141"/>
        <w:gridCol w:w="6928"/>
      </w:tblGrid>
      <w:tr w:rsidR="003A2D07" w:rsidRPr="00F957EE" w:rsidTr="00423BE0">
        <w:trPr>
          <w:trHeight w:val="680"/>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lastRenderedPageBreak/>
              <w:t>ERP</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rPr>
                <w:rFonts w:ascii="Times New Roman" w:hAnsi="Times New Roman"/>
                <w:b/>
                <w:bCs/>
                <w:sz w:val="20"/>
                <w:szCs w:val="20"/>
                <w:lang w:val="it-IT"/>
              </w:rPr>
            </w:pPr>
            <w:r w:rsidRPr="00F957EE">
              <w:rPr>
                <w:rFonts w:ascii="Times New Roman" w:hAnsi="Times New Roman"/>
                <w:sz w:val="20"/>
                <w:szCs w:val="20"/>
                <w:lang w:val="it-IT"/>
              </w:rPr>
              <w:t>Oracle Apps R12, 11.5.10, 11.5.9 (GL,AR,AP,OM,PO,INV,Alerts, SysAdmin)</w:t>
            </w:r>
          </w:p>
        </w:tc>
      </w:tr>
      <w:tr w:rsidR="003A2D07" w:rsidRPr="00F957EE" w:rsidTr="00423BE0">
        <w:trPr>
          <w:trHeight w:val="667"/>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t>Operating Systems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b/>
                <w:bCs/>
                <w:sz w:val="20"/>
                <w:szCs w:val="20"/>
              </w:rPr>
            </w:pPr>
            <w:r w:rsidRPr="00F957EE">
              <w:rPr>
                <w:rFonts w:ascii="Times New Roman" w:hAnsi="Times New Roman"/>
                <w:sz w:val="20"/>
                <w:szCs w:val="20"/>
              </w:rPr>
              <w:t>Windows7/Vista/XP/2000.</w:t>
            </w:r>
          </w:p>
        </w:tc>
      </w:tr>
      <w:tr w:rsidR="003A2D07" w:rsidRPr="00F957EE" w:rsidTr="00423BE0">
        <w:trPr>
          <w:trHeight w:val="680"/>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t>Languages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b/>
                <w:bCs/>
                <w:sz w:val="20"/>
                <w:szCs w:val="20"/>
              </w:rPr>
            </w:pPr>
            <w:r w:rsidRPr="00F957EE">
              <w:rPr>
                <w:rFonts w:ascii="Times New Roman" w:hAnsi="Times New Roman"/>
                <w:b/>
                <w:bCs/>
                <w:sz w:val="20"/>
                <w:szCs w:val="20"/>
              </w:rPr>
              <w:t xml:space="preserve">SQL, PL/SQL, </w:t>
            </w:r>
            <w:r w:rsidRPr="00F957EE">
              <w:rPr>
                <w:rFonts w:ascii="Times New Roman" w:hAnsi="Times New Roman"/>
                <w:bCs/>
                <w:sz w:val="20"/>
                <w:szCs w:val="20"/>
              </w:rPr>
              <w:t>UNIX</w:t>
            </w:r>
            <w:proofErr w:type="gramStart"/>
            <w:r w:rsidRPr="00F957EE">
              <w:rPr>
                <w:rFonts w:ascii="Times New Roman" w:hAnsi="Times New Roman"/>
                <w:bCs/>
                <w:sz w:val="20"/>
                <w:szCs w:val="20"/>
              </w:rPr>
              <w:t>,</w:t>
            </w:r>
            <w:r w:rsidRPr="00F957EE">
              <w:rPr>
                <w:rFonts w:ascii="Times New Roman" w:hAnsi="Times New Roman"/>
                <w:sz w:val="20"/>
                <w:szCs w:val="20"/>
              </w:rPr>
              <w:t>HTML</w:t>
            </w:r>
            <w:proofErr w:type="gramEnd"/>
            <w:r w:rsidRPr="00F957EE">
              <w:rPr>
                <w:rFonts w:ascii="Times New Roman" w:hAnsi="Times New Roman"/>
                <w:sz w:val="20"/>
                <w:szCs w:val="20"/>
              </w:rPr>
              <w:t>, XML, C, DS</w:t>
            </w:r>
            <w:r w:rsidRPr="00F957EE">
              <w:rPr>
                <w:rFonts w:ascii="Times New Roman" w:hAnsi="Times New Roman"/>
                <w:bCs/>
                <w:sz w:val="20"/>
                <w:szCs w:val="20"/>
              </w:rPr>
              <w:t>.</w:t>
            </w:r>
          </w:p>
        </w:tc>
      </w:tr>
      <w:tr w:rsidR="003A2D07" w:rsidRPr="00F957EE" w:rsidTr="00423BE0">
        <w:trPr>
          <w:trHeight w:val="427"/>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rPr>
                <w:rFonts w:ascii="Times New Roman" w:hAnsi="Times New Roman"/>
                <w:b/>
                <w:bCs/>
                <w:sz w:val="20"/>
                <w:szCs w:val="20"/>
              </w:rPr>
            </w:pPr>
            <w:r w:rsidRPr="00F957EE">
              <w:rPr>
                <w:rFonts w:ascii="Times New Roman" w:hAnsi="Times New Roman"/>
                <w:b/>
                <w:bCs/>
                <w:sz w:val="20"/>
                <w:szCs w:val="20"/>
              </w:rPr>
              <w:t xml:space="preserve">Application Software Tools    </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sz w:val="20"/>
                <w:szCs w:val="20"/>
              </w:rPr>
            </w:pPr>
            <w:r w:rsidRPr="00F957EE">
              <w:rPr>
                <w:rFonts w:ascii="Times New Roman" w:hAnsi="Times New Roman"/>
                <w:bCs/>
                <w:sz w:val="20"/>
                <w:szCs w:val="20"/>
              </w:rPr>
              <w:t xml:space="preserve"> Microsoft Office- Word, Excel, Outlook, Power Point, Visio.</w:t>
            </w:r>
          </w:p>
        </w:tc>
      </w:tr>
      <w:tr w:rsidR="003A2D07" w:rsidRPr="00F957EE" w:rsidTr="00423BE0">
        <w:trPr>
          <w:trHeight w:val="606"/>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t>Data Modeling Tools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b/>
                <w:bCs/>
                <w:sz w:val="20"/>
                <w:szCs w:val="20"/>
              </w:rPr>
            </w:pPr>
            <w:r w:rsidRPr="00F957EE">
              <w:rPr>
                <w:rFonts w:ascii="Times New Roman" w:hAnsi="Times New Roman"/>
                <w:b/>
                <w:bCs/>
                <w:sz w:val="20"/>
                <w:szCs w:val="20"/>
              </w:rPr>
              <w:t>Oracle Developer Suite</w:t>
            </w:r>
          </w:p>
        </w:tc>
      </w:tr>
      <w:tr w:rsidR="003A2D07" w:rsidRPr="00F957EE" w:rsidTr="00423BE0">
        <w:trPr>
          <w:trHeight w:val="309"/>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t>RDBMS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sz w:val="20"/>
                <w:szCs w:val="20"/>
              </w:rPr>
            </w:pPr>
            <w:r w:rsidRPr="00F957EE">
              <w:rPr>
                <w:rFonts w:ascii="Times New Roman" w:hAnsi="Times New Roman"/>
                <w:b/>
                <w:bCs/>
                <w:sz w:val="20"/>
                <w:szCs w:val="20"/>
              </w:rPr>
              <w:t>Oracle 11i</w:t>
            </w:r>
            <w:proofErr w:type="gramStart"/>
            <w:r w:rsidRPr="00F957EE">
              <w:rPr>
                <w:rFonts w:ascii="Times New Roman" w:hAnsi="Times New Roman"/>
                <w:b/>
                <w:bCs/>
                <w:sz w:val="20"/>
                <w:szCs w:val="20"/>
              </w:rPr>
              <w:t>,10g</w:t>
            </w:r>
            <w:proofErr w:type="gramEnd"/>
            <w:r w:rsidRPr="00F957EE">
              <w:rPr>
                <w:rFonts w:ascii="Times New Roman" w:hAnsi="Times New Roman"/>
                <w:sz w:val="20"/>
                <w:szCs w:val="20"/>
              </w:rPr>
              <w:t>, SQL Server 2000, MS Access.</w:t>
            </w:r>
          </w:p>
        </w:tc>
      </w:tr>
      <w:tr w:rsidR="003A2D07" w:rsidRPr="00F957EE" w:rsidTr="00423BE0">
        <w:trPr>
          <w:trHeight w:val="1317"/>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rPr>
                <w:rFonts w:ascii="Times New Roman" w:hAnsi="Times New Roman"/>
                <w:b/>
                <w:bCs/>
                <w:sz w:val="20"/>
                <w:szCs w:val="20"/>
              </w:rPr>
            </w:pPr>
            <w:r w:rsidRPr="00F957EE">
              <w:rPr>
                <w:rFonts w:ascii="Times New Roman" w:hAnsi="Times New Roman"/>
                <w:b/>
                <w:bCs/>
                <w:sz w:val="20"/>
                <w:szCs w:val="20"/>
              </w:rPr>
              <w:t>Oracle Tools and Products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sz w:val="20"/>
                <w:szCs w:val="20"/>
              </w:rPr>
            </w:pPr>
            <w:r w:rsidRPr="00F957EE">
              <w:rPr>
                <w:rFonts w:ascii="Times New Roman" w:hAnsi="Times New Roman"/>
                <w:sz w:val="20"/>
                <w:szCs w:val="20"/>
              </w:rPr>
              <w:t xml:space="preserve">SQL*Plus, SQL*Loader, Reports 10g/9i, Forms 10g/9i, XML Publisher (Bi Publisher), TOAD, PL/SQL Developer, Workflow Builder 2.X, AIM, </w:t>
            </w:r>
            <w:proofErr w:type="spellStart"/>
            <w:r w:rsidRPr="00F957EE">
              <w:rPr>
                <w:rFonts w:ascii="Times New Roman" w:hAnsi="Times New Roman"/>
                <w:sz w:val="20"/>
                <w:szCs w:val="20"/>
              </w:rPr>
              <w:t>WinSCP</w:t>
            </w:r>
            <w:proofErr w:type="spellEnd"/>
            <w:r w:rsidRPr="00F957EE">
              <w:rPr>
                <w:rFonts w:ascii="Times New Roman" w:hAnsi="Times New Roman"/>
                <w:sz w:val="20"/>
                <w:szCs w:val="20"/>
              </w:rPr>
              <w:t xml:space="preserve">, </w:t>
            </w:r>
            <w:proofErr w:type="spellStart"/>
            <w:r w:rsidRPr="00F957EE">
              <w:rPr>
                <w:rFonts w:ascii="Times New Roman" w:hAnsi="Times New Roman"/>
                <w:sz w:val="20"/>
                <w:szCs w:val="20"/>
              </w:rPr>
              <w:t>Putty,HP</w:t>
            </w:r>
            <w:proofErr w:type="spellEnd"/>
            <w:r w:rsidRPr="00F957EE">
              <w:rPr>
                <w:rFonts w:ascii="Times New Roman" w:hAnsi="Times New Roman"/>
                <w:sz w:val="20"/>
                <w:szCs w:val="20"/>
              </w:rPr>
              <w:t xml:space="preserve"> </w:t>
            </w:r>
            <w:proofErr w:type="spellStart"/>
            <w:r w:rsidRPr="00F957EE">
              <w:rPr>
                <w:rFonts w:ascii="Times New Roman" w:hAnsi="Times New Roman"/>
                <w:sz w:val="20"/>
                <w:szCs w:val="20"/>
              </w:rPr>
              <w:t>Kintana</w:t>
            </w:r>
            <w:proofErr w:type="spellEnd"/>
            <w:r w:rsidRPr="00F957EE">
              <w:rPr>
                <w:rFonts w:ascii="Times New Roman" w:hAnsi="Times New Roman"/>
                <w:sz w:val="20"/>
                <w:szCs w:val="20"/>
              </w:rPr>
              <w:t>, PVCS.</w:t>
            </w:r>
          </w:p>
        </w:tc>
      </w:tr>
    </w:tbl>
    <w:p w:rsidR="003A2D07" w:rsidRPr="00F957EE" w:rsidRDefault="003A2D07" w:rsidP="003A2D07">
      <w:pPr>
        <w:widowControl w:val="0"/>
        <w:tabs>
          <w:tab w:val="left" w:pos="360"/>
        </w:tabs>
        <w:autoSpaceDE w:val="0"/>
        <w:autoSpaceDN w:val="0"/>
        <w:adjustRightInd w:val="0"/>
        <w:spacing w:after="0" w:line="240" w:lineRule="auto"/>
        <w:ind w:left="720"/>
        <w:jc w:val="both"/>
        <w:rPr>
          <w:rFonts w:ascii="Times New Roman" w:hAnsi="Times New Roman"/>
          <w:color w:val="000000"/>
          <w:sz w:val="24"/>
          <w:szCs w:val="24"/>
        </w:rPr>
      </w:pPr>
    </w:p>
    <w:p w:rsidR="003A2D07" w:rsidRDefault="003A2D07" w:rsidP="003A2D07">
      <w:pPr>
        <w:widowControl w:val="0"/>
        <w:tabs>
          <w:tab w:val="left" w:pos="360"/>
        </w:tabs>
        <w:autoSpaceDE w:val="0"/>
        <w:autoSpaceDN w:val="0"/>
        <w:adjustRightInd w:val="0"/>
        <w:spacing w:after="0" w:line="240" w:lineRule="auto"/>
        <w:jc w:val="both"/>
        <w:rPr>
          <w:rFonts w:ascii="Times New Roman" w:eastAsia="Calibri" w:hAnsi="Times New Roman"/>
          <w:b/>
          <w:bCs/>
          <w:sz w:val="24"/>
          <w:szCs w:val="24"/>
          <w:u w:val="single"/>
        </w:rPr>
      </w:pPr>
    </w:p>
    <w:p w:rsidR="003A2D07" w:rsidRPr="00F957EE" w:rsidRDefault="003A2D07" w:rsidP="003A2D07">
      <w:pPr>
        <w:widowControl w:val="0"/>
        <w:tabs>
          <w:tab w:val="left" w:pos="360"/>
        </w:tabs>
        <w:autoSpaceDE w:val="0"/>
        <w:autoSpaceDN w:val="0"/>
        <w:adjustRightInd w:val="0"/>
        <w:spacing w:after="0" w:line="240" w:lineRule="auto"/>
        <w:jc w:val="both"/>
        <w:rPr>
          <w:rFonts w:ascii="Times New Roman" w:eastAsia="Calibri" w:hAnsi="Times New Roman"/>
          <w:b/>
          <w:bCs/>
          <w:sz w:val="24"/>
          <w:szCs w:val="24"/>
          <w:u w:val="single"/>
        </w:rPr>
      </w:pPr>
      <w:r w:rsidRPr="00F957EE">
        <w:rPr>
          <w:rFonts w:ascii="Times New Roman" w:eastAsia="Calibri" w:hAnsi="Times New Roman"/>
          <w:b/>
          <w:bCs/>
          <w:sz w:val="24"/>
          <w:szCs w:val="24"/>
          <w:u w:val="single"/>
        </w:rPr>
        <w:t>PROFESSIONAL EXPERIENCE</w:t>
      </w:r>
    </w:p>
    <w:p w:rsidR="003A2D07" w:rsidRPr="00F957EE" w:rsidRDefault="003A2D07" w:rsidP="003A2D07">
      <w:pPr>
        <w:widowControl w:val="0"/>
        <w:tabs>
          <w:tab w:val="left" w:pos="360"/>
        </w:tabs>
        <w:autoSpaceDE w:val="0"/>
        <w:autoSpaceDN w:val="0"/>
        <w:adjustRightInd w:val="0"/>
        <w:spacing w:after="0" w:line="240" w:lineRule="auto"/>
        <w:jc w:val="both"/>
        <w:rPr>
          <w:rFonts w:ascii="Times New Roman" w:eastAsia="Calibri" w:hAnsi="Times New Roman"/>
          <w:b/>
          <w:bCs/>
          <w:sz w:val="24"/>
          <w:szCs w:val="24"/>
          <w:u w:val="single"/>
        </w:rPr>
      </w:pPr>
    </w:p>
    <w:p w:rsidR="003A2D07" w:rsidRPr="00F957EE" w:rsidRDefault="003A2D07" w:rsidP="003A2D07">
      <w:pPr>
        <w:pStyle w:val="NoSpacing"/>
        <w:rPr>
          <w:rFonts w:ascii="Times New Roman" w:hAnsi="Times New Roman"/>
          <w:b/>
          <w:bCs/>
          <w:kern w:val="28"/>
          <w:sz w:val="20"/>
          <w:szCs w:val="20"/>
        </w:rPr>
      </w:pPr>
      <w:r w:rsidRPr="00F957EE">
        <w:rPr>
          <w:rFonts w:ascii="Times New Roman" w:hAnsi="Times New Roman"/>
          <w:b/>
          <w:bCs/>
          <w:sz w:val="20"/>
          <w:szCs w:val="20"/>
          <w:u w:val="single"/>
        </w:rPr>
        <w:t>Client</w:t>
      </w:r>
      <w:r w:rsidRPr="00F957EE">
        <w:rPr>
          <w:rFonts w:ascii="Times New Roman" w:hAnsi="Times New Roman"/>
          <w:b/>
          <w:bCs/>
          <w:sz w:val="20"/>
          <w:szCs w:val="20"/>
        </w:rPr>
        <w:t xml:space="preserve">: </w:t>
      </w:r>
      <w:r w:rsidRPr="00F957EE">
        <w:rPr>
          <w:rFonts w:ascii="Times New Roman" w:hAnsi="Times New Roman"/>
          <w:b/>
          <w:sz w:val="20"/>
          <w:szCs w:val="20"/>
        </w:rPr>
        <w:t>GE Transportation, Grain Valley, MO</w:t>
      </w:r>
      <w:r w:rsidRPr="00F957EE">
        <w:rPr>
          <w:rFonts w:ascii="Times New Roman" w:hAnsi="Times New Roman"/>
          <w:b/>
          <w:sz w:val="20"/>
          <w:szCs w:val="20"/>
        </w:rPr>
        <w:tab/>
      </w:r>
      <w:r w:rsidRPr="00F957EE">
        <w:rPr>
          <w:rFonts w:ascii="Times New Roman" w:hAnsi="Times New Roman"/>
          <w:b/>
          <w:sz w:val="20"/>
          <w:szCs w:val="20"/>
        </w:rPr>
        <w:tab/>
      </w:r>
      <w:r w:rsidRPr="00F957EE">
        <w:rPr>
          <w:rFonts w:ascii="Times New Roman" w:hAnsi="Times New Roman"/>
          <w:b/>
          <w:sz w:val="20"/>
          <w:szCs w:val="20"/>
        </w:rPr>
        <w:tab/>
      </w:r>
      <w:r w:rsidRPr="00F957EE">
        <w:rPr>
          <w:rFonts w:ascii="Times New Roman" w:hAnsi="Times New Roman"/>
          <w:b/>
          <w:sz w:val="20"/>
          <w:szCs w:val="20"/>
        </w:rPr>
        <w:tab/>
      </w:r>
      <w:r w:rsidRPr="00F957EE">
        <w:rPr>
          <w:rFonts w:ascii="Times New Roman" w:hAnsi="Times New Roman"/>
          <w:b/>
          <w:sz w:val="20"/>
          <w:szCs w:val="20"/>
        </w:rPr>
        <w:tab/>
        <w:t xml:space="preserve">     </w:t>
      </w:r>
      <w:r w:rsidRPr="00F957EE">
        <w:rPr>
          <w:rFonts w:ascii="Times New Roman" w:hAnsi="Times New Roman"/>
          <w:b/>
          <w:bCs/>
          <w:kern w:val="28"/>
          <w:sz w:val="20"/>
          <w:szCs w:val="20"/>
        </w:rPr>
        <w:t xml:space="preserve">May 2014 –Till Date  </w:t>
      </w:r>
    </w:p>
    <w:p w:rsidR="003A2D07" w:rsidRPr="00F957EE" w:rsidRDefault="003A2D07" w:rsidP="003A2D07">
      <w:pPr>
        <w:rPr>
          <w:rFonts w:ascii="Times New Roman" w:hAnsi="Times New Roman"/>
          <w:b/>
          <w:bCs/>
          <w:kern w:val="28"/>
          <w:sz w:val="20"/>
          <w:szCs w:val="20"/>
        </w:rPr>
      </w:pPr>
      <w:r w:rsidRPr="00665F5A">
        <w:rPr>
          <w:rFonts w:ascii="Times New Roman" w:hAnsi="Times New Roman"/>
          <w:b/>
          <w:bCs/>
          <w:sz w:val="20"/>
          <w:szCs w:val="20"/>
          <w:u w:val="single"/>
        </w:rPr>
        <w:t>Role</w:t>
      </w:r>
      <w:r w:rsidRPr="00F957EE">
        <w:rPr>
          <w:rFonts w:ascii="Times New Roman" w:hAnsi="Times New Roman"/>
          <w:b/>
          <w:bCs/>
          <w:sz w:val="20"/>
          <w:szCs w:val="20"/>
        </w:rPr>
        <w:t>: Oracle Apps Technical Consultant</w:t>
      </w:r>
    </w:p>
    <w:p w:rsidR="003A2D07" w:rsidRPr="00F957EE" w:rsidRDefault="003A2D07" w:rsidP="003A2D07">
      <w:pPr>
        <w:jc w:val="both"/>
        <w:rPr>
          <w:rFonts w:ascii="Times New Roman" w:hAnsi="Times New Roman"/>
          <w:color w:val="000000"/>
          <w:sz w:val="20"/>
          <w:szCs w:val="20"/>
        </w:rPr>
      </w:pPr>
      <w:r w:rsidRPr="00F957EE">
        <w:rPr>
          <w:rFonts w:ascii="Times New Roman" w:hAnsi="Times New Roman"/>
          <w:b/>
          <w:bCs/>
          <w:color w:val="000000"/>
          <w:sz w:val="20"/>
          <w:szCs w:val="20"/>
        </w:rPr>
        <w:t xml:space="preserve">Environment: </w:t>
      </w:r>
      <w:r w:rsidRPr="00F957EE">
        <w:rPr>
          <w:rFonts w:ascii="Times New Roman" w:hAnsi="Times New Roman"/>
          <w:color w:val="000000"/>
          <w:sz w:val="20"/>
          <w:szCs w:val="20"/>
        </w:rPr>
        <w:t>Oracle Applications R12, SQL, PL/SQL, Forms (9i), Report builder (9i), XML Publisher.</w:t>
      </w:r>
    </w:p>
    <w:p w:rsidR="003A2D07" w:rsidRPr="00F957EE" w:rsidRDefault="003A2D07" w:rsidP="003A2D07">
      <w:pPr>
        <w:spacing w:after="120" w:line="240" w:lineRule="auto"/>
        <w:jc w:val="both"/>
        <w:rPr>
          <w:rFonts w:ascii="Times New Roman" w:hAnsi="Times New Roman"/>
          <w:b/>
          <w:bCs/>
          <w:sz w:val="20"/>
          <w:szCs w:val="20"/>
        </w:rPr>
      </w:pPr>
      <w:r w:rsidRPr="00F957EE">
        <w:rPr>
          <w:rFonts w:ascii="Times New Roman" w:hAnsi="Times New Roman"/>
          <w:b/>
          <w:bCs/>
          <w:sz w:val="20"/>
          <w:szCs w:val="20"/>
        </w:rPr>
        <w:t>Responsibilities: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Worked on the development of interfaces, Data Conversions, custom Forms, </w:t>
      </w:r>
      <w:proofErr w:type="gramStart"/>
      <w:r w:rsidRPr="00F957EE">
        <w:rPr>
          <w:rFonts w:ascii="Times New Roman" w:hAnsi="Times New Roman"/>
          <w:sz w:val="20"/>
          <w:szCs w:val="20"/>
        </w:rPr>
        <w:t>Reports</w:t>
      </w:r>
      <w:proofErr w:type="gramEnd"/>
      <w:r w:rsidRPr="00F957EE">
        <w:rPr>
          <w:rFonts w:ascii="Times New Roman" w:hAnsi="Times New Roman"/>
          <w:sz w:val="20"/>
          <w:szCs w:val="20"/>
        </w:rPr>
        <w: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Used Standard API’s to Define and Schedule Concurrent Programs to launch as Concurrent Requests.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Involved in </w:t>
      </w:r>
      <w:r w:rsidRPr="00F957EE">
        <w:rPr>
          <w:rFonts w:ascii="Times New Roman" w:hAnsi="Times New Roman"/>
          <w:b/>
          <w:bCs/>
          <w:sz w:val="20"/>
          <w:szCs w:val="20"/>
        </w:rPr>
        <w:t>AP Invoice, PO, OM Conversions</w:t>
      </w:r>
      <w:r w:rsidRPr="00F957EE">
        <w:rPr>
          <w:rFonts w:ascii="Times New Roman" w:hAnsi="Times New Roman"/>
          <w:sz w:val="20"/>
          <w:szCs w:val="20"/>
        </w:rPr>
        <w:t xml:space="preserve"> to load legacy data using SQL * Loader into Oracle Applications base tables.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Developed Custom Forms to create AP Consolidated Invoices by closing Individual AP invoices.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Developed Customer facing custom reports i.e. External Quote </w:t>
      </w:r>
      <w:proofErr w:type="spellStart"/>
      <w:r w:rsidRPr="00F957EE">
        <w:rPr>
          <w:rFonts w:ascii="Times New Roman" w:hAnsi="Times New Roman"/>
          <w:sz w:val="20"/>
          <w:szCs w:val="20"/>
        </w:rPr>
        <w:t>pdf</w:t>
      </w:r>
      <w:proofErr w:type="spellEnd"/>
      <w:r w:rsidRPr="00F957EE">
        <w:rPr>
          <w:rFonts w:ascii="Times New Roman" w:hAnsi="Times New Roman"/>
          <w:sz w:val="20"/>
          <w:szCs w:val="20"/>
        </w:rPr>
        <w:t xml:space="preserve"> report.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proofErr w:type="spellStart"/>
      <w:r w:rsidRPr="00F957EE">
        <w:rPr>
          <w:rFonts w:ascii="Times New Roman" w:hAnsi="Times New Roman"/>
          <w:sz w:val="20"/>
          <w:szCs w:val="20"/>
        </w:rPr>
        <w:t>Used</w:t>
      </w:r>
      <w:r w:rsidRPr="00F957EE">
        <w:rPr>
          <w:rFonts w:ascii="Times New Roman" w:hAnsi="Times New Roman"/>
          <w:b/>
          <w:sz w:val="20"/>
          <w:szCs w:val="20"/>
        </w:rPr>
        <w:t>Kintana</w:t>
      </w:r>
      <w:proofErr w:type="spellEnd"/>
      <w:r w:rsidRPr="00F957EE">
        <w:rPr>
          <w:rFonts w:ascii="Times New Roman" w:hAnsi="Times New Roman"/>
          <w:sz w:val="20"/>
          <w:szCs w:val="20"/>
        </w:rPr>
        <w:t xml:space="preserve"> migration tool to migrate components from Development instances to Test instance.</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proofErr w:type="gramStart"/>
      <w:r w:rsidRPr="00F957EE">
        <w:rPr>
          <w:rFonts w:ascii="Times New Roman" w:hAnsi="Times New Roman"/>
          <w:sz w:val="20"/>
          <w:szCs w:val="20"/>
        </w:rPr>
        <w:t>Migrated</w:t>
      </w:r>
      <w:proofErr w:type="gramEnd"/>
      <w:r w:rsidRPr="00F957EE">
        <w:rPr>
          <w:rFonts w:ascii="Times New Roman" w:hAnsi="Times New Roman"/>
          <w:sz w:val="20"/>
          <w:szCs w:val="20"/>
        </w:rPr>
        <w:t xml:space="preserve"> the Custom components among the instances using FNDLOAD LDT's.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Proactively </w:t>
      </w:r>
      <w:r w:rsidRPr="00F957EE">
        <w:rPr>
          <w:rFonts w:ascii="Times New Roman" w:hAnsi="Times New Roman"/>
          <w:b/>
          <w:bCs/>
          <w:sz w:val="20"/>
          <w:szCs w:val="20"/>
        </w:rPr>
        <w:t>tuned</w:t>
      </w:r>
      <w:r w:rsidRPr="00F957EE">
        <w:rPr>
          <w:rFonts w:ascii="Times New Roman" w:hAnsi="Times New Roman"/>
          <w:sz w:val="20"/>
          <w:szCs w:val="20"/>
        </w:rPr>
        <w:t> SQL queries &amp; Views using </w:t>
      </w:r>
      <w:r w:rsidRPr="00F957EE">
        <w:rPr>
          <w:rFonts w:ascii="Times New Roman" w:hAnsi="Times New Roman"/>
          <w:b/>
          <w:bCs/>
          <w:sz w:val="20"/>
          <w:szCs w:val="20"/>
        </w:rPr>
        <w:t>Explain Plan, Hints and indexes, SQL trace</w:t>
      </w:r>
      <w:r w:rsidRPr="00F957EE">
        <w:rPr>
          <w:rFonts w:ascii="Times New Roman" w:hAnsi="Times New Roman"/>
          <w:sz w:val="20"/>
          <w:szCs w:val="20"/>
        </w:rPr>
        <w: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Modified existing custom packages to add new functionality and to optimize the performance.</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Worked with business teams to analyze system and process requirements.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Hands on experience in Oracle Applications System administration, involved in setting up user responsibilities, privileges of users, registering various Forms and Reports.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sz w:val="20"/>
          <w:szCs w:val="20"/>
        </w:rPr>
        <w:t>Translating and design of functional requirements into technical designs within the Oracle system. Documenting all technical designs and actual development product (code) according to the company's IT documentation standards</w:t>
      </w:r>
      <w:r w:rsidRPr="00F957EE">
        <w:rPr>
          <w:rFonts w:ascii="Times New Roman" w:hAnsi="Times New Roman"/>
          <w:b/>
          <w:sz w:val="20"/>
          <w:szCs w:val="20"/>
        </w:rPr>
        <w:t>.</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Involved in maintaining and writing several </w:t>
      </w:r>
      <w:r w:rsidRPr="00F957EE">
        <w:rPr>
          <w:rFonts w:ascii="Times New Roman" w:hAnsi="Times New Roman"/>
          <w:b/>
          <w:sz w:val="20"/>
          <w:szCs w:val="20"/>
        </w:rPr>
        <w:t>PL/SQL Stored procedures</w:t>
      </w:r>
      <w:r w:rsidRPr="00F957EE">
        <w:rPr>
          <w:rFonts w:ascii="Times New Roman" w:hAnsi="Times New Roman"/>
          <w:sz w:val="20"/>
          <w:szCs w:val="20"/>
        </w:rPr>
        <w:t xml:space="preserve"> and SQL queries for populating the daily and historical tables.</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sz w:val="20"/>
          <w:szCs w:val="20"/>
        </w:rPr>
      </w:pPr>
      <w:r w:rsidRPr="00F957EE">
        <w:rPr>
          <w:rFonts w:ascii="Times New Roman" w:hAnsi="Times New Roman"/>
          <w:sz w:val="20"/>
          <w:szCs w:val="20"/>
        </w:rPr>
        <w:t xml:space="preserve">Developed </w:t>
      </w:r>
      <w:r w:rsidRPr="00F957EE">
        <w:rPr>
          <w:rFonts w:ascii="Times New Roman" w:hAnsi="Times New Roman"/>
          <w:b/>
          <w:sz w:val="20"/>
          <w:szCs w:val="20"/>
        </w:rPr>
        <w:t>PL/SQL packages, procedures, functions, triggers, Indexes</w:t>
      </w:r>
      <w:r w:rsidRPr="00F957EE">
        <w:rPr>
          <w:rFonts w:ascii="Times New Roman" w:hAnsi="Times New Roman"/>
          <w:sz w:val="20"/>
          <w:szCs w:val="20"/>
        </w:rPr>
        <w:t xml:space="preserve"> to implement complex business logic.</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Understand and apply System Development Life Cycle methodologies.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Involved in User acceptance testing and other levels of testing, resolving the HPQC defects.</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Extensively Used DBMS, UTL packages and collections to develop PL/SQL code.</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4"/>
          <w:szCs w:val="24"/>
        </w:rPr>
      </w:pPr>
      <w:r w:rsidRPr="00F957EE">
        <w:rPr>
          <w:rFonts w:ascii="Times New Roman" w:hAnsi="Times New Roman"/>
          <w:sz w:val="20"/>
          <w:szCs w:val="20"/>
        </w:rPr>
        <w:t xml:space="preserve">Setting the System Profile options at Site, Responsibility and User level for </w:t>
      </w:r>
      <w:r w:rsidRPr="00F957EE">
        <w:rPr>
          <w:rFonts w:ascii="Times New Roman" w:hAnsi="Times New Roman"/>
          <w:b/>
          <w:sz w:val="20"/>
          <w:szCs w:val="20"/>
        </w:rPr>
        <w:t>GL, AP, AR, PO, INV&amp; OM modules.</w:t>
      </w:r>
    </w:p>
    <w:p w:rsidR="003A2D07" w:rsidRDefault="003A2D07" w:rsidP="003A2D07">
      <w:pPr>
        <w:autoSpaceDE w:val="0"/>
        <w:autoSpaceDN w:val="0"/>
        <w:adjustRightInd w:val="0"/>
        <w:spacing w:after="0" w:line="240" w:lineRule="auto"/>
        <w:jc w:val="both"/>
        <w:rPr>
          <w:rFonts w:ascii="Times New Roman" w:hAnsi="Times New Roman"/>
          <w:b/>
          <w:bCs/>
          <w:sz w:val="20"/>
          <w:szCs w:val="20"/>
          <w:u w:val="single"/>
        </w:rPr>
      </w:pPr>
    </w:p>
    <w:p w:rsidR="003A2D07" w:rsidRDefault="003A2D07" w:rsidP="003A2D07">
      <w:pPr>
        <w:autoSpaceDE w:val="0"/>
        <w:autoSpaceDN w:val="0"/>
        <w:adjustRightInd w:val="0"/>
        <w:spacing w:after="0" w:line="240" w:lineRule="auto"/>
        <w:jc w:val="both"/>
        <w:rPr>
          <w:rFonts w:ascii="Times New Roman" w:hAnsi="Times New Roman"/>
          <w:b/>
          <w:bCs/>
          <w:kern w:val="28"/>
          <w:sz w:val="20"/>
          <w:szCs w:val="20"/>
        </w:rPr>
      </w:pPr>
      <w:r w:rsidRPr="00F957EE">
        <w:rPr>
          <w:rFonts w:ascii="Times New Roman" w:hAnsi="Times New Roman"/>
          <w:b/>
          <w:bCs/>
          <w:sz w:val="20"/>
          <w:szCs w:val="20"/>
          <w:u w:val="single"/>
        </w:rPr>
        <w:t>Client</w:t>
      </w:r>
      <w:r w:rsidRPr="00F957EE">
        <w:rPr>
          <w:rFonts w:ascii="Times New Roman" w:hAnsi="Times New Roman"/>
          <w:b/>
          <w:bCs/>
          <w:sz w:val="20"/>
          <w:szCs w:val="20"/>
        </w:rPr>
        <w:t xml:space="preserve">: </w:t>
      </w:r>
      <w:r w:rsidRPr="00F957EE">
        <w:rPr>
          <w:rFonts w:ascii="Times New Roman" w:hAnsi="Times New Roman"/>
          <w:b/>
          <w:sz w:val="20"/>
          <w:szCs w:val="20"/>
        </w:rPr>
        <w:t xml:space="preserve">GE Lighting, Cleveland, OH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F957EE">
        <w:rPr>
          <w:rFonts w:ascii="Times New Roman" w:hAnsi="Times New Roman"/>
          <w:b/>
          <w:sz w:val="20"/>
          <w:szCs w:val="20"/>
        </w:rPr>
        <w:t xml:space="preserve">  </w:t>
      </w:r>
      <w:r w:rsidRPr="00F957EE">
        <w:rPr>
          <w:rFonts w:ascii="Times New Roman" w:hAnsi="Times New Roman"/>
          <w:b/>
          <w:bCs/>
          <w:kern w:val="28"/>
          <w:sz w:val="20"/>
          <w:szCs w:val="20"/>
        </w:rPr>
        <w:t>May 2013 – April 2014</w:t>
      </w:r>
    </w:p>
    <w:p w:rsidR="003A2D07" w:rsidRDefault="003A2D07" w:rsidP="003A2D07">
      <w:pPr>
        <w:autoSpaceDE w:val="0"/>
        <w:autoSpaceDN w:val="0"/>
        <w:adjustRightInd w:val="0"/>
        <w:spacing w:after="0" w:line="240" w:lineRule="auto"/>
        <w:jc w:val="both"/>
        <w:rPr>
          <w:rFonts w:ascii="Times New Roman" w:hAnsi="Times New Roman"/>
          <w:b/>
          <w:bCs/>
          <w:sz w:val="20"/>
          <w:szCs w:val="20"/>
        </w:rPr>
      </w:pPr>
      <w:r w:rsidRPr="00665F5A">
        <w:rPr>
          <w:rFonts w:ascii="Times New Roman" w:hAnsi="Times New Roman"/>
          <w:b/>
          <w:bCs/>
          <w:sz w:val="20"/>
          <w:szCs w:val="20"/>
          <w:u w:val="single"/>
        </w:rPr>
        <w:t>Role</w:t>
      </w:r>
      <w:r w:rsidRPr="00F957EE">
        <w:rPr>
          <w:rFonts w:ascii="Times New Roman" w:hAnsi="Times New Roman"/>
          <w:b/>
          <w:bCs/>
          <w:sz w:val="20"/>
          <w:szCs w:val="20"/>
        </w:rPr>
        <w:t>: Oracle Apps Technical Consultant</w:t>
      </w:r>
    </w:p>
    <w:p w:rsidR="003A2D07" w:rsidRPr="00F957EE" w:rsidRDefault="003A2D07" w:rsidP="003A2D07">
      <w:pPr>
        <w:autoSpaceDE w:val="0"/>
        <w:autoSpaceDN w:val="0"/>
        <w:adjustRightInd w:val="0"/>
        <w:spacing w:after="0" w:line="240" w:lineRule="auto"/>
        <w:jc w:val="both"/>
        <w:rPr>
          <w:rFonts w:ascii="Times New Roman" w:hAnsi="Times New Roman"/>
          <w:b/>
          <w:bCs/>
          <w:sz w:val="20"/>
          <w:szCs w:val="20"/>
        </w:rPr>
      </w:pPr>
    </w:p>
    <w:p w:rsidR="003A2D07" w:rsidRPr="00F957EE" w:rsidRDefault="003A2D07" w:rsidP="003A2D07">
      <w:pPr>
        <w:jc w:val="both"/>
        <w:rPr>
          <w:rFonts w:ascii="Times New Roman" w:hAnsi="Times New Roman"/>
          <w:color w:val="000000"/>
          <w:sz w:val="20"/>
          <w:szCs w:val="20"/>
        </w:rPr>
      </w:pPr>
      <w:r w:rsidRPr="00F957EE">
        <w:rPr>
          <w:rFonts w:ascii="Times New Roman" w:hAnsi="Times New Roman"/>
          <w:b/>
          <w:bCs/>
          <w:color w:val="000000"/>
          <w:sz w:val="20"/>
          <w:szCs w:val="20"/>
        </w:rPr>
        <w:t xml:space="preserve">Environment: </w:t>
      </w:r>
      <w:r w:rsidRPr="00F957EE">
        <w:rPr>
          <w:rFonts w:ascii="Times New Roman" w:hAnsi="Times New Roman"/>
          <w:color w:val="000000"/>
          <w:sz w:val="20"/>
          <w:szCs w:val="20"/>
        </w:rPr>
        <w:t>Oracle Applications 11i/R12 (Order Management, PO, AP, AR), SQL, PL/SQL, Forms (6i), Report builder (6i), XML Publisher.</w:t>
      </w:r>
    </w:p>
    <w:p w:rsidR="003A2D07" w:rsidRPr="00F957EE" w:rsidRDefault="003A2D07" w:rsidP="003A2D07">
      <w:pPr>
        <w:spacing w:after="120" w:line="240" w:lineRule="auto"/>
        <w:jc w:val="both"/>
        <w:rPr>
          <w:rFonts w:ascii="Times New Roman" w:hAnsi="Times New Roman"/>
          <w:b/>
          <w:bCs/>
          <w:sz w:val="20"/>
          <w:szCs w:val="20"/>
        </w:rPr>
      </w:pPr>
      <w:r w:rsidRPr="00F957EE">
        <w:rPr>
          <w:rFonts w:ascii="Times New Roman" w:hAnsi="Times New Roman"/>
          <w:b/>
          <w:bCs/>
          <w:sz w:val="20"/>
          <w:szCs w:val="20"/>
        </w:rPr>
        <w:t>Responsibilities: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Production support, bug fixing, enhancements to existing reports and interfaces, developing new reports, coordinating with business team and providing customized solutions, technical design, development and support business processes.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Design and development of XML Template reports for Intercompany transactions in AR, PO, OM modules.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Worked on the </w:t>
      </w:r>
      <w:r w:rsidRPr="00F957EE">
        <w:rPr>
          <w:rFonts w:ascii="Times New Roman" w:hAnsi="Times New Roman"/>
          <w:b/>
          <w:sz w:val="20"/>
          <w:szCs w:val="20"/>
        </w:rPr>
        <w:t>Bursting</w:t>
      </w:r>
      <w:r w:rsidRPr="00F957EE">
        <w:rPr>
          <w:rFonts w:ascii="Times New Roman" w:hAnsi="Times New Roman"/>
          <w:sz w:val="20"/>
          <w:szCs w:val="20"/>
        </w:rPr>
        <w:t xml:space="preserve"> functionality of the XML Publisher to send the output of a concurrent program as an attachment to a mail id.</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Worked on </w:t>
      </w:r>
      <w:proofErr w:type="spellStart"/>
      <w:r w:rsidRPr="00F957EE">
        <w:rPr>
          <w:rFonts w:ascii="Times New Roman" w:hAnsi="Times New Roman"/>
          <w:b/>
          <w:sz w:val="20"/>
          <w:szCs w:val="20"/>
        </w:rPr>
        <w:t>Kintana</w:t>
      </w:r>
      <w:proofErr w:type="spellEnd"/>
      <w:r w:rsidRPr="00F957EE">
        <w:rPr>
          <w:rFonts w:ascii="Times New Roman" w:hAnsi="Times New Roman"/>
          <w:sz w:val="20"/>
          <w:szCs w:val="20"/>
        </w:rPr>
        <w:t xml:space="preserve"> migration tool to migrate components from Development instances to Test instance.</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Proactively </w:t>
      </w:r>
      <w:r w:rsidRPr="00F957EE">
        <w:rPr>
          <w:rFonts w:ascii="Times New Roman" w:hAnsi="Times New Roman"/>
          <w:b/>
          <w:bCs/>
          <w:sz w:val="20"/>
          <w:szCs w:val="20"/>
        </w:rPr>
        <w:t>tuned</w:t>
      </w:r>
      <w:r w:rsidRPr="00F957EE">
        <w:rPr>
          <w:rFonts w:ascii="Times New Roman" w:hAnsi="Times New Roman"/>
          <w:sz w:val="20"/>
          <w:szCs w:val="20"/>
        </w:rPr>
        <w:t> SQL queries &amp; Views using </w:t>
      </w:r>
      <w:r w:rsidRPr="00F957EE">
        <w:rPr>
          <w:rFonts w:ascii="Times New Roman" w:hAnsi="Times New Roman"/>
          <w:b/>
          <w:bCs/>
          <w:sz w:val="20"/>
          <w:szCs w:val="20"/>
        </w:rPr>
        <w:t>Explain Plan, Hints and indexes, SQL trace</w:t>
      </w:r>
      <w:r w:rsidRPr="00F957EE">
        <w:rPr>
          <w:rFonts w:ascii="Times New Roman" w:hAnsi="Times New Roman"/>
          <w:sz w:val="20"/>
          <w:szCs w:val="20"/>
        </w:rPr>
        <w: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Modified existing custom packages to add new functionality and to optimize the performance.</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Worked with business teams to analyze system and process requirements.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Hands on experience in Oracle Applications System administration, involved in setting up user responsibilities, privileges of users, registering various Forms and Reports.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sz w:val="20"/>
          <w:szCs w:val="20"/>
        </w:rPr>
        <w:t>Translating and design of functional requirements into technical designs within the Oracle system. Documenting all technical designs and actual development product (code) according to the company's IT documentation standards</w:t>
      </w:r>
      <w:r w:rsidRPr="00F957EE">
        <w:rPr>
          <w:rFonts w:ascii="Times New Roman" w:hAnsi="Times New Roman"/>
          <w:b/>
          <w:sz w:val="20"/>
          <w:szCs w:val="20"/>
        </w:rPr>
        <w:t>.</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Involved in maintaining and writing several </w:t>
      </w:r>
      <w:r w:rsidRPr="00F957EE">
        <w:rPr>
          <w:rFonts w:ascii="Times New Roman" w:hAnsi="Times New Roman"/>
          <w:b/>
          <w:sz w:val="20"/>
          <w:szCs w:val="20"/>
        </w:rPr>
        <w:t>PL/SQL Stored procedures</w:t>
      </w:r>
      <w:r w:rsidRPr="00F957EE">
        <w:rPr>
          <w:rFonts w:ascii="Times New Roman" w:hAnsi="Times New Roman"/>
          <w:sz w:val="20"/>
          <w:szCs w:val="20"/>
        </w:rPr>
        <w:t xml:space="preserve"> and SQL queries for populating the daily and historical tables.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Developed </w:t>
      </w:r>
      <w:r w:rsidRPr="00F957EE">
        <w:rPr>
          <w:rFonts w:ascii="Times New Roman" w:hAnsi="Times New Roman"/>
          <w:b/>
          <w:sz w:val="20"/>
          <w:szCs w:val="20"/>
        </w:rPr>
        <w:t>PL/SQL packages, procedures, functions, triggers, Indexes</w:t>
      </w:r>
      <w:r w:rsidRPr="00F957EE">
        <w:rPr>
          <w:rFonts w:ascii="Times New Roman" w:hAnsi="Times New Roman"/>
          <w:sz w:val="20"/>
          <w:szCs w:val="20"/>
        </w:rPr>
        <w:t xml:space="preserve"> to implement complex business logic.</w:t>
      </w:r>
    </w:p>
    <w:p w:rsidR="003A2D07" w:rsidRPr="00F957EE" w:rsidRDefault="003A2D07" w:rsidP="003A2D07">
      <w:pPr>
        <w:numPr>
          <w:ilvl w:val="0"/>
          <w:numId w:val="3"/>
        </w:numPr>
        <w:shd w:val="clear" w:color="auto" w:fill="FFFFFF"/>
        <w:spacing w:after="0" w:line="320" w:lineRule="atLeast"/>
        <w:rPr>
          <w:rFonts w:ascii="Times New Roman" w:hAnsi="Times New Roman"/>
          <w:color w:val="333333"/>
          <w:sz w:val="20"/>
          <w:szCs w:val="20"/>
        </w:rPr>
      </w:pPr>
      <w:r w:rsidRPr="00F957EE">
        <w:rPr>
          <w:rFonts w:ascii="Times New Roman" w:hAnsi="Times New Roman"/>
          <w:color w:val="333333"/>
          <w:sz w:val="20"/>
          <w:szCs w:val="20"/>
        </w:rPr>
        <w:t xml:space="preserve">Developed Periodic and Event </w:t>
      </w:r>
      <w:r w:rsidRPr="00F957EE">
        <w:rPr>
          <w:rFonts w:ascii="Times New Roman" w:hAnsi="Times New Roman"/>
          <w:b/>
          <w:bCs/>
          <w:color w:val="333333"/>
          <w:sz w:val="20"/>
          <w:szCs w:val="20"/>
          <w:bdr w:val="none" w:sz="0" w:space="0" w:color="auto" w:frame="1"/>
        </w:rPr>
        <w:t>Alerts</w:t>
      </w:r>
      <w:r w:rsidRPr="00F957EE">
        <w:rPr>
          <w:rFonts w:ascii="Times New Roman" w:hAnsi="Times New Roman"/>
          <w:color w:val="333333"/>
          <w:sz w:val="20"/>
          <w:szCs w:val="20"/>
        </w:rPr>
        <w:t> related to PO, AP, and AR Modules.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Participated in code management process, including use of source-code control utilities and facilitation of migration of code across multiple Oracle instances.</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sz w:val="20"/>
          <w:szCs w:val="20"/>
        </w:rPr>
      </w:pPr>
      <w:r w:rsidRPr="00F957EE">
        <w:rPr>
          <w:rStyle w:val="apple-style-span"/>
          <w:rFonts w:ascii="Times New Roman" w:hAnsi="Times New Roman"/>
          <w:sz w:val="20"/>
          <w:szCs w:val="20"/>
        </w:rPr>
        <w:t>Created materialized views and refreshed through concurrent request.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Understand and apply System Development Life Cycle methodologies.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Developed </w:t>
      </w:r>
      <w:r w:rsidRPr="00F957EE">
        <w:rPr>
          <w:rFonts w:ascii="Times New Roman" w:hAnsi="Times New Roman"/>
          <w:b/>
          <w:sz w:val="20"/>
          <w:szCs w:val="20"/>
        </w:rPr>
        <w:t xml:space="preserve">PL/SQL </w:t>
      </w:r>
      <w:proofErr w:type="spellStart"/>
      <w:r w:rsidRPr="00F957EE">
        <w:rPr>
          <w:rFonts w:ascii="Times New Roman" w:hAnsi="Times New Roman"/>
          <w:b/>
          <w:sz w:val="20"/>
          <w:szCs w:val="20"/>
        </w:rPr>
        <w:t>packages</w:t>
      </w:r>
      <w:r w:rsidRPr="00F957EE">
        <w:rPr>
          <w:rFonts w:ascii="Times New Roman" w:hAnsi="Times New Roman"/>
          <w:sz w:val="20"/>
          <w:szCs w:val="20"/>
        </w:rPr>
        <w:t>using</w:t>
      </w:r>
      <w:proofErr w:type="spellEnd"/>
      <w:r w:rsidRPr="00F957EE">
        <w:rPr>
          <w:rFonts w:ascii="Times New Roman" w:hAnsi="Times New Roman"/>
          <w:sz w:val="20"/>
          <w:szCs w:val="20"/>
        </w:rPr>
        <w:t xml:space="preserve"> Custom, OM, AR and AP module tables.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Developed Test Scripts, Training Documentation using</w:t>
      </w:r>
      <w:r w:rsidRPr="00F957EE">
        <w:rPr>
          <w:rFonts w:ascii="Times New Roman" w:hAnsi="Times New Roman"/>
          <w:b/>
          <w:sz w:val="20"/>
          <w:szCs w:val="20"/>
        </w:rPr>
        <w:t xml:space="preserve"> AIM</w:t>
      </w:r>
      <w:r w:rsidRPr="00F957EE">
        <w:rPr>
          <w:rFonts w:ascii="Times New Roman" w:hAnsi="Times New Roman"/>
          <w:sz w:val="20"/>
          <w:szCs w:val="20"/>
        </w:rPr>
        <w: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Created end to end Sales order cycle, Inter Company Shipping flow for Business testing scenarios.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Worked on creating the pricelists based on the customer requirement.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Involved in User acceptance testing and other levels of testing, resolving the HPQC defects.</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Extensively Used DBMS, UTL packages and collections to develop PL/SQL code.</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4"/>
          <w:szCs w:val="24"/>
        </w:rPr>
      </w:pPr>
      <w:r w:rsidRPr="00F957EE">
        <w:rPr>
          <w:rFonts w:ascii="Times New Roman" w:hAnsi="Times New Roman"/>
          <w:sz w:val="20"/>
          <w:szCs w:val="20"/>
        </w:rPr>
        <w:t xml:space="preserve">Setting the System Profile options at Site, Responsibility and User level for </w:t>
      </w:r>
      <w:r w:rsidRPr="00F957EE">
        <w:rPr>
          <w:rFonts w:ascii="Times New Roman" w:hAnsi="Times New Roman"/>
          <w:b/>
          <w:sz w:val="20"/>
          <w:szCs w:val="20"/>
        </w:rPr>
        <w:t>GL, AP, AR, PO, INV&amp; OM modules.</w:t>
      </w:r>
    </w:p>
    <w:p w:rsidR="003A2D07" w:rsidRPr="00F957EE" w:rsidRDefault="003A2D07" w:rsidP="003A2D07">
      <w:pPr>
        <w:rPr>
          <w:rFonts w:ascii="Times New Roman" w:hAnsi="Times New Roman"/>
          <w:b/>
          <w:bCs/>
          <w:sz w:val="24"/>
          <w:szCs w:val="24"/>
        </w:rPr>
      </w:pPr>
    </w:p>
    <w:p w:rsidR="003A2D07" w:rsidRPr="00F957EE" w:rsidRDefault="003A2D07" w:rsidP="003A2D07">
      <w:pPr>
        <w:pStyle w:val="NoSpacing"/>
        <w:rPr>
          <w:rFonts w:ascii="Times New Roman" w:hAnsi="Times New Roman"/>
          <w:b/>
          <w:kern w:val="28"/>
          <w:sz w:val="20"/>
          <w:szCs w:val="20"/>
        </w:rPr>
      </w:pPr>
      <w:r w:rsidRPr="00F957EE">
        <w:rPr>
          <w:rFonts w:ascii="Times New Roman" w:hAnsi="Times New Roman"/>
          <w:b/>
          <w:sz w:val="20"/>
          <w:szCs w:val="20"/>
          <w:u w:val="single"/>
        </w:rPr>
        <w:t>Client</w:t>
      </w:r>
      <w:r w:rsidRPr="00F957EE">
        <w:rPr>
          <w:rFonts w:ascii="Times New Roman" w:hAnsi="Times New Roman"/>
          <w:b/>
          <w:sz w:val="20"/>
          <w:szCs w:val="20"/>
        </w:rPr>
        <w:t xml:space="preserve">: </w:t>
      </w:r>
      <w:proofErr w:type="spellStart"/>
      <w:r w:rsidRPr="00F957EE">
        <w:rPr>
          <w:rFonts w:ascii="Times New Roman" w:hAnsi="Times New Roman"/>
          <w:b/>
          <w:sz w:val="20"/>
          <w:szCs w:val="20"/>
        </w:rPr>
        <w:t>Kofax</w:t>
      </w:r>
      <w:proofErr w:type="spellEnd"/>
      <w:r w:rsidRPr="00F957EE">
        <w:rPr>
          <w:rFonts w:ascii="Times New Roman" w:hAnsi="Times New Roman"/>
          <w:b/>
          <w:sz w:val="20"/>
          <w:szCs w:val="20"/>
        </w:rPr>
        <w:t xml:space="preserve"> Inc., Bedford, MA</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sidRPr="00F957EE">
        <w:rPr>
          <w:rFonts w:ascii="Times New Roman" w:hAnsi="Times New Roman"/>
          <w:b/>
          <w:kern w:val="28"/>
          <w:sz w:val="20"/>
          <w:szCs w:val="20"/>
        </w:rPr>
        <w:t xml:space="preserve">Aug 2012 –May 2013 </w:t>
      </w:r>
    </w:p>
    <w:p w:rsidR="003A2D07" w:rsidRPr="00F957EE" w:rsidRDefault="003A2D07" w:rsidP="003A2D07">
      <w:pPr>
        <w:rPr>
          <w:rFonts w:ascii="Times New Roman" w:hAnsi="Times New Roman"/>
          <w:b/>
          <w:sz w:val="20"/>
          <w:szCs w:val="20"/>
        </w:rPr>
      </w:pPr>
      <w:r w:rsidRPr="00F957EE">
        <w:rPr>
          <w:rFonts w:ascii="Times New Roman" w:hAnsi="Times New Roman"/>
          <w:b/>
          <w:sz w:val="20"/>
          <w:szCs w:val="20"/>
          <w:u w:val="single"/>
        </w:rPr>
        <w:t>Role</w:t>
      </w:r>
      <w:r w:rsidRPr="00F957EE">
        <w:rPr>
          <w:rFonts w:ascii="Times New Roman" w:hAnsi="Times New Roman"/>
          <w:b/>
          <w:sz w:val="20"/>
          <w:szCs w:val="20"/>
        </w:rPr>
        <w:t>: Professional Services Consultant</w:t>
      </w:r>
    </w:p>
    <w:p w:rsidR="003A2D07" w:rsidRPr="00F701A6" w:rsidRDefault="003A2D07" w:rsidP="003A2D07">
      <w:pPr>
        <w:jc w:val="both"/>
        <w:rPr>
          <w:rFonts w:ascii="Times New Roman" w:hAnsi="Times New Roman"/>
          <w:color w:val="000000"/>
          <w:sz w:val="20"/>
          <w:szCs w:val="20"/>
        </w:rPr>
      </w:pPr>
      <w:r w:rsidRPr="00F701A6">
        <w:rPr>
          <w:rFonts w:ascii="Times New Roman" w:hAnsi="Times New Roman"/>
          <w:b/>
          <w:bCs/>
          <w:color w:val="000000"/>
          <w:sz w:val="20"/>
          <w:szCs w:val="20"/>
        </w:rPr>
        <w:t xml:space="preserve">Environment: </w:t>
      </w:r>
      <w:r w:rsidRPr="00F701A6">
        <w:rPr>
          <w:rFonts w:ascii="Times New Roman" w:hAnsi="Times New Roman"/>
          <w:color w:val="000000"/>
          <w:sz w:val="20"/>
          <w:szCs w:val="20"/>
        </w:rPr>
        <w:t>Oracle Applications 11i/R12 (Payables, Purchasing), Oracle 10g, SQL, PL/SQL, Forms, Reports, XML Publisher</w:t>
      </w:r>
    </w:p>
    <w:p w:rsidR="003A2D07" w:rsidRPr="00F701A6" w:rsidRDefault="003A2D07" w:rsidP="003A2D07">
      <w:pPr>
        <w:spacing w:after="120" w:line="240" w:lineRule="auto"/>
        <w:jc w:val="both"/>
        <w:rPr>
          <w:rFonts w:ascii="Times New Roman" w:hAnsi="Times New Roman"/>
          <w:b/>
          <w:bCs/>
          <w:sz w:val="20"/>
          <w:szCs w:val="20"/>
        </w:rPr>
      </w:pPr>
      <w:r w:rsidRPr="00F701A6">
        <w:rPr>
          <w:rFonts w:ascii="Times New Roman" w:hAnsi="Times New Roman"/>
          <w:b/>
          <w:bCs/>
          <w:sz w:val="20"/>
          <w:szCs w:val="20"/>
        </w:rPr>
        <w:t>Responsibilities: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Used PL/SQL Programming language to develop customized packages, stored procedures, functions and database triggers.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Used Standard API’s to Define and Schedule Concurrent Programs to launch as Concurrent Requests.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F701A6">
        <w:rPr>
          <w:rFonts w:ascii="Times New Roman" w:hAnsi="Times New Roman"/>
          <w:sz w:val="20"/>
          <w:szCs w:val="20"/>
        </w:rPr>
        <w:t xml:space="preserve">Used descriptive flex fields extensively to capture additional information in standard as well as customized forms. </w:t>
      </w:r>
    </w:p>
    <w:p w:rsidR="003A2D07" w:rsidRPr="00F701A6"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0"/>
          <w:szCs w:val="20"/>
        </w:rPr>
      </w:pPr>
      <w:r w:rsidRPr="00F701A6">
        <w:rPr>
          <w:rStyle w:val="apple-style-span"/>
          <w:rFonts w:ascii="Times New Roman" w:hAnsi="Times New Roman"/>
          <w:sz w:val="20"/>
          <w:szCs w:val="20"/>
        </w:rPr>
        <w:t xml:space="preserve">Implemented custom logic using </w:t>
      </w:r>
      <w:r w:rsidRPr="00F701A6">
        <w:rPr>
          <w:rStyle w:val="apple-style-span"/>
          <w:rFonts w:ascii="Times New Roman" w:hAnsi="Times New Roman"/>
          <w:b/>
          <w:sz w:val="20"/>
          <w:szCs w:val="20"/>
        </w:rPr>
        <w:t xml:space="preserve">Form Personalization. </w:t>
      </w:r>
    </w:p>
    <w:p w:rsidR="003A2D07" w:rsidRPr="00F701A6"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sz w:val="20"/>
          <w:szCs w:val="20"/>
        </w:rPr>
      </w:pPr>
      <w:r w:rsidRPr="00F701A6">
        <w:rPr>
          <w:rStyle w:val="apple-style-span"/>
          <w:rFonts w:ascii="Times New Roman" w:hAnsi="Times New Roman"/>
          <w:sz w:val="20"/>
          <w:szCs w:val="20"/>
        </w:rPr>
        <w:t>Created materialized views and refreshed through concurrent request.</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 xml:space="preserve">Wrote PL/SQL scripts for validating the data and Storing the data into </w:t>
      </w:r>
      <w:r w:rsidRPr="00F701A6">
        <w:rPr>
          <w:rFonts w:ascii="Times New Roman" w:hAnsi="Times New Roman"/>
          <w:b/>
          <w:sz w:val="20"/>
          <w:szCs w:val="20"/>
        </w:rPr>
        <w:t>MTL_SYSTEM_ITEMS_INTERFACE</w:t>
      </w:r>
      <w:r w:rsidRPr="00F701A6">
        <w:rPr>
          <w:rFonts w:ascii="Times New Roman" w:hAnsi="Times New Roman"/>
          <w:sz w:val="20"/>
          <w:szCs w:val="20"/>
        </w:rPr>
        <w:t xml:space="preserve"> and then populating the base tables by running the </w:t>
      </w:r>
      <w:r w:rsidRPr="00F701A6">
        <w:rPr>
          <w:rFonts w:ascii="Times New Roman" w:hAnsi="Times New Roman"/>
          <w:b/>
          <w:sz w:val="20"/>
          <w:szCs w:val="20"/>
        </w:rPr>
        <w:t>ITEM IMPORT</w:t>
      </w:r>
      <w:r w:rsidRPr="00F701A6">
        <w:rPr>
          <w:rFonts w:ascii="Times New Roman" w:hAnsi="Times New Roman"/>
          <w:sz w:val="20"/>
          <w:szCs w:val="20"/>
        </w:rPr>
        <w:t xml:space="preserve"> Interface.</w:t>
      </w:r>
    </w:p>
    <w:p w:rsidR="003A2D07" w:rsidRPr="00F701A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 xml:space="preserve">Responsible for Order import using Order Management </w:t>
      </w:r>
      <w:r w:rsidRPr="00F701A6">
        <w:rPr>
          <w:rFonts w:ascii="Times New Roman" w:hAnsi="Times New Roman"/>
          <w:b/>
          <w:sz w:val="20"/>
          <w:szCs w:val="20"/>
        </w:rPr>
        <w:t>OE_ORDER_PUB</w:t>
      </w:r>
      <w:r w:rsidRPr="00F701A6">
        <w:rPr>
          <w:rFonts w:ascii="Times New Roman" w:hAnsi="Times New Roman"/>
          <w:sz w:val="20"/>
          <w:szCs w:val="20"/>
        </w:rPr>
        <w:t xml:space="preserve"> API to update sales order into respective base tables.</w:t>
      </w:r>
    </w:p>
    <w:p w:rsidR="003A2D07" w:rsidRPr="00F701A6"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0"/>
          <w:szCs w:val="20"/>
        </w:rPr>
      </w:pPr>
      <w:r w:rsidRPr="00F701A6">
        <w:rPr>
          <w:rStyle w:val="apple-style-span"/>
          <w:rFonts w:ascii="Times New Roman" w:hAnsi="Times New Roman"/>
          <w:sz w:val="20"/>
          <w:szCs w:val="20"/>
        </w:rPr>
        <w:t xml:space="preserve">Developed custom AR reports using </w:t>
      </w:r>
      <w:r w:rsidRPr="00F701A6">
        <w:rPr>
          <w:rStyle w:val="apple-style-span"/>
          <w:rFonts w:ascii="Times New Roman" w:hAnsi="Times New Roman"/>
          <w:b/>
          <w:sz w:val="20"/>
          <w:szCs w:val="20"/>
        </w:rPr>
        <w:t>XML Publisher</w:t>
      </w:r>
      <w:r w:rsidRPr="00F701A6">
        <w:rPr>
          <w:rStyle w:val="apple-style-span"/>
          <w:rFonts w:ascii="Times New Roman" w:hAnsi="Times New Roman"/>
          <w:sz w:val="20"/>
          <w:szCs w:val="20"/>
        </w:rPr>
        <w:t xml:space="preserve">. </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Participated in code management process, including use of source-code control utilities and facilitation of migration of code across multiple Oracle instances.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Worked with business teams to analyze system and process requirements.</w:t>
      </w:r>
    </w:p>
    <w:p w:rsidR="003A2D07" w:rsidRPr="00F701A6" w:rsidRDefault="003A2D07" w:rsidP="003A2D07">
      <w:pPr>
        <w:numPr>
          <w:ilvl w:val="0"/>
          <w:numId w:val="3"/>
        </w:numPr>
        <w:spacing w:after="0" w:line="240" w:lineRule="auto"/>
        <w:jc w:val="both"/>
        <w:rPr>
          <w:rFonts w:ascii="Times New Roman" w:hAnsi="Times New Roman"/>
          <w:b/>
          <w:sz w:val="20"/>
          <w:szCs w:val="20"/>
        </w:rPr>
      </w:pPr>
      <w:r w:rsidRPr="00F701A6">
        <w:rPr>
          <w:rFonts w:ascii="Times New Roman" w:hAnsi="Times New Roman"/>
          <w:sz w:val="20"/>
          <w:szCs w:val="20"/>
        </w:rPr>
        <w:t>Writing conversion scripts invoking APIs to convert and write legacy data into Oracle tables.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Modified existing custom packages to add new functionality and to optimize the performance.</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color w:val="000000"/>
          <w:sz w:val="20"/>
          <w:szCs w:val="20"/>
        </w:rPr>
      </w:pPr>
      <w:r w:rsidRPr="00F701A6">
        <w:rPr>
          <w:rFonts w:ascii="Times New Roman" w:hAnsi="Times New Roman"/>
          <w:color w:val="000000"/>
          <w:sz w:val="20"/>
          <w:szCs w:val="20"/>
        </w:rPr>
        <w:t>Worked extensively with tools such as EXPLAIN PLAN, SQLTRACE and Oracle Diagnostics for troubleshooting application and SQL issues.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Understand and apply System Development Life Cycle methodologies.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F701A6">
        <w:rPr>
          <w:rFonts w:ascii="Times New Roman" w:hAnsi="Times New Roman"/>
          <w:sz w:val="20"/>
          <w:szCs w:val="20"/>
        </w:rPr>
        <w:t>Supported Client’s Production Go-Live On-Site/Remote.</w:t>
      </w:r>
    </w:p>
    <w:p w:rsidR="003A2D07" w:rsidRDefault="003A2D07" w:rsidP="003A2D07">
      <w:pPr>
        <w:rPr>
          <w:rFonts w:ascii="Times New Roman" w:hAnsi="Times New Roman"/>
          <w:b/>
          <w:bCs/>
          <w:sz w:val="24"/>
          <w:szCs w:val="24"/>
        </w:rPr>
      </w:pPr>
    </w:p>
    <w:p w:rsidR="003A2D07" w:rsidRPr="00F957EE" w:rsidRDefault="003A2D07" w:rsidP="003A2D07">
      <w:pPr>
        <w:pStyle w:val="NoSpacing"/>
        <w:rPr>
          <w:rFonts w:ascii="Times New Roman" w:hAnsi="Times New Roman"/>
          <w:b/>
          <w:bCs/>
          <w:kern w:val="28"/>
          <w:sz w:val="20"/>
          <w:szCs w:val="20"/>
        </w:rPr>
      </w:pPr>
      <w:r w:rsidRPr="00F957EE">
        <w:rPr>
          <w:rFonts w:ascii="Times New Roman" w:hAnsi="Times New Roman"/>
          <w:b/>
          <w:bCs/>
          <w:sz w:val="20"/>
          <w:szCs w:val="20"/>
          <w:u w:val="single"/>
        </w:rPr>
        <w:t>Client</w:t>
      </w:r>
      <w:r w:rsidRPr="00F957EE">
        <w:rPr>
          <w:rFonts w:ascii="Times New Roman" w:hAnsi="Times New Roman"/>
          <w:b/>
          <w:bCs/>
          <w:sz w:val="20"/>
          <w:szCs w:val="20"/>
        </w:rPr>
        <w:t xml:space="preserve">: </w:t>
      </w:r>
      <w:r w:rsidRPr="00F957EE">
        <w:rPr>
          <w:rFonts w:ascii="Times New Roman" w:hAnsi="Times New Roman"/>
          <w:b/>
          <w:sz w:val="20"/>
          <w:szCs w:val="20"/>
        </w:rPr>
        <w:t xml:space="preserve">United Health Group, Carlsbad, CA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sidRPr="00F957EE">
        <w:rPr>
          <w:rFonts w:ascii="Times New Roman" w:hAnsi="Times New Roman"/>
          <w:b/>
          <w:sz w:val="20"/>
          <w:szCs w:val="20"/>
        </w:rPr>
        <w:t xml:space="preserve"> </w:t>
      </w:r>
      <w:r w:rsidRPr="00F957EE">
        <w:rPr>
          <w:rFonts w:ascii="Times New Roman" w:hAnsi="Times New Roman"/>
          <w:b/>
          <w:bCs/>
          <w:kern w:val="28"/>
          <w:sz w:val="20"/>
          <w:szCs w:val="20"/>
        </w:rPr>
        <w:t>Oct 2010 – Aug 2012</w:t>
      </w:r>
    </w:p>
    <w:p w:rsidR="003A2D07" w:rsidRPr="00F957EE" w:rsidRDefault="003A2D07" w:rsidP="003A2D07">
      <w:pPr>
        <w:rPr>
          <w:rFonts w:ascii="Times New Roman" w:hAnsi="Times New Roman"/>
          <w:b/>
          <w:sz w:val="20"/>
          <w:szCs w:val="20"/>
        </w:rPr>
      </w:pPr>
      <w:r w:rsidRPr="00F957EE">
        <w:rPr>
          <w:rFonts w:ascii="Times New Roman" w:hAnsi="Times New Roman"/>
          <w:b/>
          <w:bCs/>
          <w:kern w:val="28"/>
          <w:sz w:val="20"/>
          <w:szCs w:val="20"/>
        </w:rPr>
        <w:t xml:space="preserve"> </w:t>
      </w:r>
      <w:r w:rsidRPr="00F957EE">
        <w:rPr>
          <w:rFonts w:ascii="Times New Roman" w:hAnsi="Times New Roman"/>
          <w:b/>
          <w:bCs/>
          <w:sz w:val="20"/>
          <w:szCs w:val="20"/>
        </w:rPr>
        <w:t>Role: Oracle Apps Technical Consultant</w:t>
      </w:r>
    </w:p>
    <w:p w:rsidR="003A2D07" w:rsidRPr="005C1594" w:rsidRDefault="003A2D07" w:rsidP="003A2D07">
      <w:pPr>
        <w:jc w:val="both"/>
        <w:rPr>
          <w:rFonts w:ascii="Times New Roman" w:hAnsi="Times New Roman"/>
          <w:color w:val="000000"/>
          <w:sz w:val="20"/>
          <w:szCs w:val="20"/>
        </w:rPr>
      </w:pPr>
      <w:r w:rsidRPr="005C1594">
        <w:rPr>
          <w:rFonts w:ascii="Times New Roman" w:hAnsi="Times New Roman"/>
          <w:b/>
          <w:bCs/>
          <w:color w:val="000000"/>
          <w:sz w:val="20"/>
          <w:szCs w:val="20"/>
        </w:rPr>
        <w:t xml:space="preserve">Environment: </w:t>
      </w:r>
      <w:r w:rsidRPr="005C1594">
        <w:rPr>
          <w:rFonts w:ascii="Times New Roman" w:hAnsi="Times New Roman"/>
          <w:color w:val="000000"/>
          <w:sz w:val="20"/>
          <w:szCs w:val="20"/>
        </w:rPr>
        <w:t>Oracle Applications R12 (Order Management, PO, INV), Oracle 10g, SQL, PL/SQL, Forms (9i, 10g), Reports (9i, 10g).</w:t>
      </w:r>
    </w:p>
    <w:p w:rsidR="003A2D07" w:rsidRPr="005C1594" w:rsidRDefault="003A2D07" w:rsidP="003A2D07">
      <w:pPr>
        <w:spacing w:after="120" w:line="240" w:lineRule="auto"/>
        <w:jc w:val="both"/>
        <w:rPr>
          <w:rFonts w:ascii="Times New Roman" w:hAnsi="Times New Roman"/>
          <w:b/>
          <w:bCs/>
          <w:sz w:val="20"/>
          <w:szCs w:val="20"/>
        </w:rPr>
      </w:pPr>
      <w:r w:rsidRPr="005C1594">
        <w:rPr>
          <w:rFonts w:ascii="Times New Roman" w:hAnsi="Times New Roman"/>
          <w:b/>
          <w:bCs/>
          <w:sz w:val="20"/>
          <w:szCs w:val="20"/>
        </w:rPr>
        <w:t>Responsibilities: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Working as team member in Technical Development and Production Support Teams.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Design, Development and support of reports, forms using Forms &amp; Reports Developer (9i/10g).</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Used Standard API’s to Define and Schedule Concurrent Programs to launch as Concurrent Requests.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Developed custom forms using standard AOL components like template forms and libraries.</w:t>
      </w:r>
    </w:p>
    <w:p w:rsidR="003A2D07" w:rsidRPr="005C1594"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 xml:space="preserve">Involved in maintaining and writing several </w:t>
      </w:r>
      <w:r w:rsidRPr="005C1594">
        <w:rPr>
          <w:rFonts w:ascii="Times New Roman" w:hAnsi="Times New Roman"/>
          <w:b/>
          <w:sz w:val="20"/>
          <w:szCs w:val="20"/>
        </w:rPr>
        <w:t>PL/SQL Stored procedures</w:t>
      </w:r>
      <w:r w:rsidRPr="005C1594">
        <w:rPr>
          <w:rFonts w:ascii="Times New Roman" w:hAnsi="Times New Roman"/>
          <w:sz w:val="20"/>
          <w:szCs w:val="20"/>
        </w:rPr>
        <w:t xml:space="preserve"> and SQL queries for populating the daily and historical tables.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Design and development of Custom AR Billing status report (AR module).</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Prepared Reports in Purchasing such as Purchase Order Detail Report, Blanket and Planned PO Status Report, Purchase Agreement Audit Report, Purchase Order and Releases Detail Report, Purchase Summary Report by Category.</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Worked on customization of various reports of supply chain to ensure that it works in new operating unit.</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 xml:space="preserve">Wrote </w:t>
      </w:r>
      <w:r w:rsidRPr="005C1594">
        <w:rPr>
          <w:rFonts w:ascii="Times New Roman" w:hAnsi="Times New Roman"/>
          <w:b/>
          <w:sz w:val="20"/>
          <w:szCs w:val="20"/>
        </w:rPr>
        <w:t>SQL*Loader</w:t>
      </w:r>
      <w:r w:rsidRPr="005C1594">
        <w:rPr>
          <w:rFonts w:ascii="Times New Roman" w:hAnsi="Times New Roman"/>
          <w:sz w:val="20"/>
          <w:szCs w:val="20"/>
        </w:rPr>
        <w:t xml:space="preserve"> scripts to migrate the data from the text files, Excel Spreadsheet etc. and populated the intermediate tables.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Hands on experience in Oracle Applications System administration, involved in setting up user responsibilities, privileges of users, administering concurrent managers/transaction managers (activate/deactivate, request priorities), registering various Forms and Reports.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Translating and design of functional requirements into technical designs within the Oracle system. Documenting all technical designs and actual development product (code) according to the company's IT documentation standards</w:t>
      </w:r>
      <w:r w:rsidRPr="005C1594">
        <w:rPr>
          <w:rFonts w:ascii="Times New Roman" w:hAnsi="Times New Roman"/>
          <w:b/>
          <w:sz w:val="20"/>
          <w:szCs w:val="20"/>
        </w:rPr>
        <w:t>.</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 xml:space="preserve">Developed several </w:t>
      </w:r>
      <w:r w:rsidRPr="005C1594">
        <w:rPr>
          <w:rFonts w:ascii="Times New Roman" w:hAnsi="Times New Roman"/>
          <w:b/>
          <w:sz w:val="20"/>
          <w:szCs w:val="20"/>
        </w:rPr>
        <w:t>PL/SQL packages, procedures, functions, triggers</w:t>
      </w:r>
      <w:r w:rsidRPr="005C1594">
        <w:rPr>
          <w:rFonts w:ascii="Times New Roman" w:hAnsi="Times New Roman"/>
          <w:sz w:val="20"/>
          <w:szCs w:val="20"/>
        </w:rPr>
        <w:t xml:space="preserve"> from UI events or database triggers, to implement complex business logic.</w:t>
      </w:r>
    </w:p>
    <w:p w:rsidR="003A2D07" w:rsidRPr="005C1594"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0"/>
          <w:szCs w:val="20"/>
        </w:rPr>
      </w:pPr>
      <w:r w:rsidRPr="005C1594">
        <w:rPr>
          <w:rStyle w:val="apple-style-span"/>
          <w:rFonts w:ascii="Times New Roman" w:hAnsi="Times New Roman"/>
          <w:sz w:val="20"/>
          <w:szCs w:val="20"/>
        </w:rPr>
        <w:t xml:space="preserve">Implemented </w:t>
      </w:r>
      <w:proofErr w:type="gramStart"/>
      <w:r w:rsidRPr="005C1594">
        <w:rPr>
          <w:rStyle w:val="apple-style-span"/>
          <w:rFonts w:ascii="Times New Roman" w:hAnsi="Times New Roman"/>
          <w:sz w:val="20"/>
          <w:szCs w:val="20"/>
        </w:rPr>
        <w:t xml:space="preserve">several custom logic using </w:t>
      </w:r>
      <w:r w:rsidRPr="005C1594">
        <w:rPr>
          <w:rStyle w:val="apple-style-span"/>
          <w:rFonts w:ascii="Times New Roman" w:hAnsi="Times New Roman"/>
          <w:b/>
          <w:sz w:val="20"/>
          <w:szCs w:val="20"/>
        </w:rPr>
        <w:t>Form Personalization</w:t>
      </w:r>
      <w:proofErr w:type="gramEnd"/>
      <w:r w:rsidRPr="005C1594">
        <w:rPr>
          <w:rStyle w:val="apple-style-span"/>
          <w:rFonts w:ascii="Times New Roman" w:hAnsi="Times New Roman"/>
          <w:b/>
          <w:sz w:val="20"/>
          <w:szCs w:val="20"/>
        </w:rPr>
        <w:t xml:space="preserve">. </w:t>
      </w:r>
    </w:p>
    <w:p w:rsidR="003A2D07" w:rsidRPr="005C1594" w:rsidRDefault="003A2D07" w:rsidP="003A2D07">
      <w:pPr>
        <w:numPr>
          <w:ilvl w:val="0"/>
          <w:numId w:val="3"/>
        </w:numPr>
        <w:spacing w:after="0" w:line="240" w:lineRule="auto"/>
        <w:jc w:val="both"/>
        <w:rPr>
          <w:rFonts w:ascii="Times New Roman" w:hAnsi="Times New Roman"/>
          <w:color w:val="000000"/>
          <w:sz w:val="20"/>
          <w:szCs w:val="20"/>
        </w:rPr>
      </w:pPr>
      <w:r w:rsidRPr="005C1594">
        <w:rPr>
          <w:rFonts w:ascii="Times New Roman" w:hAnsi="Times New Roman"/>
          <w:sz w:val="20"/>
          <w:szCs w:val="20"/>
        </w:rPr>
        <w:t xml:space="preserve">Extensive Experience in customization of modules using </w:t>
      </w:r>
      <w:r w:rsidRPr="005C1594">
        <w:rPr>
          <w:rFonts w:ascii="Times New Roman" w:hAnsi="Times New Roman"/>
          <w:b/>
          <w:sz w:val="20"/>
          <w:szCs w:val="20"/>
        </w:rPr>
        <w:t>Forms 9i/10g</w:t>
      </w:r>
      <w:r w:rsidRPr="005C1594">
        <w:rPr>
          <w:rFonts w:ascii="Times New Roman" w:hAnsi="Times New Roman"/>
          <w:sz w:val="20"/>
          <w:szCs w:val="20"/>
        </w:rPr>
        <w:t>,</w:t>
      </w:r>
      <w:r w:rsidRPr="005C1594">
        <w:rPr>
          <w:rFonts w:ascii="Times New Roman" w:hAnsi="Times New Roman"/>
          <w:b/>
          <w:sz w:val="20"/>
          <w:szCs w:val="20"/>
        </w:rPr>
        <w:t xml:space="preserve"> Reports 9i/10g.</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 xml:space="preserve">Developed </w:t>
      </w:r>
      <w:r w:rsidRPr="005C1594">
        <w:rPr>
          <w:rFonts w:ascii="Times New Roman" w:hAnsi="Times New Roman"/>
          <w:b/>
          <w:sz w:val="20"/>
          <w:szCs w:val="20"/>
        </w:rPr>
        <w:t xml:space="preserve">PL/SQL </w:t>
      </w:r>
      <w:proofErr w:type="spellStart"/>
      <w:r w:rsidRPr="005C1594">
        <w:rPr>
          <w:rFonts w:ascii="Times New Roman" w:hAnsi="Times New Roman"/>
          <w:b/>
          <w:sz w:val="20"/>
          <w:szCs w:val="20"/>
        </w:rPr>
        <w:t>packages</w:t>
      </w:r>
      <w:r w:rsidRPr="005C1594">
        <w:rPr>
          <w:rFonts w:ascii="Times New Roman" w:hAnsi="Times New Roman"/>
          <w:sz w:val="20"/>
          <w:szCs w:val="20"/>
        </w:rPr>
        <w:t>using</w:t>
      </w:r>
      <w:proofErr w:type="spellEnd"/>
      <w:r w:rsidRPr="005C1594">
        <w:rPr>
          <w:rFonts w:ascii="Times New Roman" w:hAnsi="Times New Roman"/>
          <w:sz w:val="20"/>
          <w:szCs w:val="20"/>
        </w:rPr>
        <w:t xml:space="preserve"> Custom, OM and INV module tables.</w:t>
      </w:r>
    </w:p>
    <w:p w:rsidR="003A2D07" w:rsidRPr="005C1594"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sz w:val="20"/>
          <w:szCs w:val="20"/>
        </w:rPr>
      </w:pPr>
      <w:r w:rsidRPr="005C1594">
        <w:rPr>
          <w:rStyle w:val="apple-style-span"/>
          <w:rFonts w:ascii="Times New Roman" w:hAnsi="Times New Roman"/>
          <w:sz w:val="20"/>
          <w:szCs w:val="20"/>
        </w:rPr>
        <w:t xml:space="preserve">Transferred Custom Concurrent programs, executable, request groups, profile options using </w:t>
      </w:r>
      <w:r w:rsidRPr="005C1594">
        <w:rPr>
          <w:rFonts w:ascii="Times New Roman" w:hAnsi="Times New Roman"/>
          <w:sz w:val="20"/>
          <w:szCs w:val="20"/>
        </w:rPr>
        <w:t>Oracle's FNDLOAD utility</w:t>
      </w:r>
      <w:r w:rsidRPr="005C1594">
        <w:rPr>
          <w:rStyle w:val="apple-style-span"/>
          <w:rFonts w:ascii="Times New Roman" w:hAnsi="Times New Roman"/>
          <w:sz w:val="20"/>
          <w:szCs w:val="20"/>
        </w:rPr>
        <w:t>.</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Developed Test Scripts, Training Documentation using</w:t>
      </w:r>
      <w:r w:rsidRPr="005C1594">
        <w:rPr>
          <w:rFonts w:ascii="Times New Roman" w:hAnsi="Times New Roman"/>
          <w:b/>
          <w:sz w:val="20"/>
          <w:szCs w:val="20"/>
        </w:rPr>
        <w:t xml:space="preserve"> AIM</w:t>
      </w:r>
      <w:r w:rsidRPr="005C1594">
        <w:rPr>
          <w:rFonts w:ascii="Times New Roman" w:hAnsi="Times New Roman"/>
          <w:sz w:val="20"/>
          <w:szCs w:val="20"/>
        </w:rPr>
        <w:t>.</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Involved in User acceptance testing and other levels of testing, resolving the defects and in cut over activities.</w:t>
      </w:r>
    </w:p>
    <w:p w:rsidR="003A2D07" w:rsidRPr="005C1594"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Extensively Used DBMS, UTL packages and collections to develop PL/SQL code.</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4"/>
          <w:szCs w:val="24"/>
        </w:rPr>
      </w:pPr>
      <w:r w:rsidRPr="005C1594">
        <w:rPr>
          <w:rFonts w:ascii="Times New Roman" w:hAnsi="Times New Roman"/>
          <w:sz w:val="20"/>
          <w:szCs w:val="20"/>
        </w:rPr>
        <w:t xml:space="preserve">Setting the System Profile options at Site, Responsibility and User level for </w:t>
      </w:r>
      <w:r w:rsidRPr="005C1594">
        <w:rPr>
          <w:rFonts w:ascii="Times New Roman" w:hAnsi="Times New Roman"/>
          <w:b/>
          <w:sz w:val="20"/>
          <w:szCs w:val="20"/>
        </w:rPr>
        <w:t>GL, AP</w:t>
      </w:r>
      <w:proofErr w:type="gramStart"/>
      <w:r w:rsidRPr="005C1594">
        <w:rPr>
          <w:rFonts w:ascii="Times New Roman" w:hAnsi="Times New Roman"/>
          <w:b/>
          <w:sz w:val="20"/>
          <w:szCs w:val="20"/>
        </w:rPr>
        <w:t>,AR,PO</w:t>
      </w:r>
      <w:proofErr w:type="gramEnd"/>
      <w:r w:rsidRPr="005C1594">
        <w:rPr>
          <w:rFonts w:ascii="Times New Roman" w:hAnsi="Times New Roman"/>
          <w:b/>
          <w:sz w:val="20"/>
          <w:szCs w:val="20"/>
        </w:rPr>
        <w:t>, INV&amp; OM modules.</w:t>
      </w:r>
    </w:p>
    <w:p w:rsidR="003A2D07" w:rsidRPr="00F957EE" w:rsidRDefault="003A2D07" w:rsidP="003A2D07">
      <w:pPr>
        <w:widowControl w:val="0"/>
        <w:autoSpaceDE w:val="0"/>
        <w:autoSpaceDN w:val="0"/>
        <w:adjustRightInd w:val="0"/>
        <w:spacing w:after="0" w:line="240" w:lineRule="auto"/>
        <w:ind w:left="720"/>
        <w:jc w:val="both"/>
        <w:rPr>
          <w:rFonts w:ascii="Times New Roman" w:hAnsi="Times New Roman"/>
          <w:b/>
          <w:bCs/>
          <w:color w:val="000000"/>
          <w:sz w:val="24"/>
          <w:szCs w:val="24"/>
        </w:rPr>
      </w:pPr>
    </w:p>
    <w:p w:rsidR="003A2D07" w:rsidRPr="00F957EE" w:rsidRDefault="003A2D07" w:rsidP="003A2D07">
      <w:pPr>
        <w:pStyle w:val="Heading1"/>
        <w:keepNext/>
        <w:tabs>
          <w:tab w:val="left" w:pos="7200"/>
        </w:tabs>
        <w:jc w:val="both"/>
        <w:rPr>
          <w:rFonts w:ascii="Times New Roman" w:hAnsi="Times New Roman"/>
          <w:b/>
          <w:bCs/>
        </w:rPr>
      </w:pPr>
    </w:p>
    <w:p w:rsidR="003A2D07" w:rsidRPr="005C1594" w:rsidRDefault="003A2D07" w:rsidP="003A2D07">
      <w:pPr>
        <w:pStyle w:val="Heading1"/>
        <w:keepNext/>
        <w:tabs>
          <w:tab w:val="left" w:pos="7200"/>
        </w:tabs>
        <w:jc w:val="both"/>
        <w:rPr>
          <w:rStyle w:val="apple-style-span"/>
          <w:rFonts w:ascii="Times New Roman" w:hAnsi="Times New Roman"/>
          <w:b/>
          <w:color w:val="000000"/>
          <w:sz w:val="20"/>
          <w:szCs w:val="20"/>
        </w:rPr>
      </w:pPr>
      <w:r w:rsidRPr="005C1594">
        <w:rPr>
          <w:rFonts w:ascii="Times New Roman" w:hAnsi="Times New Roman"/>
          <w:b/>
          <w:bCs/>
          <w:sz w:val="20"/>
          <w:szCs w:val="20"/>
          <w:u w:val="single"/>
        </w:rPr>
        <w:t>Client</w:t>
      </w:r>
      <w:r w:rsidRPr="005C1594">
        <w:rPr>
          <w:rFonts w:ascii="Times New Roman" w:hAnsi="Times New Roman"/>
          <w:b/>
          <w:bCs/>
          <w:sz w:val="20"/>
          <w:szCs w:val="20"/>
        </w:rPr>
        <w:t xml:space="preserve">: </w:t>
      </w:r>
      <w:r w:rsidRPr="005C1594">
        <w:rPr>
          <w:rStyle w:val="apple-style-span"/>
          <w:rFonts w:ascii="Times New Roman" w:hAnsi="Times New Roman"/>
          <w:b/>
          <w:color w:val="000000"/>
          <w:sz w:val="20"/>
          <w:szCs w:val="20"/>
        </w:rPr>
        <w:t>Acxiom Corporation, Little Rock, AR</w:t>
      </w:r>
      <w:r w:rsidRPr="005C1594">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 xml:space="preserve">       </w:t>
      </w:r>
      <w:r w:rsidRPr="005C1594">
        <w:rPr>
          <w:rFonts w:ascii="Times New Roman" w:hAnsi="Times New Roman"/>
          <w:b/>
          <w:bCs/>
          <w:kern w:val="28"/>
          <w:sz w:val="20"/>
          <w:szCs w:val="20"/>
        </w:rPr>
        <w:t>Jan 2008- Oct 2010</w:t>
      </w:r>
    </w:p>
    <w:p w:rsidR="003A2D07" w:rsidRPr="005C1594" w:rsidRDefault="003A2D07" w:rsidP="003A2D07">
      <w:pPr>
        <w:rPr>
          <w:rFonts w:ascii="Times New Roman" w:hAnsi="Times New Roman"/>
          <w:b/>
          <w:bCs/>
          <w:sz w:val="20"/>
          <w:szCs w:val="20"/>
        </w:rPr>
      </w:pPr>
      <w:r w:rsidRPr="00DF7AB6">
        <w:rPr>
          <w:rFonts w:ascii="Times New Roman" w:hAnsi="Times New Roman"/>
          <w:b/>
          <w:bCs/>
          <w:sz w:val="20"/>
          <w:szCs w:val="20"/>
          <w:u w:val="single"/>
        </w:rPr>
        <w:t>Role</w:t>
      </w:r>
      <w:r w:rsidRPr="005C1594">
        <w:rPr>
          <w:rFonts w:ascii="Times New Roman" w:hAnsi="Times New Roman"/>
          <w:b/>
          <w:bCs/>
          <w:sz w:val="20"/>
          <w:szCs w:val="20"/>
        </w:rPr>
        <w:t>: Oracle Apps Technical Consultant</w:t>
      </w:r>
    </w:p>
    <w:p w:rsidR="003A2D07" w:rsidRPr="00DF7AB6" w:rsidRDefault="003A2D07" w:rsidP="003A2D07">
      <w:pPr>
        <w:jc w:val="both"/>
        <w:rPr>
          <w:rFonts w:ascii="Times New Roman" w:hAnsi="Times New Roman"/>
          <w:color w:val="000000"/>
          <w:sz w:val="20"/>
          <w:szCs w:val="20"/>
        </w:rPr>
      </w:pPr>
      <w:proofErr w:type="spellStart"/>
      <w:r w:rsidRPr="00DF7AB6">
        <w:rPr>
          <w:rFonts w:ascii="Times New Roman" w:hAnsi="Times New Roman"/>
          <w:b/>
          <w:bCs/>
          <w:color w:val="000000"/>
          <w:sz w:val="20"/>
          <w:szCs w:val="20"/>
        </w:rPr>
        <w:t>Environment</w:t>
      </w:r>
      <w:proofErr w:type="gramStart"/>
      <w:r w:rsidRPr="00DF7AB6">
        <w:rPr>
          <w:rFonts w:ascii="Times New Roman" w:hAnsi="Times New Roman"/>
          <w:b/>
          <w:bCs/>
          <w:color w:val="000000"/>
          <w:sz w:val="20"/>
          <w:szCs w:val="20"/>
        </w:rPr>
        <w:t>:</w:t>
      </w:r>
      <w:r w:rsidRPr="00DF7AB6">
        <w:rPr>
          <w:rFonts w:ascii="Times New Roman" w:hAnsi="Times New Roman"/>
          <w:color w:val="000000"/>
          <w:sz w:val="20"/>
          <w:szCs w:val="20"/>
        </w:rPr>
        <w:t>Oracle</w:t>
      </w:r>
      <w:proofErr w:type="spellEnd"/>
      <w:proofErr w:type="gramEnd"/>
      <w:r w:rsidRPr="00DF7AB6">
        <w:rPr>
          <w:rFonts w:ascii="Times New Roman" w:hAnsi="Times New Roman"/>
          <w:color w:val="000000"/>
          <w:sz w:val="20"/>
          <w:szCs w:val="20"/>
        </w:rPr>
        <w:t xml:space="preserve"> Applications 11.5.10.2/R12 (</w:t>
      </w:r>
      <w:r w:rsidRPr="00DF7AB6">
        <w:rPr>
          <w:rFonts w:ascii="Times New Roman" w:hAnsi="Times New Roman"/>
          <w:sz w:val="20"/>
          <w:szCs w:val="20"/>
        </w:rPr>
        <w:t>GL, AP, PO, OM, INV)</w:t>
      </w:r>
      <w:r w:rsidRPr="00DF7AB6">
        <w:rPr>
          <w:rFonts w:ascii="Times New Roman" w:hAnsi="Times New Roman"/>
          <w:color w:val="000000"/>
          <w:sz w:val="20"/>
          <w:szCs w:val="20"/>
        </w:rPr>
        <w:t>, Oracle 9i/10g,SQL, PL/SQL, HTML, Forms 9i/10g, Reports 9i/10g, UNIX.</w:t>
      </w:r>
    </w:p>
    <w:p w:rsidR="003A2D07" w:rsidRPr="00DF7AB6" w:rsidRDefault="003A2D07" w:rsidP="003A2D07">
      <w:pPr>
        <w:spacing w:after="120" w:line="240" w:lineRule="auto"/>
        <w:jc w:val="both"/>
        <w:rPr>
          <w:rFonts w:ascii="Times New Roman" w:hAnsi="Times New Roman"/>
          <w:b/>
          <w:bCs/>
          <w:sz w:val="20"/>
          <w:szCs w:val="20"/>
        </w:rPr>
      </w:pPr>
      <w:r w:rsidRPr="00DF7AB6">
        <w:rPr>
          <w:rFonts w:ascii="Times New Roman" w:hAnsi="Times New Roman"/>
          <w:b/>
          <w:bCs/>
          <w:sz w:val="20"/>
          <w:szCs w:val="20"/>
        </w:rPr>
        <w:t>Responsibilities: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Designed and Developed Concurrent Programs using Oracle </w:t>
      </w:r>
      <w:r w:rsidRPr="00DF7AB6">
        <w:rPr>
          <w:rFonts w:ascii="Times New Roman" w:hAnsi="Times New Roman"/>
          <w:b/>
          <w:sz w:val="20"/>
          <w:szCs w:val="20"/>
        </w:rPr>
        <w:t>API’s</w:t>
      </w:r>
      <w:r w:rsidRPr="00DF7AB6">
        <w:rPr>
          <w:rFonts w:ascii="Times New Roman" w:hAnsi="Times New Roman"/>
          <w:sz w:val="20"/>
          <w:szCs w:val="20"/>
        </w:rPr>
        <w:t>.</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Worked extensively with customizations in Order to Cash and Procure to </w:t>
      </w:r>
      <w:proofErr w:type="gramStart"/>
      <w:r w:rsidRPr="00DF7AB6">
        <w:rPr>
          <w:rFonts w:ascii="Times New Roman" w:hAnsi="Times New Roman"/>
          <w:sz w:val="20"/>
          <w:szCs w:val="20"/>
        </w:rPr>
        <w:t>Pay</w:t>
      </w:r>
      <w:proofErr w:type="gramEnd"/>
      <w:r w:rsidRPr="00DF7AB6">
        <w:rPr>
          <w:rFonts w:ascii="Times New Roman" w:hAnsi="Times New Roman"/>
          <w:sz w:val="20"/>
          <w:szCs w:val="20"/>
        </w:rPr>
        <w:t xml:space="preserve"> life cycles.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Reports Open order report, Customer Detail listing report, Item definition Summary Report, Item detail listing report.</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a program to load external data from legacy system into </w:t>
      </w:r>
      <w:r w:rsidRPr="00DF7AB6">
        <w:rPr>
          <w:rFonts w:ascii="Times New Roman" w:hAnsi="Times New Roman"/>
          <w:b/>
          <w:sz w:val="20"/>
          <w:szCs w:val="20"/>
        </w:rPr>
        <w:t>PO_HEADERS_INTERFACE and PO_LINES_INTERFACE</w:t>
      </w:r>
      <w:r w:rsidRPr="00DF7AB6">
        <w:rPr>
          <w:rFonts w:ascii="Times New Roman" w:hAnsi="Times New Roman"/>
          <w:sz w:val="20"/>
          <w:szCs w:val="20"/>
        </w:rPr>
        <w:t>.</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Extensively worked with CUSTOM.pll and event based triggers in forms. </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Extensively used data templates with XML publisher to develop custom reports.</w:t>
      </w:r>
    </w:p>
    <w:p w:rsidR="003A2D07" w:rsidRPr="00DF7AB6" w:rsidRDefault="003A2D07" w:rsidP="003A2D07">
      <w:pPr>
        <w:numPr>
          <w:ilvl w:val="0"/>
          <w:numId w:val="3"/>
        </w:numPr>
        <w:spacing w:after="0" w:line="240" w:lineRule="auto"/>
        <w:jc w:val="both"/>
        <w:rPr>
          <w:rFonts w:ascii="Times New Roman" w:hAnsi="Times New Roman"/>
          <w:b/>
          <w:sz w:val="20"/>
          <w:szCs w:val="20"/>
        </w:rPr>
      </w:pPr>
      <w:r w:rsidRPr="00DF7AB6">
        <w:rPr>
          <w:rFonts w:ascii="Times New Roman" w:hAnsi="Times New Roman"/>
          <w:sz w:val="20"/>
          <w:szCs w:val="20"/>
        </w:rPr>
        <w:t xml:space="preserve">Involved in implementing </w:t>
      </w:r>
      <w:r w:rsidRPr="00DF7AB6">
        <w:rPr>
          <w:rFonts w:ascii="Times New Roman" w:hAnsi="Times New Roman"/>
          <w:b/>
          <w:sz w:val="20"/>
          <w:szCs w:val="20"/>
        </w:rPr>
        <w:t>GL, AP, PO and OM</w:t>
      </w:r>
      <w:r w:rsidRPr="00DF7AB6">
        <w:rPr>
          <w:rFonts w:ascii="Times New Roman" w:hAnsi="Times New Roman"/>
          <w:sz w:val="20"/>
          <w:szCs w:val="20"/>
        </w:rPr>
        <w:t xml:space="preserve"> modules including writing interface programs according to user and business requirements and developing several reports using Oracle </w:t>
      </w:r>
      <w:r w:rsidRPr="00DF7AB6">
        <w:rPr>
          <w:rFonts w:ascii="Times New Roman" w:hAnsi="Times New Roman"/>
          <w:b/>
          <w:sz w:val="20"/>
          <w:szCs w:val="20"/>
        </w:rPr>
        <w:t>Reports 9i &amp; 10g</w:t>
      </w:r>
      <w:r w:rsidRPr="00DF7AB6">
        <w:rPr>
          <w:rFonts w:ascii="Times New Roman" w:hAnsi="Times New Roman"/>
          <w:sz w:val="20"/>
          <w:szCs w:val="20"/>
        </w:rPr>
        <w:t xml:space="preserve"> according to the functional specifications provided.</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Responsible for Oracle Applications Customizations and Report development.</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SQL (DML) scripts for checking data in the database for customized import processes.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Provided database maintenance, resolved technical problems in respect to performance of the database.</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Custom Reports in Inventory for audit purposes.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w:t>
      </w:r>
      <w:r w:rsidRPr="00DF7AB6">
        <w:rPr>
          <w:rFonts w:ascii="Times New Roman" w:hAnsi="Times New Roman"/>
          <w:b/>
          <w:sz w:val="20"/>
          <w:szCs w:val="20"/>
        </w:rPr>
        <w:t>PL/SQL Procedures, Packages, Functions and Triggers</w:t>
      </w:r>
      <w:r w:rsidRPr="00DF7AB6">
        <w:rPr>
          <w:rFonts w:ascii="Times New Roman" w:hAnsi="Times New Roman"/>
          <w:sz w:val="20"/>
          <w:szCs w:val="20"/>
        </w:rPr>
        <w:t>.</w:t>
      </w:r>
    </w:p>
    <w:p w:rsidR="003A2D07" w:rsidRPr="00DF7AB6" w:rsidRDefault="003A2D07" w:rsidP="003A2D07">
      <w:pPr>
        <w:numPr>
          <w:ilvl w:val="0"/>
          <w:numId w:val="3"/>
        </w:numPr>
        <w:spacing w:after="0" w:line="240" w:lineRule="auto"/>
        <w:jc w:val="both"/>
        <w:rPr>
          <w:rFonts w:ascii="Times New Roman" w:hAnsi="Times New Roman"/>
          <w:b/>
          <w:bCs/>
          <w:color w:val="000000"/>
          <w:sz w:val="20"/>
          <w:szCs w:val="20"/>
        </w:rPr>
      </w:pPr>
      <w:r w:rsidRPr="00DF7AB6">
        <w:rPr>
          <w:rFonts w:ascii="Times New Roman" w:hAnsi="Times New Roman"/>
          <w:sz w:val="20"/>
          <w:szCs w:val="20"/>
        </w:rPr>
        <w:t xml:space="preserve">Created database objects such as tables, views, synonyms, indexes, sequences and database links as well as custom packages tailored to business requirements in </w:t>
      </w:r>
      <w:r w:rsidRPr="00DF7AB6">
        <w:rPr>
          <w:rFonts w:ascii="Times New Roman" w:hAnsi="Times New Roman"/>
          <w:b/>
          <w:bCs/>
          <w:sz w:val="20"/>
          <w:szCs w:val="20"/>
        </w:rPr>
        <w:t xml:space="preserve">AP, </w:t>
      </w:r>
      <w:proofErr w:type="spellStart"/>
      <w:r w:rsidRPr="00DF7AB6">
        <w:rPr>
          <w:rFonts w:ascii="Times New Roman" w:hAnsi="Times New Roman"/>
          <w:b/>
          <w:bCs/>
          <w:sz w:val="20"/>
          <w:szCs w:val="20"/>
        </w:rPr>
        <w:t>OM</w:t>
      </w:r>
      <w:proofErr w:type="gramStart"/>
      <w:r w:rsidRPr="00DF7AB6">
        <w:rPr>
          <w:rFonts w:ascii="Times New Roman" w:hAnsi="Times New Roman"/>
          <w:b/>
          <w:bCs/>
          <w:sz w:val="20"/>
          <w:szCs w:val="20"/>
        </w:rPr>
        <w:t>,POand</w:t>
      </w:r>
      <w:proofErr w:type="spellEnd"/>
      <w:proofErr w:type="gramEnd"/>
      <w:r w:rsidRPr="00DF7AB6">
        <w:rPr>
          <w:rFonts w:ascii="Times New Roman" w:hAnsi="Times New Roman"/>
          <w:b/>
          <w:bCs/>
          <w:sz w:val="20"/>
          <w:szCs w:val="20"/>
        </w:rPr>
        <w:t xml:space="preserve"> GL.</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color w:val="000000"/>
          <w:sz w:val="20"/>
          <w:szCs w:val="20"/>
        </w:rPr>
      </w:pPr>
      <w:r w:rsidRPr="00DF7AB6">
        <w:rPr>
          <w:rFonts w:ascii="Times New Roman" w:hAnsi="Times New Roman"/>
          <w:color w:val="000000"/>
          <w:sz w:val="20"/>
          <w:szCs w:val="20"/>
        </w:rPr>
        <w:t>Involved in production support for Development Releases.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color w:val="000000"/>
          <w:sz w:val="20"/>
          <w:szCs w:val="20"/>
        </w:rPr>
      </w:pPr>
      <w:r w:rsidRPr="00DF7AB6">
        <w:rPr>
          <w:rFonts w:ascii="Times New Roman" w:hAnsi="Times New Roman"/>
          <w:sz w:val="20"/>
          <w:szCs w:val="20"/>
        </w:rPr>
        <w:t>Involved in developing Integration Test Scripts and Documenting End-User Training Materials for General Ledger, Purchase Order and Accounts Payable modules.</w:t>
      </w:r>
    </w:p>
    <w:p w:rsidR="003A2D07" w:rsidRPr="00F957EE" w:rsidRDefault="003A2D07" w:rsidP="003A2D07">
      <w:pPr>
        <w:rPr>
          <w:rFonts w:ascii="Times New Roman" w:hAnsi="Times New Roman"/>
          <w:sz w:val="24"/>
          <w:szCs w:val="24"/>
        </w:rPr>
      </w:pPr>
    </w:p>
    <w:p w:rsidR="003A2D07" w:rsidRPr="00DF7AB6" w:rsidRDefault="003A2D07" w:rsidP="003A2D07">
      <w:pPr>
        <w:pStyle w:val="Heading1"/>
        <w:keepNext/>
        <w:tabs>
          <w:tab w:val="left" w:pos="7200"/>
        </w:tabs>
        <w:rPr>
          <w:rStyle w:val="apple-style-span"/>
          <w:rFonts w:ascii="Times New Roman" w:hAnsi="Times New Roman"/>
          <w:b/>
          <w:color w:val="000000"/>
          <w:sz w:val="20"/>
          <w:szCs w:val="20"/>
        </w:rPr>
      </w:pPr>
      <w:r w:rsidRPr="00DF7AB6">
        <w:rPr>
          <w:rFonts w:ascii="Times New Roman" w:hAnsi="Times New Roman"/>
          <w:b/>
          <w:bCs/>
          <w:sz w:val="20"/>
          <w:szCs w:val="20"/>
          <w:u w:val="single"/>
        </w:rPr>
        <w:t>Client</w:t>
      </w:r>
      <w:r w:rsidRPr="00DF7AB6">
        <w:rPr>
          <w:rFonts w:ascii="Times New Roman" w:hAnsi="Times New Roman"/>
          <w:b/>
          <w:bCs/>
          <w:sz w:val="20"/>
          <w:szCs w:val="20"/>
        </w:rPr>
        <w:t xml:space="preserve">: GTL Global </w:t>
      </w:r>
      <w:proofErr w:type="spellStart"/>
      <w:r w:rsidRPr="00DF7AB6">
        <w:rPr>
          <w:rFonts w:ascii="Times New Roman" w:hAnsi="Times New Roman"/>
          <w:b/>
          <w:bCs/>
          <w:sz w:val="20"/>
          <w:szCs w:val="20"/>
        </w:rPr>
        <w:t>TeleSystems</w:t>
      </w:r>
      <w:proofErr w:type="spellEnd"/>
      <w:r w:rsidRPr="00DF7AB6">
        <w:rPr>
          <w:rFonts w:ascii="Times New Roman" w:hAnsi="Times New Roman"/>
          <w:b/>
          <w:bCs/>
          <w:sz w:val="20"/>
          <w:szCs w:val="20"/>
        </w:rPr>
        <w:t xml:space="preserve"> Limited, Maryland       </w:t>
      </w:r>
      <w:r>
        <w:rPr>
          <w:rFonts w:ascii="Times New Roman" w:hAnsi="Times New Roman"/>
          <w:b/>
          <w:bCs/>
          <w:sz w:val="20"/>
          <w:szCs w:val="20"/>
        </w:rPr>
        <w:tab/>
      </w:r>
      <w:r w:rsidRPr="00DF7AB6">
        <w:rPr>
          <w:rFonts w:ascii="Times New Roman" w:hAnsi="Times New Roman"/>
          <w:b/>
          <w:bCs/>
          <w:sz w:val="20"/>
          <w:szCs w:val="20"/>
        </w:rPr>
        <w:t xml:space="preserve">  </w:t>
      </w:r>
      <w:r w:rsidRPr="00DF7AB6">
        <w:rPr>
          <w:rFonts w:ascii="Times New Roman" w:hAnsi="Times New Roman"/>
          <w:b/>
          <w:bCs/>
          <w:kern w:val="28"/>
          <w:sz w:val="20"/>
          <w:szCs w:val="20"/>
        </w:rPr>
        <w:t>Mar 2007 – Jun 2008</w:t>
      </w:r>
    </w:p>
    <w:p w:rsidR="003A2D07" w:rsidRPr="00DF7AB6" w:rsidRDefault="003A2D07" w:rsidP="003A2D07">
      <w:pPr>
        <w:rPr>
          <w:rFonts w:ascii="Times New Roman" w:hAnsi="Times New Roman"/>
          <w:sz w:val="20"/>
          <w:szCs w:val="20"/>
        </w:rPr>
      </w:pPr>
      <w:r w:rsidRPr="00DF7AB6">
        <w:rPr>
          <w:rFonts w:ascii="Times New Roman" w:hAnsi="Times New Roman"/>
          <w:b/>
          <w:bCs/>
          <w:sz w:val="20"/>
          <w:szCs w:val="20"/>
          <w:u w:val="single"/>
        </w:rPr>
        <w:t>Role</w:t>
      </w:r>
      <w:r w:rsidRPr="00DF7AB6">
        <w:rPr>
          <w:rFonts w:ascii="Times New Roman" w:hAnsi="Times New Roman"/>
          <w:b/>
          <w:bCs/>
          <w:sz w:val="20"/>
          <w:szCs w:val="20"/>
        </w:rPr>
        <w:t>: Oracle Apps Developer</w:t>
      </w:r>
    </w:p>
    <w:p w:rsidR="003A2D07" w:rsidRPr="00DF7AB6" w:rsidRDefault="003A2D07" w:rsidP="003A2D07">
      <w:pPr>
        <w:jc w:val="both"/>
        <w:rPr>
          <w:rFonts w:ascii="Times New Roman" w:hAnsi="Times New Roman"/>
          <w:sz w:val="20"/>
          <w:szCs w:val="20"/>
        </w:rPr>
      </w:pPr>
      <w:r w:rsidRPr="00DF7AB6">
        <w:rPr>
          <w:rFonts w:ascii="Times New Roman" w:hAnsi="Times New Roman"/>
          <w:b/>
          <w:bCs/>
          <w:color w:val="000000"/>
          <w:sz w:val="20"/>
          <w:szCs w:val="20"/>
        </w:rPr>
        <w:t xml:space="preserve">Environment: </w:t>
      </w:r>
      <w:r w:rsidRPr="00DF7AB6">
        <w:rPr>
          <w:rFonts w:ascii="Times New Roman" w:hAnsi="Times New Roman"/>
          <w:color w:val="000000"/>
          <w:sz w:val="20"/>
          <w:szCs w:val="20"/>
        </w:rPr>
        <w:t>Oracle Applications 11.5.9, Oracle 9i, SQL, PL/SQL, HTML, UNIX,</w:t>
      </w:r>
      <w:r w:rsidRPr="00DF7AB6">
        <w:rPr>
          <w:rFonts w:ascii="Times New Roman" w:hAnsi="Times New Roman"/>
          <w:sz w:val="20"/>
          <w:szCs w:val="20"/>
        </w:rPr>
        <w:t xml:space="preserve"> Windows 2000, </w:t>
      </w:r>
      <w:r w:rsidRPr="00DF7AB6">
        <w:rPr>
          <w:rFonts w:ascii="Times New Roman" w:hAnsi="Times New Roman"/>
          <w:color w:val="000000"/>
          <w:sz w:val="20"/>
          <w:szCs w:val="20"/>
        </w:rPr>
        <w:t>Reports 6i, XML Publisher, Forms 6i</w:t>
      </w:r>
      <w:r w:rsidRPr="00DF7AB6">
        <w:rPr>
          <w:rFonts w:ascii="Times New Roman" w:hAnsi="Times New Roman"/>
          <w:sz w:val="20"/>
          <w:szCs w:val="20"/>
        </w:rPr>
        <w:t>.</w:t>
      </w:r>
    </w:p>
    <w:p w:rsidR="003A2D07" w:rsidRPr="00DF7AB6" w:rsidRDefault="003A2D07" w:rsidP="003A2D07">
      <w:pPr>
        <w:jc w:val="both"/>
        <w:rPr>
          <w:rFonts w:ascii="Times New Roman" w:hAnsi="Times New Roman"/>
          <w:b/>
          <w:bCs/>
          <w:sz w:val="20"/>
          <w:szCs w:val="20"/>
        </w:rPr>
      </w:pPr>
      <w:r w:rsidRPr="00DF7AB6">
        <w:rPr>
          <w:rFonts w:ascii="Times New Roman" w:hAnsi="Times New Roman"/>
          <w:b/>
          <w:bCs/>
          <w:sz w:val="20"/>
          <w:szCs w:val="20"/>
        </w:rPr>
        <w:t>Responsibilities:</w:t>
      </w:r>
    </w:p>
    <w:p w:rsidR="003A2D07" w:rsidRPr="00DF7AB6" w:rsidRDefault="003A2D07" w:rsidP="003A2D07">
      <w:pPr>
        <w:widowControl w:val="0"/>
        <w:numPr>
          <w:ilvl w:val="0"/>
          <w:numId w:val="2"/>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the Invoice report in AR and developed other new reports in OM, FA and PO.</w:t>
      </w:r>
    </w:p>
    <w:p w:rsidR="003A2D07" w:rsidRPr="00DF7AB6" w:rsidRDefault="003A2D07" w:rsidP="003A2D07">
      <w:pPr>
        <w:widowControl w:val="0"/>
        <w:numPr>
          <w:ilvl w:val="0"/>
          <w:numId w:val="2"/>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XML Publisher Pick Slip and Pack slip reports.</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BOM Explosion Report using User Exits.</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PO Report and Open PO Report.</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Interfaces for employer Conversion in HRMS and Tax conversion in AR.</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reports like Journals General, Account analysis, Payables details, Invalidated Invoice Register.</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Involved in Items conversion in Inventory Module and loading of BOM’s from the legacy system.</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 programs that facilitate data conversion from legacy </w:t>
      </w:r>
      <w:r w:rsidRPr="00DF7AB6">
        <w:rPr>
          <w:rFonts w:ascii="Times New Roman" w:hAnsi="Times New Roman"/>
          <w:b/>
          <w:bCs/>
          <w:sz w:val="20"/>
          <w:szCs w:val="20"/>
        </w:rPr>
        <w:t>applications</w:t>
      </w:r>
      <w:r w:rsidRPr="00DF7AB6">
        <w:rPr>
          <w:rFonts w:ascii="Times New Roman" w:hAnsi="Times New Roman"/>
          <w:sz w:val="20"/>
          <w:szCs w:val="20"/>
        </w:rPr>
        <w:t xml:space="preserve"> to </w:t>
      </w:r>
      <w:r w:rsidRPr="00DF7AB6">
        <w:rPr>
          <w:rFonts w:ascii="Times New Roman" w:hAnsi="Times New Roman"/>
          <w:b/>
          <w:bCs/>
          <w:sz w:val="20"/>
          <w:szCs w:val="20"/>
        </w:rPr>
        <w:t>Oracle</w:t>
      </w:r>
      <w:r w:rsidRPr="00DF7AB6">
        <w:rPr>
          <w:rFonts w:ascii="Times New Roman" w:hAnsi="Times New Roman"/>
          <w:sz w:val="20"/>
          <w:szCs w:val="20"/>
        </w:rPr>
        <w:t>'s enterprise suite</w:t>
      </w:r>
    </w:p>
    <w:p w:rsidR="003A2D07" w:rsidRPr="00DF7AB6" w:rsidRDefault="003A2D07" w:rsidP="003A2D07">
      <w:pPr>
        <w:widowControl w:val="0"/>
        <w:numPr>
          <w:ilvl w:val="0"/>
          <w:numId w:val="1"/>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new forms using Template.fmb (AU_TOP/forms/US).</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w:t>
      </w:r>
      <w:r w:rsidRPr="00DF7AB6">
        <w:rPr>
          <w:rFonts w:ascii="Times New Roman" w:hAnsi="Times New Roman"/>
          <w:b/>
          <w:sz w:val="20"/>
          <w:szCs w:val="20"/>
        </w:rPr>
        <w:t>PL/SQL Procedures, Functions, Packages and Triggers</w:t>
      </w:r>
      <w:r w:rsidRPr="00DF7AB6">
        <w:rPr>
          <w:rFonts w:ascii="Times New Roman" w:hAnsi="Times New Roman"/>
          <w:sz w:val="20"/>
          <w:szCs w:val="20"/>
        </w:rPr>
        <w:t>.</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Involved in developing Integration Test Scripts and Documenting End-User Training Materials for General Ledger, Fixed Assets, </w:t>
      </w:r>
      <w:proofErr w:type="gramStart"/>
      <w:r w:rsidRPr="00DF7AB6">
        <w:rPr>
          <w:rFonts w:ascii="Times New Roman" w:hAnsi="Times New Roman"/>
          <w:sz w:val="20"/>
          <w:szCs w:val="20"/>
        </w:rPr>
        <w:t>Purchase</w:t>
      </w:r>
      <w:proofErr w:type="gramEnd"/>
      <w:r w:rsidRPr="00DF7AB6">
        <w:rPr>
          <w:rFonts w:ascii="Times New Roman" w:hAnsi="Times New Roman"/>
          <w:sz w:val="20"/>
          <w:szCs w:val="20"/>
        </w:rPr>
        <w:t xml:space="preserve"> Order, HRMS and Accounts Payable modules and Performing Integration Test.</w:t>
      </w:r>
    </w:p>
    <w:p w:rsidR="003A2D07" w:rsidRPr="00F957EE" w:rsidRDefault="003A2D07" w:rsidP="003A2D07">
      <w:pPr>
        <w:widowControl w:val="0"/>
        <w:autoSpaceDE w:val="0"/>
        <w:autoSpaceDN w:val="0"/>
        <w:adjustRightInd w:val="0"/>
        <w:spacing w:after="0" w:line="240" w:lineRule="auto"/>
        <w:ind w:left="720"/>
        <w:jc w:val="both"/>
        <w:rPr>
          <w:rFonts w:ascii="Times New Roman" w:hAnsi="Times New Roman"/>
          <w:sz w:val="24"/>
          <w:szCs w:val="24"/>
        </w:rPr>
      </w:pPr>
    </w:p>
    <w:p w:rsidR="003A2D07" w:rsidRPr="00F957EE" w:rsidRDefault="003A2D07" w:rsidP="003A2D07">
      <w:pPr>
        <w:pStyle w:val="Heading1"/>
        <w:keepNext/>
        <w:tabs>
          <w:tab w:val="left" w:pos="7200"/>
        </w:tabs>
        <w:rPr>
          <w:rFonts w:ascii="Times New Roman" w:hAnsi="Times New Roman"/>
          <w:b/>
          <w:bCs/>
        </w:rPr>
      </w:pPr>
    </w:p>
    <w:p w:rsidR="003A2D07" w:rsidRPr="00DF7AB6" w:rsidRDefault="003A2D07" w:rsidP="003A2D07">
      <w:pPr>
        <w:pStyle w:val="Heading1"/>
        <w:keepNext/>
        <w:tabs>
          <w:tab w:val="left" w:pos="7200"/>
        </w:tabs>
        <w:rPr>
          <w:rFonts w:ascii="Times New Roman" w:hAnsi="Times New Roman"/>
          <w:b/>
          <w:bCs/>
          <w:kern w:val="28"/>
          <w:sz w:val="20"/>
          <w:szCs w:val="20"/>
        </w:rPr>
      </w:pPr>
      <w:r w:rsidRPr="00DF7AB6">
        <w:rPr>
          <w:rFonts w:ascii="Times New Roman" w:hAnsi="Times New Roman"/>
          <w:b/>
          <w:bCs/>
          <w:sz w:val="20"/>
          <w:szCs w:val="20"/>
          <w:u w:val="single"/>
        </w:rPr>
        <w:t>Client</w:t>
      </w:r>
      <w:r w:rsidRPr="00DF7AB6">
        <w:rPr>
          <w:rFonts w:ascii="Times New Roman" w:hAnsi="Times New Roman"/>
          <w:b/>
          <w:bCs/>
          <w:sz w:val="20"/>
          <w:szCs w:val="20"/>
        </w:rPr>
        <w:t xml:space="preserve">: </w:t>
      </w:r>
      <w:r w:rsidRPr="00DF7AB6">
        <w:rPr>
          <w:rFonts w:ascii="Times New Roman" w:hAnsi="Times New Roman"/>
          <w:b/>
          <w:sz w:val="20"/>
          <w:szCs w:val="20"/>
        </w:rPr>
        <w:t xml:space="preserve">Procter &amp; Gamble (P&amp;G) </w:t>
      </w:r>
      <w:r w:rsidRPr="00DF7AB6">
        <w:rPr>
          <w:rFonts w:ascii="Times New Roman" w:hAnsi="Times New Roman"/>
          <w:b/>
          <w:bCs/>
          <w:sz w:val="20"/>
          <w:szCs w:val="20"/>
        </w:rPr>
        <w:t>India</w:t>
      </w:r>
      <w:r w:rsidRPr="00DF7AB6">
        <w:rPr>
          <w:rFonts w:ascii="Times New Roman" w:hAnsi="Times New Roman"/>
          <w:b/>
          <w:sz w:val="20"/>
          <w:szCs w:val="20"/>
        </w:rPr>
        <w:t xml:space="preserve"> Pvt. Ltd</w:t>
      </w:r>
      <w:r w:rsidRPr="00DF7AB6">
        <w:rPr>
          <w:rFonts w:ascii="Times New Roman" w:hAnsi="Times New Roman"/>
          <w:b/>
          <w:bCs/>
          <w:sz w:val="20"/>
          <w:szCs w:val="20"/>
        </w:rPr>
        <w:t>, Hyderabad, India</w:t>
      </w:r>
      <w:r>
        <w:rPr>
          <w:rFonts w:ascii="Times New Roman" w:hAnsi="Times New Roman"/>
          <w:b/>
          <w:bCs/>
          <w:sz w:val="20"/>
          <w:szCs w:val="20"/>
        </w:rPr>
        <w:tab/>
      </w:r>
      <w:r w:rsidRPr="00DF7AB6">
        <w:rPr>
          <w:rFonts w:ascii="Times New Roman" w:hAnsi="Times New Roman"/>
          <w:b/>
          <w:bCs/>
          <w:kern w:val="28"/>
          <w:sz w:val="20"/>
          <w:szCs w:val="20"/>
        </w:rPr>
        <w:t>April 2006– Feb 2007</w:t>
      </w:r>
    </w:p>
    <w:p w:rsidR="003A2D07" w:rsidRDefault="003A2D07" w:rsidP="003A2D07">
      <w:pPr>
        <w:pStyle w:val="Heading1"/>
        <w:keepNext/>
        <w:tabs>
          <w:tab w:val="left" w:pos="7200"/>
        </w:tabs>
        <w:rPr>
          <w:rFonts w:ascii="Times New Roman" w:hAnsi="Times New Roman"/>
          <w:b/>
          <w:bCs/>
          <w:sz w:val="20"/>
          <w:szCs w:val="20"/>
        </w:rPr>
      </w:pPr>
      <w:r w:rsidRPr="00DF7AB6">
        <w:rPr>
          <w:rFonts w:ascii="Times New Roman" w:hAnsi="Times New Roman"/>
          <w:b/>
          <w:bCs/>
          <w:sz w:val="20"/>
          <w:szCs w:val="20"/>
          <w:u w:val="single"/>
        </w:rPr>
        <w:t>Role</w:t>
      </w:r>
      <w:r w:rsidRPr="00DF7AB6">
        <w:rPr>
          <w:rFonts w:ascii="Times New Roman" w:hAnsi="Times New Roman"/>
          <w:b/>
          <w:bCs/>
          <w:sz w:val="20"/>
          <w:szCs w:val="20"/>
        </w:rPr>
        <w:t xml:space="preserve">: Oracle Developer </w:t>
      </w:r>
    </w:p>
    <w:p w:rsidR="003A2D07" w:rsidRPr="00F957EE" w:rsidRDefault="003A2D07" w:rsidP="003A2D07">
      <w:pPr>
        <w:pStyle w:val="Heading1"/>
        <w:keepNext/>
        <w:tabs>
          <w:tab w:val="left" w:pos="7200"/>
        </w:tabs>
        <w:rPr>
          <w:rFonts w:ascii="Times New Roman" w:hAnsi="Times New Roman"/>
          <w:b/>
          <w:bCs/>
        </w:rPr>
      </w:pPr>
      <w:r w:rsidRPr="00DF7AB6">
        <w:rPr>
          <w:rFonts w:ascii="Times New Roman" w:hAnsi="Times New Roman"/>
          <w:b/>
          <w:bCs/>
          <w:sz w:val="20"/>
          <w:szCs w:val="20"/>
        </w:rPr>
        <w:t xml:space="preserve">                                                                                                               </w:t>
      </w:r>
    </w:p>
    <w:p w:rsidR="003A2D07" w:rsidRPr="00DF7AB6" w:rsidRDefault="003A2D07" w:rsidP="003A2D07">
      <w:pPr>
        <w:jc w:val="both"/>
        <w:rPr>
          <w:rFonts w:ascii="Times New Roman" w:hAnsi="Times New Roman"/>
          <w:sz w:val="20"/>
          <w:szCs w:val="20"/>
        </w:rPr>
      </w:pPr>
      <w:r w:rsidRPr="00DF7AB6">
        <w:rPr>
          <w:rFonts w:ascii="Times New Roman" w:hAnsi="Times New Roman"/>
          <w:b/>
          <w:bCs/>
          <w:color w:val="000000"/>
          <w:sz w:val="20"/>
          <w:szCs w:val="20"/>
        </w:rPr>
        <w:t xml:space="preserve">Environment: </w:t>
      </w:r>
      <w:r w:rsidRPr="00DF7AB6">
        <w:rPr>
          <w:rFonts w:ascii="Times New Roman" w:hAnsi="Times New Roman"/>
          <w:color w:val="000000"/>
          <w:sz w:val="20"/>
          <w:szCs w:val="20"/>
        </w:rPr>
        <w:t>Oracle Applications 11.5.6, Oracle 9i, SQL, PL/SQL, HTML, windows 2000</w:t>
      </w:r>
      <w:r w:rsidRPr="00DF7AB6">
        <w:rPr>
          <w:rFonts w:ascii="Times New Roman" w:hAnsi="Times New Roman"/>
          <w:sz w:val="20"/>
          <w:szCs w:val="20"/>
        </w:rPr>
        <w:t>.</w:t>
      </w:r>
    </w:p>
    <w:p w:rsidR="003A2D07" w:rsidRPr="00DF7AB6" w:rsidRDefault="003A2D07" w:rsidP="003A2D07">
      <w:pPr>
        <w:pStyle w:val="Heading1"/>
        <w:keepNext/>
        <w:tabs>
          <w:tab w:val="left" w:pos="7200"/>
        </w:tabs>
        <w:rPr>
          <w:rFonts w:ascii="Times New Roman" w:hAnsi="Times New Roman"/>
          <w:b/>
          <w:bCs/>
          <w:sz w:val="20"/>
          <w:szCs w:val="20"/>
        </w:rPr>
      </w:pPr>
      <w:r w:rsidRPr="00DF7AB6">
        <w:rPr>
          <w:rFonts w:ascii="Times New Roman" w:hAnsi="Times New Roman"/>
          <w:b/>
          <w:bCs/>
          <w:sz w:val="20"/>
          <w:szCs w:val="20"/>
        </w:rPr>
        <w:t>Responsibilities: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Customized existing forms appearance and incorporated new functionalities. </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Forms in INV module.</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new Custom forms.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Design and development of Custom Purchase Order report.</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Design and Development Custom Invoice Document.</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new forms using </w:t>
      </w:r>
      <w:r w:rsidRPr="00DF7AB6">
        <w:rPr>
          <w:rFonts w:ascii="Times New Roman" w:hAnsi="Times New Roman"/>
          <w:b/>
          <w:sz w:val="20"/>
          <w:szCs w:val="20"/>
        </w:rPr>
        <w:t>Template.fmb</w:t>
      </w:r>
      <w:r w:rsidRPr="00DF7AB6">
        <w:rPr>
          <w:rFonts w:ascii="Times New Roman" w:hAnsi="Times New Roman"/>
          <w:sz w:val="20"/>
          <w:szCs w:val="20"/>
        </w:rPr>
        <w:t xml:space="preserve"> (AU_TOP/forms/US).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Used SQL Loader to Load data into the custom tables.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SQL Applications for extracting the data from the </w:t>
      </w:r>
      <w:r w:rsidRPr="00DF7AB6">
        <w:rPr>
          <w:rStyle w:val="hilite"/>
          <w:rFonts w:ascii="Times New Roman" w:hAnsi="Times New Roman"/>
          <w:sz w:val="20"/>
          <w:szCs w:val="20"/>
        </w:rPr>
        <w:t>Oracle</w:t>
      </w:r>
      <w:r w:rsidRPr="00DF7AB6">
        <w:rPr>
          <w:rFonts w:ascii="Times New Roman" w:hAnsi="Times New Roman"/>
          <w:sz w:val="20"/>
          <w:szCs w:val="20"/>
        </w:rPr>
        <w:t xml:space="preserve"> tables.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Wrote SQL Scripts to create, alter, and drop database objects like tables, views, and sequences.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b/>
          <w:bCs/>
          <w:sz w:val="20"/>
          <w:szCs w:val="20"/>
        </w:rPr>
      </w:pPr>
      <w:r w:rsidRPr="00DF7AB6">
        <w:rPr>
          <w:rFonts w:ascii="Times New Roman" w:hAnsi="Times New Roman"/>
          <w:sz w:val="20"/>
          <w:szCs w:val="20"/>
        </w:rPr>
        <w:t>Responsible for Development of Oracle Reports and Customizations.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PL/SQL </w:t>
      </w:r>
      <w:r w:rsidRPr="00DF7AB6">
        <w:rPr>
          <w:rFonts w:ascii="Times New Roman" w:hAnsi="Times New Roman"/>
          <w:b/>
          <w:sz w:val="20"/>
          <w:szCs w:val="20"/>
        </w:rPr>
        <w:t>Procedures, Functions, Packages and Triggers.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Extensively Used DBMS, UTL packages and collections to develop PL/SQL code.</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4"/>
          <w:szCs w:val="24"/>
        </w:rPr>
      </w:pPr>
      <w:r w:rsidRPr="00DF7AB6">
        <w:rPr>
          <w:rFonts w:ascii="Times New Roman" w:hAnsi="Times New Roman"/>
          <w:sz w:val="20"/>
          <w:szCs w:val="20"/>
        </w:rPr>
        <w:t>Involved in fine tuning SQL Queries by properly using indexes and hints.</w:t>
      </w:r>
    </w:p>
    <w:p w:rsidR="003A2D07" w:rsidRPr="00F957EE" w:rsidRDefault="003A2D07" w:rsidP="003A2D07">
      <w:pPr>
        <w:widowControl w:val="0"/>
        <w:tabs>
          <w:tab w:val="left" w:pos="360"/>
        </w:tabs>
        <w:autoSpaceDE w:val="0"/>
        <w:autoSpaceDN w:val="0"/>
        <w:adjustRightInd w:val="0"/>
        <w:spacing w:after="0" w:line="240" w:lineRule="auto"/>
        <w:ind w:left="720"/>
        <w:jc w:val="both"/>
        <w:rPr>
          <w:rFonts w:ascii="Times New Roman" w:hAnsi="Times New Roman"/>
          <w:sz w:val="24"/>
          <w:szCs w:val="24"/>
        </w:rPr>
      </w:pPr>
    </w:p>
    <w:p w:rsidR="003A2D07" w:rsidRPr="00F957EE" w:rsidRDefault="003A2D07" w:rsidP="003A2D07">
      <w:pPr>
        <w:widowControl w:val="0"/>
        <w:tabs>
          <w:tab w:val="left" w:pos="360"/>
        </w:tabs>
        <w:autoSpaceDE w:val="0"/>
        <w:autoSpaceDN w:val="0"/>
        <w:adjustRightInd w:val="0"/>
        <w:spacing w:after="0" w:line="240" w:lineRule="auto"/>
        <w:ind w:left="720"/>
        <w:jc w:val="both"/>
        <w:rPr>
          <w:rFonts w:ascii="Times New Roman" w:hAnsi="Times New Roman"/>
          <w:sz w:val="24"/>
          <w:szCs w:val="24"/>
        </w:rPr>
      </w:pPr>
    </w:p>
    <w:p w:rsidR="003A2D07" w:rsidRPr="00DF7AB6" w:rsidRDefault="003A2D07" w:rsidP="003A2D07">
      <w:pPr>
        <w:tabs>
          <w:tab w:val="left" w:pos="2880"/>
        </w:tabs>
        <w:spacing w:after="120" w:line="240" w:lineRule="auto"/>
        <w:jc w:val="both"/>
        <w:rPr>
          <w:rFonts w:ascii="Times New Roman" w:hAnsi="Times New Roman"/>
          <w:b/>
          <w:sz w:val="20"/>
          <w:szCs w:val="20"/>
          <w:u w:val="single"/>
        </w:rPr>
      </w:pPr>
      <w:r w:rsidRPr="00DF7AB6">
        <w:rPr>
          <w:rFonts w:ascii="Times New Roman" w:hAnsi="Times New Roman"/>
          <w:b/>
          <w:sz w:val="20"/>
          <w:szCs w:val="20"/>
          <w:u w:val="single"/>
        </w:rPr>
        <w:t>EDUCATION</w:t>
      </w:r>
      <w:r w:rsidRPr="00DF7AB6">
        <w:rPr>
          <w:rFonts w:ascii="Times New Roman" w:hAnsi="Times New Roman"/>
          <w:b/>
          <w:sz w:val="20"/>
          <w:szCs w:val="20"/>
        </w:rPr>
        <w:t>:</w:t>
      </w:r>
    </w:p>
    <w:p w:rsidR="003A2D07" w:rsidRPr="00DF7AB6" w:rsidRDefault="003A2D07" w:rsidP="003A2D07">
      <w:pPr>
        <w:jc w:val="both"/>
        <w:rPr>
          <w:rFonts w:ascii="Times New Roman" w:hAnsi="Times New Roman"/>
          <w:sz w:val="20"/>
          <w:szCs w:val="20"/>
        </w:rPr>
      </w:pPr>
      <w:proofErr w:type="gramStart"/>
      <w:r w:rsidRPr="00DF7AB6">
        <w:rPr>
          <w:rFonts w:ascii="Times New Roman" w:hAnsi="Times New Roman"/>
          <w:sz w:val="20"/>
          <w:szCs w:val="20"/>
        </w:rPr>
        <w:t>Master of Technology - CAD/CAM, VIT University, India.</w:t>
      </w:r>
      <w:proofErr w:type="gramEnd"/>
    </w:p>
    <w:p w:rsidR="003A2D07" w:rsidRPr="00DF7AB6" w:rsidRDefault="003A2D07" w:rsidP="003A2D07">
      <w:pPr>
        <w:jc w:val="both"/>
        <w:rPr>
          <w:rFonts w:ascii="Times New Roman" w:hAnsi="Times New Roman"/>
          <w:sz w:val="20"/>
          <w:szCs w:val="20"/>
        </w:rPr>
      </w:pPr>
      <w:proofErr w:type="gramStart"/>
      <w:r w:rsidRPr="00DF7AB6">
        <w:rPr>
          <w:rFonts w:ascii="Times New Roman" w:hAnsi="Times New Roman"/>
          <w:sz w:val="20"/>
          <w:szCs w:val="20"/>
        </w:rPr>
        <w:t>Bachelor of Technology - Mechanical, University of Madras, India.</w:t>
      </w:r>
      <w:proofErr w:type="gramEnd"/>
    </w:p>
    <w:p w:rsidR="00106DB8" w:rsidRDefault="00106DB8"/>
    <w:sectPr w:rsidR="00106DB8" w:rsidSect="007240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7E55"/>
    <w:multiLevelType w:val="hybridMultilevel"/>
    <w:tmpl w:val="CA362F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7B23E6"/>
    <w:multiLevelType w:val="hybridMultilevel"/>
    <w:tmpl w:val="AA062C0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AF15FA8"/>
    <w:multiLevelType w:val="hybridMultilevel"/>
    <w:tmpl w:val="EFBC8E1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77566AF1"/>
    <w:multiLevelType w:val="hybridMultilevel"/>
    <w:tmpl w:val="D7682A4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3A2D07"/>
    <w:rsid w:val="00106DB8"/>
    <w:rsid w:val="00200C20"/>
    <w:rsid w:val="003A2D07"/>
    <w:rsid w:val="00537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07"/>
    <w:rPr>
      <w:rFonts w:ascii="Calibri" w:eastAsia="Times New Roman" w:hAnsi="Calibri" w:cs="Times New Roman"/>
    </w:rPr>
  </w:style>
  <w:style w:type="paragraph" w:styleId="Heading1">
    <w:name w:val="heading 1"/>
    <w:basedOn w:val="Normal"/>
    <w:next w:val="Normal"/>
    <w:link w:val="Heading1Char"/>
    <w:uiPriority w:val="99"/>
    <w:qFormat/>
    <w:rsid w:val="003A2D07"/>
    <w:pPr>
      <w:widowControl w:val="0"/>
      <w:autoSpaceDE w:val="0"/>
      <w:autoSpaceDN w:val="0"/>
      <w:adjustRightInd w:val="0"/>
      <w:spacing w:after="0" w:line="240" w:lineRule="auto"/>
      <w:outlineLvl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2D07"/>
    <w:rPr>
      <w:rFonts w:ascii="Verdana" w:eastAsia="Times New Roman" w:hAnsi="Verdana" w:cs="Times New Roman"/>
      <w:sz w:val="24"/>
      <w:szCs w:val="24"/>
    </w:rPr>
  </w:style>
  <w:style w:type="paragraph" w:customStyle="1" w:styleId="times">
    <w:name w:val="times"/>
    <w:basedOn w:val="Normal"/>
    <w:rsid w:val="003A2D07"/>
    <w:pPr>
      <w:spacing w:after="0" w:line="240" w:lineRule="auto"/>
    </w:pPr>
    <w:rPr>
      <w:rFonts w:ascii="Times New Roman" w:hAnsi="Times New Roman"/>
      <w:sz w:val="24"/>
      <w:szCs w:val="24"/>
    </w:rPr>
  </w:style>
  <w:style w:type="character" w:customStyle="1" w:styleId="apple-style-span">
    <w:name w:val="apple-style-span"/>
    <w:basedOn w:val="DefaultParagraphFont"/>
    <w:rsid w:val="003A2D07"/>
  </w:style>
  <w:style w:type="character" w:customStyle="1" w:styleId="hilite">
    <w:name w:val="hilite"/>
    <w:basedOn w:val="DefaultParagraphFont"/>
    <w:rsid w:val="003A2D07"/>
  </w:style>
  <w:style w:type="paragraph" w:styleId="BodyText2">
    <w:name w:val="Body Text 2"/>
    <w:basedOn w:val="Normal"/>
    <w:link w:val="BodyText2Char"/>
    <w:rsid w:val="003A2D07"/>
    <w:pPr>
      <w:spacing w:after="0" w:line="240" w:lineRule="auto"/>
    </w:pPr>
    <w:rPr>
      <w:rFonts w:ascii="Times New Roman" w:hAnsi="Times New Roman"/>
      <w:sz w:val="20"/>
      <w:szCs w:val="20"/>
      <w:lang w:eastAsia="es-ES"/>
    </w:rPr>
  </w:style>
  <w:style w:type="character" w:customStyle="1" w:styleId="BodyText2Char">
    <w:name w:val="Body Text 2 Char"/>
    <w:basedOn w:val="DefaultParagraphFont"/>
    <w:link w:val="BodyText2"/>
    <w:rsid w:val="003A2D07"/>
    <w:rPr>
      <w:rFonts w:ascii="Times New Roman" w:eastAsia="Times New Roman" w:hAnsi="Times New Roman" w:cs="Times New Roman"/>
      <w:sz w:val="20"/>
      <w:szCs w:val="20"/>
      <w:lang w:eastAsia="es-ES"/>
    </w:rPr>
  </w:style>
  <w:style w:type="paragraph" w:styleId="ListParagraph">
    <w:name w:val="List Paragraph"/>
    <w:basedOn w:val="Normal"/>
    <w:uiPriority w:val="34"/>
    <w:qFormat/>
    <w:rsid w:val="003A2D07"/>
    <w:pPr>
      <w:ind w:left="720"/>
      <w:contextualSpacing/>
    </w:pPr>
  </w:style>
  <w:style w:type="paragraph" w:styleId="NoSpacing">
    <w:name w:val="No Spacing"/>
    <w:uiPriority w:val="1"/>
    <w:qFormat/>
    <w:rsid w:val="003A2D0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2487</Words>
  <Characters>14177</Characters>
  <Application>Microsoft Office Word</Application>
  <DocSecurity>0</DocSecurity>
  <Lines>118</Lines>
  <Paragraphs>33</Paragraphs>
  <ScaleCrop>false</ScaleCrop>
  <Company/>
  <LinksUpToDate>false</LinksUpToDate>
  <CharactersWithSpaces>16631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2015-03-17T16:47:00Z</dcterms:created>
  <dcterms:modified xsi:type="dcterms:W3CDTF">2015-06-02T22:02:00Z</dcterms:modified>
</cp:coreProperties>
</file>