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2243"/>
        <w:gridCol w:w="1587"/>
        <w:gridCol w:w="1915"/>
        <w:gridCol w:w="1916"/>
      </w:tblGrid>
      <w:tr w:rsidR="00B16955" w:rsidRPr="00B16955" w:rsidTr="00B16955">
        <w:trPr>
          <w:trHeight w:val="440"/>
        </w:trPr>
        <w:tc>
          <w:tcPr>
            <w:tcW w:w="1915" w:type="dxa"/>
          </w:tcPr>
          <w:p w:rsidR="003624F6" w:rsidRPr="00B16955" w:rsidRDefault="003624F6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</w:pPr>
            <w:r w:rsidRPr="00B16955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  <w:t>NAME</w:t>
            </w:r>
          </w:p>
        </w:tc>
        <w:tc>
          <w:tcPr>
            <w:tcW w:w="2243" w:type="dxa"/>
          </w:tcPr>
          <w:p w:rsidR="003624F6" w:rsidRPr="00B16955" w:rsidRDefault="003624F6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</w:pPr>
            <w:r w:rsidRPr="00B16955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  <w:t xml:space="preserve">SKILLS </w:t>
            </w:r>
          </w:p>
        </w:tc>
        <w:tc>
          <w:tcPr>
            <w:tcW w:w="1587" w:type="dxa"/>
          </w:tcPr>
          <w:p w:rsidR="003624F6" w:rsidRPr="00B16955" w:rsidRDefault="003624F6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</w:pPr>
            <w:r w:rsidRPr="00B16955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  <w:t>EXP</w:t>
            </w:r>
          </w:p>
        </w:tc>
        <w:tc>
          <w:tcPr>
            <w:tcW w:w="1915" w:type="dxa"/>
          </w:tcPr>
          <w:p w:rsidR="003624F6" w:rsidRPr="00B16955" w:rsidRDefault="003624F6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</w:pPr>
            <w:r w:rsidRPr="00B16955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  <w:t>VISA STATUS</w:t>
            </w:r>
          </w:p>
        </w:tc>
        <w:tc>
          <w:tcPr>
            <w:tcW w:w="1916" w:type="dxa"/>
          </w:tcPr>
          <w:p w:rsidR="003624F6" w:rsidRPr="00B16955" w:rsidRDefault="003624F6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</w:pPr>
            <w:r w:rsidRPr="00B16955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  <w:t>RELOCATION</w:t>
            </w:r>
          </w:p>
        </w:tc>
      </w:tr>
      <w:tr w:rsidR="003624F6" w:rsidTr="00B16955">
        <w:trPr>
          <w:trHeight w:val="422"/>
        </w:trPr>
        <w:tc>
          <w:tcPr>
            <w:tcW w:w="1915" w:type="dxa"/>
          </w:tcPr>
          <w:p w:rsidR="003624F6" w:rsidRPr="00B16955" w:rsidRDefault="003624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Mansi</w:t>
            </w:r>
            <w:proofErr w:type="spellEnd"/>
          </w:p>
        </w:tc>
        <w:tc>
          <w:tcPr>
            <w:tcW w:w="2243" w:type="dxa"/>
          </w:tcPr>
          <w:p w:rsidR="003624F6" w:rsidRPr="00B16955" w:rsidRDefault="003624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QA tester</w:t>
            </w:r>
          </w:p>
        </w:tc>
        <w:tc>
          <w:tcPr>
            <w:tcW w:w="1587" w:type="dxa"/>
          </w:tcPr>
          <w:p w:rsidR="003624F6" w:rsidRPr="00B16955" w:rsidRDefault="00B169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9+</w:t>
            </w:r>
          </w:p>
        </w:tc>
        <w:tc>
          <w:tcPr>
            <w:tcW w:w="1915" w:type="dxa"/>
          </w:tcPr>
          <w:p w:rsidR="003624F6" w:rsidRPr="00B16955" w:rsidRDefault="00B169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GC</w:t>
            </w:r>
          </w:p>
        </w:tc>
        <w:tc>
          <w:tcPr>
            <w:tcW w:w="1916" w:type="dxa"/>
          </w:tcPr>
          <w:p w:rsidR="003624F6" w:rsidRPr="00B16955" w:rsidRDefault="00B169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Yes</w:t>
            </w:r>
          </w:p>
        </w:tc>
      </w:tr>
      <w:tr w:rsidR="003624F6" w:rsidTr="00B16955">
        <w:trPr>
          <w:trHeight w:val="422"/>
        </w:trPr>
        <w:tc>
          <w:tcPr>
            <w:tcW w:w="1915" w:type="dxa"/>
          </w:tcPr>
          <w:p w:rsidR="003624F6" w:rsidRPr="00B16955" w:rsidRDefault="003624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Abul</w:t>
            </w:r>
            <w:proofErr w:type="spellEnd"/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Faiz</w:t>
            </w:r>
            <w:proofErr w:type="spellEnd"/>
          </w:p>
        </w:tc>
        <w:tc>
          <w:tcPr>
            <w:tcW w:w="2243" w:type="dxa"/>
          </w:tcPr>
          <w:p w:rsidR="003624F6" w:rsidRPr="00B16955" w:rsidRDefault="003624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QA tester</w:t>
            </w:r>
          </w:p>
        </w:tc>
        <w:tc>
          <w:tcPr>
            <w:tcW w:w="1587" w:type="dxa"/>
          </w:tcPr>
          <w:p w:rsidR="003624F6" w:rsidRPr="00B16955" w:rsidRDefault="00B169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8+</w:t>
            </w:r>
          </w:p>
        </w:tc>
        <w:tc>
          <w:tcPr>
            <w:tcW w:w="1915" w:type="dxa"/>
          </w:tcPr>
          <w:p w:rsidR="003624F6" w:rsidRPr="00B16955" w:rsidRDefault="00B169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USC</w:t>
            </w:r>
          </w:p>
        </w:tc>
        <w:tc>
          <w:tcPr>
            <w:tcW w:w="1916" w:type="dxa"/>
          </w:tcPr>
          <w:p w:rsidR="003624F6" w:rsidRPr="00B16955" w:rsidRDefault="00B169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Yes</w:t>
            </w:r>
          </w:p>
        </w:tc>
      </w:tr>
      <w:tr w:rsidR="003624F6" w:rsidTr="00B16955">
        <w:trPr>
          <w:trHeight w:val="413"/>
        </w:trPr>
        <w:tc>
          <w:tcPr>
            <w:tcW w:w="1915" w:type="dxa"/>
          </w:tcPr>
          <w:p w:rsidR="003624F6" w:rsidRPr="00B16955" w:rsidRDefault="003624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Amith</w:t>
            </w:r>
            <w:proofErr w:type="spellEnd"/>
          </w:p>
        </w:tc>
        <w:tc>
          <w:tcPr>
            <w:tcW w:w="2243" w:type="dxa"/>
          </w:tcPr>
          <w:p w:rsidR="003624F6" w:rsidRPr="00B16955" w:rsidRDefault="003624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Sr</w:t>
            </w:r>
            <w:proofErr w:type="spellEnd"/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Business Analyst</w:t>
            </w:r>
            <w:bookmarkStart w:id="0" w:name="_GoBack"/>
            <w:bookmarkEnd w:id="0"/>
          </w:p>
        </w:tc>
        <w:tc>
          <w:tcPr>
            <w:tcW w:w="1587" w:type="dxa"/>
          </w:tcPr>
          <w:p w:rsidR="003624F6" w:rsidRPr="00B16955" w:rsidRDefault="00B169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10+</w:t>
            </w:r>
          </w:p>
        </w:tc>
        <w:tc>
          <w:tcPr>
            <w:tcW w:w="1915" w:type="dxa"/>
          </w:tcPr>
          <w:p w:rsidR="003624F6" w:rsidRPr="00B16955" w:rsidRDefault="00B169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USC</w:t>
            </w:r>
          </w:p>
        </w:tc>
        <w:tc>
          <w:tcPr>
            <w:tcW w:w="1916" w:type="dxa"/>
          </w:tcPr>
          <w:p w:rsidR="003624F6" w:rsidRPr="00B16955" w:rsidRDefault="00B169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 (NJ,NY)</w:t>
            </w:r>
          </w:p>
        </w:tc>
      </w:tr>
      <w:tr w:rsidR="003624F6" w:rsidTr="00B16955">
        <w:trPr>
          <w:trHeight w:val="593"/>
        </w:trPr>
        <w:tc>
          <w:tcPr>
            <w:tcW w:w="1915" w:type="dxa"/>
          </w:tcPr>
          <w:p w:rsidR="003624F6" w:rsidRPr="00B16955" w:rsidRDefault="003624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Karthik</w:t>
            </w:r>
            <w:proofErr w:type="spellEnd"/>
          </w:p>
        </w:tc>
        <w:tc>
          <w:tcPr>
            <w:tcW w:w="2243" w:type="dxa"/>
          </w:tcPr>
          <w:p w:rsidR="003624F6" w:rsidRPr="00B16955" w:rsidRDefault="003624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Sr</w:t>
            </w:r>
            <w:proofErr w:type="spellEnd"/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Business Analyst</w:t>
            </w:r>
          </w:p>
        </w:tc>
        <w:tc>
          <w:tcPr>
            <w:tcW w:w="1587" w:type="dxa"/>
          </w:tcPr>
          <w:p w:rsidR="003624F6" w:rsidRPr="00B16955" w:rsidRDefault="00B169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10+</w:t>
            </w:r>
          </w:p>
        </w:tc>
        <w:tc>
          <w:tcPr>
            <w:tcW w:w="1915" w:type="dxa"/>
          </w:tcPr>
          <w:p w:rsidR="003624F6" w:rsidRPr="00B16955" w:rsidRDefault="00B169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USC</w:t>
            </w:r>
          </w:p>
        </w:tc>
        <w:tc>
          <w:tcPr>
            <w:tcW w:w="1916" w:type="dxa"/>
          </w:tcPr>
          <w:p w:rsidR="003624F6" w:rsidRPr="00B16955" w:rsidRDefault="00B169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 (NJ,NY)</w:t>
            </w:r>
          </w:p>
        </w:tc>
      </w:tr>
    </w:tbl>
    <w:p w:rsidR="0048784E" w:rsidRDefault="00B16955"/>
    <w:sectPr w:rsidR="00487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F6"/>
    <w:rsid w:val="003624F6"/>
    <w:rsid w:val="00681AE4"/>
    <w:rsid w:val="00786501"/>
    <w:rsid w:val="00B1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AtekUS</dc:creator>
  <cp:lastModifiedBy>AtekUS</cp:lastModifiedBy>
  <cp:revision>1</cp:revision>
  <dcterms:created xsi:type="dcterms:W3CDTF">2016-08-31T14:42:00Z</dcterms:created>
  <dcterms:modified xsi:type="dcterms:W3CDTF">2016-08-31T15:36:00Z</dcterms:modified>
</cp:coreProperties>
</file>