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67A" w:rsidRPr="00564ED5" w:rsidRDefault="0088123A" w:rsidP="00306696">
      <w:pPr>
        <w:pStyle w:val="Heading6"/>
        <w:keepNext w:val="0"/>
        <w:keepLines w:val="0"/>
        <w:widowControl w:val="0"/>
        <w:numPr>
          <w:ilvl w:val="5"/>
          <w:numId w:val="0"/>
        </w:numPr>
        <w:spacing w:before="0"/>
        <w:jc w:val="both"/>
        <w:rPr>
          <w:rFonts w:asciiTheme="minorHAnsi" w:hAnsiTheme="minorHAnsi" w:cstheme="minorHAnsi"/>
          <w:b/>
          <w:bCs/>
          <w:color w:val="auto"/>
          <w:sz w:val="22"/>
          <w:szCs w:val="22"/>
        </w:rPr>
      </w:pPr>
      <w:r w:rsidRPr="00564ED5">
        <w:rPr>
          <w:rFonts w:asciiTheme="minorHAnsi" w:hAnsiTheme="minorHAnsi" w:cstheme="minorHAnsi"/>
          <w:b/>
          <w:bCs/>
          <w:color w:val="auto"/>
          <w:sz w:val="22"/>
          <w:szCs w:val="22"/>
        </w:rPr>
        <w:t>DL</w:t>
      </w:r>
      <w:r w:rsidR="007529ED" w:rsidRPr="00564ED5">
        <w:rPr>
          <w:rFonts w:asciiTheme="minorHAnsi" w:hAnsiTheme="minorHAnsi" w:cstheme="minorHAnsi"/>
          <w:b/>
          <w:bCs/>
          <w:color w:val="auto"/>
          <w:sz w:val="22"/>
          <w:szCs w:val="22"/>
        </w:rPr>
        <w:t xml:space="preserve"> – Lead Oracle, PL/SQL Developer</w:t>
      </w:r>
      <w:r w:rsidRPr="00564ED5">
        <w:rPr>
          <w:rFonts w:asciiTheme="minorHAnsi" w:hAnsiTheme="minorHAnsi" w:cstheme="minorHAnsi"/>
          <w:b/>
          <w:bCs/>
          <w:color w:val="auto"/>
          <w:sz w:val="22"/>
          <w:szCs w:val="22"/>
        </w:rPr>
        <w:t xml:space="preserve"> </w:t>
      </w:r>
      <w:r w:rsidR="00306696" w:rsidRPr="00564ED5">
        <w:rPr>
          <w:rFonts w:asciiTheme="minorHAnsi" w:hAnsiTheme="minorHAnsi" w:cstheme="minorHAnsi"/>
          <w:b/>
          <w:bCs/>
          <w:color w:val="auto"/>
          <w:sz w:val="22"/>
          <w:szCs w:val="22"/>
        </w:rPr>
        <w:t xml:space="preserve">- </w:t>
      </w:r>
      <w:r w:rsidR="00EC367A" w:rsidRPr="00564ED5">
        <w:rPr>
          <w:rFonts w:asciiTheme="minorHAnsi" w:hAnsiTheme="minorHAnsi" w:cstheme="minorHAnsi"/>
          <w:b/>
          <w:bCs/>
          <w:color w:val="auto"/>
          <w:sz w:val="22"/>
          <w:szCs w:val="22"/>
        </w:rPr>
        <w:t>Certified AHM 250 Consultant</w:t>
      </w:r>
      <w:r w:rsidR="00564ED5" w:rsidRPr="00564ED5">
        <w:rPr>
          <w:rFonts w:asciiTheme="minorHAnsi" w:hAnsiTheme="minorHAnsi" w:cstheme="minorHAnsi"/>
          <w:b/>
          <w:bCs/>
          <w:color w:val="auto"/>
          <w:sz w:val="22"/>
          <w:szCs w:val="22"/>
        </w:rPr>
        <w:t xml:space="preserve">. </w:t>
      </w:r>
      <w:r w:rsidR="00564ED5" w:rsidRPr="00564ED5">
        <w:rPr>
          <w:rFonts w:asciiTheme="minorHAnsi" w:hAnsiTheme="minorHAnsi" w:cstheme="minorHAnsi"/>
          <w:b/>
          <w:bCs/>
          <w:color w:val="auto"/>
          <w:sz w:val="22"/>
          <w:szCs w:val="22"/>
        </w:rPr>
        <w:t>Certified Python for Data Science Professional</w:t>
      </w:r>
    </w:p>
    <w:p w:rsidR="00564ED5" w:rsidRPr="00564ED5" w:rsidRDefault="00564ED5" w:rsidP="00564ED5"/>
    <w:p w:rsidR="00564ED5" w:rsidRPr="00697B52" w:rsidRDefault="00564ED5" w:rsidP="00564ED5">
      <w:pPr>
        <w:widowControl w:val="0"/>
        <w:jc w:val="both"/>
        <w:rPr>
          <w:rFonts w:asciiTheme="minorHAnsi" w:hAnsiTheme="minorHAnsi" w:cstheme="minorHAnsi"/>
          <w:b/>
          <w:bCs/>
          <w:sz w:val="22"/>
          <w:szCs w:val="22"/>
        </w:rPr>
      </w:pPr>
      <w:bookmarkStart w:id="0" w:name="_GoBack"/>
      <w:bookmarkEnd w:id="0"/>
      <w:r w:rsidRPr="00697B52">
        <w:rPr>
          <w:rFonts w:asciiTheme="minorHAnsi" w:hAnsiTheme="minorHAnsi" w:cstheme="minorHAnsi"/>
          <w:b/>
          <w:bCs/>
          <w:sz w:val="22"/>
          <w:szCs w:val="22"/>
        </w:rPr>
        <w:t>Summary:</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Highly motivated software professional with 15+ yrs. of strong experiences in Design, Development, System Test, Production execution and Support of Software Projects in IT Industry.</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Have been involved in all phases of SDLC (requirement analysis, high and detail level design, coding, unit, integration, regression, user acceptance testing and deployment) for projects in Financial (CITI Group, Indian Bank, ISBS) &amp; Healthcare (HUMANA, CIGNA) domain.</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 xml:space="preserve">Have worked with TCS Banking Products - Branch Banking </w:t>
      </w:r>
      <w:proofErr w:type="spellStart"/>
      <w:r w:rsidRPr="00697B52">
        <w:rPr>
          <w:rFonts w:asciiTheme="minorHAnsi" w:hAnsiTheme="minorHAnsi" w:cstheme="minorHAnsi"/>
          <w:sz w:val="22"/>
          <w:szCs w:val="22"/>
          <w:lang w:val="en-GB"/>
        </w:rPr>
        <w:t>Software_ISBS</w:t>
      </w:r>
      <w:proofErr w:type="spellEnd"/>
      <w:r w:rsidRPr="00697B52">
        <w:rPr>
          <w:rFonts w:asciiTheme="minorHAnsi" w:hAnsiTheme="minorHAnsi" w:cstheme="minorHAnsi"/>
          <w:sz w:val="22"/>
          <w:szCs w:val="22"/>
          <w:lang w:val="en-GB"/>
        </w:rPr>
        <w:t xml:space="preserve"> &amp; TCS Core Banking Software Solution (</w:t>
      </w:r>
      <w:proofErr w:type="spellStart"/>
      <w:r w:rsidRPr="00697B52">
        <w:rPr>
          <w:rFonts w:asciiTheme="minorHAnsi" w:hAnsiTheme="minorHAnsi" w:cstheme="minorHAnsi"/>
          <w:sz w:val="22"/>
          <w:szCs w:val="22"/>
          <w:lang w:val="en-GB"/>
        </w:rPr>
        <w:t>BaNCS</w:t>
      </w:r>
      <w:proofErr w:type="spellEnd"/>
      <w:r w:rsidRPr="00697B52">
        <w:rPr>
          <w:rFonts w:asciiTheme="minorHAnsi" w:hAnsiTheme="minorHAnsi" w:cstheme="minorHAnsi"/>
          <w:sz w:val="22"/>
          <w:szCs w:val="22"/>
          <w:lang w:val="en-GB"/>
        </w:rPr>
        <w:t>) for implementation at Indian Bank.</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Have extensive experience in production support projects.</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Extensive exposure in UNIX, PL/SQL, Oracle Pre-compilers and Java in complex environment.</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 xml:space="preserve">Exposure in development and maintenance of applications using Actuate 7/8/9 Business intelligence Suites, Oracle 9i/11g, </w:t>
      </w:r>
      <w:proofErr w:type="spellStart"/>
      <w:r w:rsidRPr="00697B52">
        <w:rPr>
          <w:rFonts w:asciiTheme="minorHAnsi" w:hAnsiTheme="minorHAnsi" w:cstheme="minorHAnsi"/>
          <w:sz w:val="22"/>
          <w:szCs w:val="22"/>
          <w:lang w:val="en-GB"/>
        </w:rPr>
        <w:t>Callidus</w:t>
      </w:r>
      <w:proofErr w:type="spellEnd"/>
      <w:r w:rsidRPr="00697B52">
        <w:rPr>
          <w:rFonts w:asciiTheme="minorHAnsi" w:hAnsiTheme="minorHAnsi" w:cstheme="minorHAnsi"/>
          <w:sz w:val="22"/>
          <w:szCs w:val="22"/>
          <w:lang w:val="en-GB"/>
        </w:rPr>
        <w:t xml:space="preserve"> True Comp 3.x/5.x.</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Experience in using Oracle tools such as Toad and Oracle SQL Developer. Experience with Python 3.0.</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Exposure in Application System Maintenance/Administration on UNIX server.</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rPr>
      </w:pPr>
      <w:r w:rsidRPr="00697B52">
        <w:rPr>
          <w:rFonts w:asciiTheme="minorHAnsi" w:hAnsiTheme="minorHAnsi" w:cstheme="minorHAnsi"/>
          <w:sz w:val="22"/>
          <w:szCs w:val="22"/>
          <w:lang w:val="en-GB"/>
        </w:rPr>
        <w:t xml:space="preserve">Involved in cleaning and maintaining migrated data. </w:t>
      </w:r>
      <w:r w:rsidRPr="00697B52">
        <w:rPr>
          <w:rFonts w:asciiTheme="minorHAnsi" w:hAnsiTheme="minorHAnsi" w:cstheme="minorHAnsi"/>
          <w:sz w:val="22"/>
          <w:szCs w:val="22"/>
        </w:rPr>
        <w:t>Experience in utilizing Business Objects.</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Experienced in Tuning Queries for better performance with </w:t>
      </w:r>
      <w:r>
        <w:rPr>
          <w:rFonts w:asciiTheme="minorHAnsi" w:hAnsiTheme="minorHAnsi" w:cstheme="minorHAnsi"/>
          <w:sz w:val="22"/>
          <w:szCs w:val="22"/>
        </w:rPr>
        <w:t xml:space="preserve">a </w:t>
      </w:r>
      <w:r w:rsidRPr="00697B52">
        <w:rPr>
          <w:rFonts w:asciiTheme="minorHAnsi" w:hAnsiTheme="minorHAnsi" w:cstheme="minorHAnsi"/>
          <w:noProof/>
          <w:sz w:val="22"/>
          <w:szCs w:val="22"/>
        </w:rPr>
        <w:t>large</w:t>
      </w:r>
      <w:r w:rsidRPr="00697B52">
        <w:rPr>
          <w:rFonts w:asciiTheme="minorHAnsi" w:hAnsiTheme="minorHAnsi" w:cstheme="minorHAnsi"/>
          <w:sz w:val="22"/>
          <w:szCs w:val="22"/>
        </w:rPr>
        <w:t xml:space="preserve"> volume of data.</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Experience in using Explain Plan, SQL tuning, </w:t>
      </w:r>
      <w:r>
        <w:rPr>
          <w:rFonts w:asciiTheme="minorHAnsi" w:hAnsiTheme="minorHAnsi" w:cstheme="minorHAnsi"/>
          <w:sz w:val="22"/>
          <w:szCs w:val="22"/>
        </w:rPr>
        <w:t xml:space="preserve">a </w:t>
      </w:r>
      <w:r w:rsidRPr="00697B52">
        <w:rPr>
          <w:rFonts w:asciiTheme="minorHAnsi" w:hAnsiTheme="minorHAnsi" w:cstheme="minorHAnsi"/>
          <w:noProof/>
          <w:sz w:val="22"/>
          <w:szCs w:val="22"/>
        </w:rPr>
        <w:t>collection</w:t>
      </w:r>
      <w:r w:rsidRPr="00697B52">
        <w:rPr>
          <w:rFonts w:asciiTheme="minorHAnsi" w:hAnsiTheme="minorHAnsi" w:cstheme="minorHAnsi"/>
          <w:sz w:val="22"/>
          <w:szCs w:val="22"/>
        </w:rPr>
        <w:t xml:space="preserve"> of statistics and creation of indexes for database access and indexing the required columns. Experience with procedures and coding PL/SQL blocks.</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Quick learner with </w:t>
      </w:r>
      <w:r>
        <w:rPr>
          <w:rFonts w:asciiTheme="minorHAnsi" w:hAnsiTheme="minorHAnsi" w:cstheme="minorHAnsi"/>
          <w:sz w:val="22"/>
          <w:szCs w:val="22"/>
        </w:rPr>
        <w:t xml:space="preserve">the </w:t>
      </w:r>
      <w:r w:rsidRPr="00697B52">
        <w:rPr>
          <w:rFonts w:asciiTheme="minorHAnsi" w:hAnsiTheme="minorHAnsi" w:cstheme="minorHAnsi"/>
          <w:noProof/>
          <w:sz w:val="22"/>
          <w:szCs w:val="22"/>
        </w:rPr>
        <w:t>ability</w:t>
      </w:r>
      <w:r w:rsidRPr="00697B52">
        <w:rPr>
          <w:rFonts w:asciiTheme="minorHAnsi" w:hAnsiTheme="minorHAnsi" w:cstheme="minorHAnsi"/>
          <w:sz w:val="22"/>
          <w:szCs w:val="22"/>
        </w:rPr>
        <w:t xml:space="preserve"> to master new concepts and applications.</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Excellent analytical, </w:t>
      </w:r>
      <w:r w:rsidRPr="00697B52">
        <w:rPr>
          <w:rFonts w:asciiTheme="minorHAnsi" w:hAnsiTheme="minorHAnsi" w:cstheme="minorHAnsi"/>
          <w:noProof/>
          <w:sz w:val="22"/>
          <w:szCs w:val="22"/>
        </w:rPr>
        <w:t>problem</w:t>
      </w:r>
      <w:r>
        <w:rPr>
          <w:rFonts w:asciiTheme="minorHAnsi" w:hAnsiTheme="minorHAnsi" w:cstheme="minorHAnsi"/>
          <w:noProof/>
          <w:sz w:val="22"/>
          <w:szCs w:val="22"/>
        </w:rPr>
        <w:t>-</w:t>
      </w:r>
      <w:r w:rsidRPr="00697B52">
        <w:rPr>
          <w:rFonts w:asciiTheme="minorHAnsi" w:hAnsiTheme="minorHAnsi" w:cstheme="minorHAnsi"/>
          <w:noProof/>
          <w:sz w:val="22"/>
          <w:szCs w:val="22"/>
        </w:rPr>
        <w:t>solving</w:t>
      </w:r>
      <w:r w:rsidRPr="00697B52">
        <w:rPr>
          <w:rFonts w:asciiTheme="minorHAnsi" w:hAnsiTheme="minorHAnsi" w:cstheme="minorHAnsi"/>
          <w:sz w:val="22"/>
          <w:szCs w:val="22"/>
        </w:rPr>
        <w:t xml:space="preserve">, communication and </w:t>
      </w:r>
      <w:r w:rsidRPr="00697B52">
        <w:rPr>
          <w:rFonts w:asciiTheme="minorHAnsi" w:hAnsiTheme="minorHAnsi" w:cstheme="minorHAnsi"/>
          <w:noProof/>
          <w:sz w:val="22"/>
          <w:szCs w:val="22"/>
        </w:rPr>
        <w:t>interpersonal</w:t>
      </w:r>
      <w:r w:rsidRPr="00697B52">
        <w:rPr>
          <w:rFonts w:asciiTheme="minorHAnsi" w:hAnsiTheme="minorHAnsi" w:cstheme="minorHAnsi"/>
          <w:sz w:val="22"/>
          <w:szCs w:val="22"/>
        </w:rPr>
        <w:t xml:space="preserve"> skills to manage and interact with individuals at all levels. Able to interact effectively with other members of the Business Engineering, Quality Assurance and other teams involved with the System Development Life cycle.</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rPr>
        <w:t>Extensively worked with Oracle Utilities like Imports / Exports, SQL * Loader- Worked with very large databases - Extensively used UNIX shell Scripts for automating batch programs.</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Focused and hard-working, able to troubleshoot complex problems. Strong Business and Application Analytical skills. Effective team player and a motivating leader with innovative &amp; adaptive communication skills.</w:t>
      </w:r>
    </w:p>
    <w:p w:rsidR="00564ED5" w:rsidRPr="00697B52" w:rsidRDefault="00564ED5" w:rsidP="00564ED5">
      <w:pPr>
        <w:pStyle w:val="ListParagraph"/>
        <w:widowControl w:val="0"/>
        <w:numPr>
          <w:ilvl w:val="0"/>
          <w:numId w:val="17"/>
        </w:numPr>
        <w:contextualSpacing w:val="0"/>
        <w:jc w:val="both"/>
        <w:rPr>
          <w:rFonts w:asciiTheme="minorHAnsi" w:hAnsiTheme="minorHAnsi" w:cstheme="minorHAnsi"/>
          <w:sz w:val="22"/>
          <w:szCs w:val="22"/>
        </w:rPr>
      </w:pPr>
      <w:r w:rsidRPr="00697B52">
        <w:rPr>
          <w:rFonts w:asciiTheme="minorHAnsi" w:hAnsiTheme="minorHAnsi" w:cstheme="minorHAnsi"/>
          <w:sz w:val="22"/>
          <w:szCs w:val="22"/>
          <w:lang w:val="en-GB"/>
        </w:rPr>
        <w:t xml:space="preserve">Possess a track record of success in meeting project milestones and developing </w:t>
      </w:r>
      <w:r>
        <w:rPr>
          <w:rFonts w:asciiTheme="minorHAnsi" w:hAnsiTheme="minorHAnsi" w:cstheme="minorHAnsi"/>
          <w:sz w:val="22"/>
          <w:szCs w:val="22"/>
          <w:lang w:val="en-GB"/>
        </w:rPr>
        <w:t xml:space="preserve">a </w:t>
      </w:r>
      <w:r w:rsidRPr="00697B52">
        <w:rPr>
          <w:rFonts w:asciiTheme="minorHAnsi" w:hAnsiTheme="minorHAnsi" w:cstheme="minorHAnsi"/>
          <w:noProof/>
          <w:sz w:val="22"/>
          <w:szCs w:val="22"/>
          <w:lang w:val="en-GB"/>
        </w:rPr>
        <w:t>very</w:t>
      </w:r>
      <w:r w:rsidRPr="00697B52">
        <w:rPr>
          <w:rFonts w:asciiTheme="minorHAnsi" w:hAnsiTheme="minorHAnsi" w:cstheme="minorHAnsi"/>
          <w:sz w:val="22"/>
          <w:szCs w:val="22"/>
          <w:lang w:val="en-GB"/>
        </w:rPr>
        <w:t xml:space="preserve"> good relationship with </w:t>
      </w:r>
      <w:r>
        <w:rPr>
          <w:rFonts w:asciiTheme="minorHAnsi" w:hAnsiTheme="minorHAnsi" w:cstheme="minorHAnsi"/>
          <w:sz w:val="22"/>
          <w:szCs w:val="22"/>
          <w:lang w:val="en-GB"/>
        </w:rPr>
        <w:t xml:space="preserve">the </w:t>
      </w:r>
      <w:r w:rsidRPr="00697B52">
        <w:rPr>
          <w:rFonts w:asciiTheme="minorHAnsi" w:hAnsiTheme="minorHAnsi" w:cstheme="minorHAnsi"/>
          <w:noProof/>
          <w:sz w:val="22"/>
          <w:szCs w:val="22"/>
          <w:lang w:val="en-GB"/>
        </w:rPr>
        <w:t>client</w:t>
      </w:r>
      <w:r w:rsidRPr="00697B52">
        <w:rPr>
          <w:rFonts w:asciiTheme="minorHAnsi" w:hAnsiTheme="minorHAnsi" w:cstheme="minorHAnsi"/>
          <w:sz w:val="22"/>
          <w:szCs w:val="22"/>
          <w:lang w:val="en-GB"/>
        </w:rPr>
        <w:t xml:space="preserve"> and other groups.</w:t>
      </w:r>
    </w:p>
    <w:p w:rsidR="00564ED5" w:rsidRPr="00697B52" w:rsidRDefault="00564ED5" w:rsidP="00564ED5">
      <w:pPr>
        <w:widowControl w:val="0"/>
        <w:jc w:val="both"/>
        <w:rPr>
          <w:rFonts w:asciiTheme="minorHAnsi" w:hAnsiTheme="minorHAnsi" w:cstheme="minorHAnsi"/>
          <w:b/>
          <w:sz w:val="22"/>
          <w:szCs w:val="22"/>
        </w:rPr>
      </w:pPr>
    </w:p>
    <w:p w:rsidR="00564ED5" w:rsidRPr="00697B52" w:rsidRDefault="00564ED5" w:rsidP="00564ED5">
      <w:pPr>
        <w:widowControl w:val="0"/>
        <w:jc w:val="both"/>
        <w:rPr>
          <w:rFonts w:asciiTheme="minorHAnsi" w:hAnsiTheme="minorHAnsi" w:cstheme="minorHAnsi"/>
          <w:b/>
          <w:sz w:val="22"/>
          <w:szCs w:val="22"/>
        </w:rPr>
      </w:pPr>
      <w:r w:rsidRPr="00697B52">
        <w:rPr>
          <w:rFonts w:asciiTheme="minorHAnsi" w:hAnsiTheme="minorHAnsi" w:cstheme="minorHAnsi"/>
          <w:b/>
          <w:sz w:val="22"/>
          <w:szCs w:val="22"/>
        </w:rPr>
        <w:t>Qualification:</w:t>
      </w:r>
    </w:p>
    <w:p w:rsidR="00564ED5" w:rsidRPr="00697B52" w:rsidRDefault="00564ED5" w:rsidP="00564ED5">
      <w:pPr>
        <w:pStyle w:val="ListParagraph"/>
        <w:widowControl w:val="0"/>
        <w:numPr>
          <w:ilvl w:val="0"/>
          <w:numId w:val="18"/>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Bachelor of Engineering (B.E) in Computer Science, Aurangabad (2000).</w:t>
      </w:r>
    </w:p>
    <w:p w:rsidR="00564ED5" w:rsidRPr="00697B52" w:rsidRDefault="00564ED5" w:rsidP="00564ED5">
      <w:pPr>
        <w:pStyle w:val="ListParagraph"/>
        <w:widowControl w:val="0"/>
        <w:numPr>
          <w:ilvl w:val="0"/>
          <w:numId w:val="18"/>
        </w:numPr>
        <w:contextualSpacing w:val="0"/>
        <w:jc w:val="both"/>
        <w:rPr>
          <w:rFonts w:asciiTheme="minorHAnsi" w:hAnsiTheme="minorHAnsi" w:cstheme="minorHAnsi"/>
          <w:sz w:val="22"/>
          <w:szCs w:val="22"/>
        </w:rPr>
      </w:pPr>
      <w:r w:rsidRPr="00823DBD">
        <w:rPr>
          <w:rFonts w:asciiTheme="minorHAnsi" w:hAnsiTheme="minorHAnsi" w:cstheme="minorHAnsi"/>
          <w:noProof/>
          <w:sz w:val="22"/>
          <w:szCs w:val="22"/>
        </w:rPr>
        <w:t>Edureka</w:t>
      </w:r>
      <w:r w:rsidRPr="00697B52">
        <w:rPr>
          <w:rFonts w:asciiTheme="minorHAnsi" w:hAnsiTheme="minorHAnsi" w:cstheme="minorHAnsi"/>
          <w:sz w:val="22"/>
          <w:szCs w:val="22"/>
        </w:rPr>
        <w:t xml:space="preserve"> Certified Python for Data Science Professional.</w:t>
      </w:r>
    </w:p>
    <w:p w:rsidR="00564ED5" w:rsidRPr="00697B52" w:rsidRDefault="00564ED5" w:rsidP="00564ED5">
      <w:pPr>
        <w:widowControl w:val="0"/>
        <w:jc w:val="both"/>
        <w:rPr>
          <w:rFonts w:asciiTheme="minorHAnsi" w:hAnsiTheme="minorHAnsi" w:cstheme="minorHAnsi"/>
          <w:sz w:val="22"/>
          <w:szCs w:val="22"/>
        </w:rPr>
      </w:pPr>
    </w:p>
    <w:p w:rsidR="00564ED5" w:rsidRPr="00697B52" w:rsidRDefault="00564ED5" w:rsidP="00564ED5">
      <w:pPr>
        <w:widowControl w:val="0"/>
        <w:jc w:val="both"/>
        <w:rPr>
          <w:rFonts w:asciiTheme="minorHAnsi" w:hAnsiTheme="minorHAnsi" w:cstheme="minorHAnsi"/>
          <w:b/>
          <w:sz w:val="22"/>
          <w:szCs w:val="22"/>
        </w:rPr>
      </w:pPr>
      <w:r w:rsidRPr="00697B52">
        <w:rPr>
          <w:rFonts w:asciiTheme="minorHAnsi" w:hAnsiTheme="minorHAnsi" w:cstheme="minorHAnsi"/>
          <w:b/>
          <w:sz w:val="22"/>
          <w:szCs w:val="22"/>
        </w:rPr>
        <w:t>Employment History:</w:t>
      </w:r>
    </w:p>
    <w:p w:rsidR="00564ED5" w:rsidRPr="00697B52" w:rsidRDefault="00564ED5" w:rsidP="00564ED5">
      <w:pPr>
        <w:pStyle w:val="ListParagraph"/>
        <w:widowControl w:val="0"/>
        <w:numPr>
          <w:ilvl w:val="0"/>
          <w:numId w:val="19"/>
        </w:numPr>
        <w:contextualSpacing w:val="0"/>
        <w:jc w:val="both"/>
        <w:rPr>
          <w:rFonts w:asciiTheme="minorHAnsi" w:hAnsiTheme="minorHAnsi" w:cstheme="minorHAnsi"/>
          <w:bCs/>
          <w:sz w:val="22"/>
          <w:szCs w:val="22"/>
        </w:rPr>
      </w:pPr>
      <w:r w:rsidRPr="00697B52">
        <w:rPr>
          <w:rFonts w:asciiTheme="minorHAnsi" w:hAnsiTheme="minorHAnsi" w:cstheme="minorHAnsi"/>
          <w:sz w:val="22"/>
          <w:szCs w:val="22"/>
        </w:rPr>
        <w:t>Sr. Oracle Pl/SQL Developer &amp; Python-Data Science specialist, Wells Fargo, Charlotte, NC, March 2018 - till date.</w:t>
      </w:r>
    </w:p>
    <w:p w:rsidR="00564ED5" w:rsidRPr="00697B52" w:rsidRDefault="00564ED5" w:rsidP="00564ED5">
      <w:pPr>
        <w:pStyle w:val="ListParagraph"/>
        <w:widowControl w:val="0"/>
        <w:numPr>
          <w:ilvl w:val="0"/>
          <w:numId w:val="19"/>
        </w:numPr>
        <w:contextualSpacing w:val="0"/>
        <w:jc w:val="both"/>
        <w:rPr>
          <w:rFonts w:asciiTheme="minorHAnsi" w:hAnsiTheme="minorHAnsi" w:cstheme="minorHAnsi"/>
          <w:sz w:val="22"/>
          <w:szCs w:val="22"/>
        </w:rPr>
      </w:pPr>
      <w:r w:rsidRPr="00697B52">
        <w:rPr>
          <w:rFonts w:asciiTheme="minorHAnsi" w:hAnsiTheme="minorHAnsi" w:cstheme="minorHAnsi"/>
          <w:bCs/>
          <w:sz w:val="22"/>
          <w:szCs w:val="22"/>
        </w:rPr>
        <w:t>Sr. Oracle Pl/SQL Developer, CITI Group</w:t>
      </w:r>
      <w:r w:rsidRPr="00697B52">
        <w:rPr>
          <w:rFonts w:asciiTheme="minorHAnsi" w:hAnsiTheme="minorHAnsi" w:cstheme="minorHAnsi"/>
          <w:sz w:val="22"/>
          <w:szCs w:val="22"/>
        </w:rPr>
        <w:t>, Tampa FL, November 2010 – Feb 2018.</w:t>
      </w:r>
    </w:p>
    <w:p w:rsidR="00564ED5" w:rsidRPr="00697B52" w:rsidRDefault="00564ED5" w:rsidP="00564ED5">
      <w:pPr>
        <w:pStyle w:val="ListParagraph"/>
        <w:widowControl w:val="0"/>
        <w:numPr>
          <w:ilvl w:val="0"/>
          <w:numId w:val="19"/>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Associate Consultant, </w:t>
      </w:r>
      <w:r w:rsidRPr="00697B52">
        <w:rPr>
          <w:rFonts w:asciiTheme="minorHAnsi" w:hAnsiTheme="minorHAnsi" w:cstheme="minorHAnsi"/>
          <w:bCs/>
          <w:sz w:val="22"/>
          <w:szCs w:val="22"/>
        </w:rPr>
        <w:t>Tata Consultancy Services (TCS)</w:t>
      </w:r>
      <w:r w:rsidRPr="00697B52">
        <w:rPr>
          <w:rFonts w:asciiTheme="minorHAnsi" w:hAnsiTheme="minorHAnsi" w:cstheme="minorHAnsi"/>
          <w:sz w:val="22"/>
          <w:szCs w:val="22"/>
        </w:rPr>
        <w:t>, December 2002 – Nov 2010.</w:t>
      </w:r>
    </w:p>
    <w:p w:rsidR="00564ED5" w:rsidRPr="00697B52" w:rsidRDefault="00564ED5" w:rsidP="00564ED5">
      <w:pPr>
        <w:widowControl w:val="0"/>
        <w:jc w:val="both"/>
        <w:rPr>
          <w:rFonts w:asciiTheme="minorHAnsi" w:hAnsiTheme="minorHAnsi" w:cstheme="minorHAnsi"/>
          <w:sz w:val="22"/>
          <w:szCs w:val="22"/>
        </w:rPr>
      </w:pPr>
    </w:p>
    <w:p w:rsidR="00564ED5" w:rsidRPr="00697B52" w:rsidRDefault="00564ED5" w:rsidP="00564ED5">
      <w:pPr>
        <w:widowControl w:val="0"/>
        <w:jc w:val="both"/>
        <w:rPr>
          <w:rFonts w:asciiTheme="minorHAnsi" w:hAnsiTheme="minorHAnsi" w:cstheme="minorHAnsi"/>
          <w:b/>
          <w:sz w:val="22"/>
          <w:szCs w:val="22"/>
        </w:rPr>
      </w:pPr>
      <w:r w:rsidRPr="00697B52">
        <w:rPr>
          <w:rFonts w:asciiTheme="minorHAnsi" w:hAnsiTheme="minorHAnsi" w:cstheme="minorHAnsi"/>
          <w:b/>
          <w:sz w:val="22"/>
          <w:szCs w:val="22"/>
        </w:rPr>
        <w:t>Projects Experience:</w:t>
      </w:r>
    </w:p>
    <w:p w:rsidR="00564ED5" w:rsidRPr="00697B52" w:rsidRDefault="00564ED5" w:rsidP="00564ED5">
      <w:pPr>
        <w:widowControl w:val="0"/>
        <w:jc w:val="both"/>
        <w:rPr>
          <w:rFonts w:asciiTheme="minorHAnsi" w:hAnsiTheme="minorHAnsi" w:cstheme="minorHAnsi"/>
          <w:sz w:val="22"/>
          <w:szCs w:val="22"/>
        </w:rPr>
      </w:pPr>
    </w:p>
    <w:p w:rsidR="00564ED5" w:rsidRPr="00697B52" w:rsidRDefault="00564ED5" w:rsidP="00564ED5">
      <w:pPr>
        <w:widowControl w:val="0"/>
        <w:jc w:val="both"/>
        <w:rPr>
          <w:rFonts w:asciiTheme="minorHAnsi" w:hAnsiTheme="minorHAnsi" w:cstheme="minorHAnsi"/>
          <w:b/>
          <w:sz w:val="22"/>
          <w:szCs w:val="22"/>
        </w:rPr>
      </w:pPr>
      <w:r w:rsidRPr="00697B52">
        <w:rPr>
          <w:rStyle w:val="SubtitleChar"/>
          <w:rFonts w:asciiTheme="minorHAnsi" w:eastAsia="SimSun" w:hAnsiTheme="minorHAnsi" w:cstheme="minorHAnsi"/>
          <w:b/>
          <w:sz w:val="22"/>
          <w:szCs w:val="22"/>
        </w:rPr>
        <w:t>Wells Fargo, Charlotte, NC</w:t>
      </w:r>
      <w:r w:rsidRPr="00697B52">
        <w:rPr>
          <w:rStyle w:val="SubtitleChar"/>
          <w:rFonts w:asciiTheme="minorHAnsi" w:eastAsia="SimSun" w:hAnsiTheme="minorHAnsi" w:cstheme="minorHAnsi"/>
          <w:b/>
          <w:sz w:val="22"/>
          <w:szCs w:val="22"/>
        </w:rPr>
        <w:tab/>
      </w:r>
      <w:r w:rsidRPr="00697B52">
        <w:rPr>
          <w:rStyle w:val="SubtitleChar"/>
          <w:rFonts w:asciiTheme="minorHAnsi" w:eastAsia="SimSun" w:hAnsiTheme="minorHAnsi" w:cstheme="minorHAnsi"/>
          <w:b/>
          <w:sz w:val="22"/>
          <w:szCs w:val="22"/>
        </w:rPr>
        <w:tab/>
      </w:r>
      <w:r w:rsidRPr="00697B52">
        <w:rPr>
          <w:rStyle w:val="SubtitleChar"/>
          <w:rFonts w:asciiTheme="minorHAnsi" w:eastAsia="SimSun" w:hAnsiTheme="minorHAnsi" w:cstheme="minorHAnsi"/>
          <w:b/>
          <w:sz w:val="22"/>
          <w:szCs w:val="22"/>
        </w:rPr>
        <w:tab/>
      </w:r>
      <w:r w:rsidRPr="00697B52">
        <w:rPr>
          <w:rStyle w:val="SubtitleChar"/>
          <w:rFonts w:asciiTheme="minorHAnsi" w:eastAsia="SimSun" w:hAnsiTheme="minorHAnsi" w:cstheme="minorHAnsi"/>
          <w:b/>
          <w:sz w:val="22"/>
          <w:szCs w:val="22"/>
        </w:rPr>
        <w:tab/>
      </w:r>
      <w:r w:rsidRPr="00697B52">
        <w:rPr>
          <w:rStyle w:val="SubtitleChar"/>
          <w:rFonts w:asciiTheme="minorHAnsi" w:eastAsia="SimSun" w:hAnsiTheme="minorHAnsi" w:cstheme="minorHAnsi"/>
          <w:b/>
          <w:sz w:val="22"/>
          <w:szCs w:val="22"/>
        </w:rPr>
        <w:tab/>
      </w:r>
      <w:r w:rsidRPr="00697B52">
        <w:rPr>
          <w:rStyle w:val="SubtitleChar"/>
          <w:rFonts w:asciiTheme="minorHAnsi" w:eastAsia="SimSun" w:hAnsiTheme="minorHAnsi" w:cstheme="minorHAnsi"/>
          <w:b/>
          <w:sz w:val="22"/>
          <w:szCs w:val="22"/>
        </w:rPr>
        <w:tab/>
      </w:r>
      <w:r w:rsidRPr="00697B52">
        <w:rPr>
          <w:rStyle w:val="SubtitleChar"/>
          <w:rFonts w:asciiTheme="minorHAnsi" w:eastAsia="SimSun" w:hAnsiTheme="minorHAnsi" w:cstheme="minorHAnsi"/>
          <w:b/>
          <w:sz w:val="22"/>
          <w:szCs w:val="22"/>
        </w:rPr>
        <w:tab/>
      </w:r>
      <w:r w:rsidRPr="00697B52">
        <w:rPr>
          <w:rStyle w:val="SubtitleChar"/>
          <w:rFonts w:asciiTheme="minorHAnsi" w:eastAsia="SimSun" w:hAnsiTheme="minorHAnsi" w:cstheme="minorHAnsi"/>
          <w:b/>
          <w:sz w:val="22"/>
          <w:szCs w:val="22"/>
        </w:rPr>
        <w:tab/>
      </w:r>
      <w:r w:rsidRPr="00697B52">
        <w:rPr>
          <w:rFonts w:asciiTheme="minorHAnsi" w:hAnsiTheme="minorHAnsi" w:cstheme="minorHAnsi"/>
          <w:b/>
          <w:sz w:val="22"/>
          <w:szCs w:val="22"/>
        </w:rPr>
        <w:t>March 2018 – till date</w:t>
      </w:r>
    </w:p>
    <w:p w:rsidR="00564ED5" w:rsidRPr="00697B52" w:rsidRDefault="00564ED5" w:rsidP="00564ED5">
      <w:pPr>
        <w:widowControl w:val="0"/>
        <w:jc w:val="both"/>
        <w:rPr>
          <w:rFonts w:asciiTheme="minorHAnsi" w:hAnsiTheme="minorHAnsi" w:cstheme="minorHAnsi"/>
          <w:bCs/>
          <w:sz w:val="22"/>
          <w:szCs w:val="22"/>
        </w:rPr>
      </w:pPr>
      <w:r w:rsidRPr="00697B52">
        <w:rPr>
          <w:rFonts w:asciiTheme="minorHAnsi" w:hAnsiTheme="minorHAnsi" w:cstheme="minorHAnsi"/>
          <w:b/>
          <w:sz w:val="22"/>
          <w:szCs w:val="22"/>
        </w:rPr>
        <w:t>Role</w:t>
      </w:r>
      <w:r w:rsidRPr="00697B52">
        <w:rPr>
          <w:rFonts w:asciiTheme="minorHAnsi" w:hAnsiTheme="minorHAnsi" w:cstheme="minorHAnsi"/>
          <w:sz w:val="22"/>
          <w:szCs w:val="22"/>
        </w:rPr>
        <w:t xml:space="preserve">: Sr. Oracle Pl/SQL developer </w:t>
      </w:r>
      <w:r w:rsidRPr="00697B52">
        <w:rPr>
          <w:rFonts w:asciiTheme="minorHAnsi" w:hAnsiTheme="minorHAnsi" w:cstheme="minorHAnsi"/>
          <w:bCs/>
          <w:sz w:val="22"/>
          <w:szCs w:val="22"/>
        </w:rPr>
        <w:t>&amp; Python-Data Science specialist.</w:t>
      </w:r>
    </w:p>
    <w:p w:rsidR="00564ED5" w:rsidRPr="00697B52" w:rsidRDefault="00564ED5" w:rsidP="00564ED5">
      <w:pPr>
        <w:widowControl w:val="0"/>
        <w:jc w:val="both"/>
        <w:rPr>
          <w:rFonts w:asciiTheme="minorHAnsi" w:hAnsiTheme="minorHAnsi" w:cstheme="minorHAnsi"/>
          <w:b/>
          <w:bCs/>
          <w:sz w:val="22"/>
          <w:szCs w:val="22"/>
        </w:rPr>
      </w:pPr>
      <w:r w:rsidRPr="00697B52">
        <w:rPr>
          <w:rFonts w:asciiTheme="minorHAnsi" w:hAnsiTheme="minorHAnsi" w:cstheme="minorHAnsi"/>
          <w:b/>
          <w:bCs/>
          <w:sz w:val="22"/>
          <w:szCs w:val="22"/>
        </w:rPr>
        <w:lastRenderedPageBreak/>
        <w:t>Project:</w:t>
      </w:r>
      <w:r w:rsidRPr="00697B52">
        <w:rPr>
          <w:rFonts w:asciiTheme="minorHAnsi" w:hAnsiTheme="minorHAnsi" w:cstheme="minorHAnsi"/>
          <w:bCs/>
          <w:sz w:val="22"/>
          <w:szCs w:val="22"/>
        </w:rPr>
        <w:t xml:space="preserve"> IHUB Maintenance &amp; Development</w:t>
      </w:r>
    </w:p>
    <w:p w:rsidR="00564ED5" w:rsidRPr="00697B52" w:rsidRDefault="00564ED5" w:rsidP="00564ED5">
      <w:pPr>
        <w:widowControl w:val="0"/>
        <w:jc w:val="both"/>
        <w:rPr>
          <w:rFonts w:asciiTheme="minorHAnsi" w:hAnsiTheme="minorHAnsi" w:cstheme="minorHAnsi"/>
          <w:b/>
          <w:bCs/>
          <w:sz w:val="22"/>
          <w:szCs w:val="22"/>
          <w:lang w:val="en-GB"/>
        </w:rPr>
      </w:pPr>
    </w:p>
    <w:p w:rsidR="00564ED5" w:rsidRPr="00697B52" w:rsidRDefault="00564ED5" w:rsidP="00564ED5">
      <w:pPr>
        <w:widowControl w:val="0"/>
        <w:jc w:val="both"/>
        <w:rPr>
          <w:rFonts w:asciiTheme="minorHAnsi" w:hAnsiTheme="minorHAnsi" w:cstheme="minorHAnsi"/>
          <w:bCs/>
          <w:sz w:val="22"/>
          <w:szCs w:val="22"/>
          <w:lang w:val="en-GB"/>
        </w:rPr>
      </w:pPr>
      <w:r w:rsidRPr="00697B52">
        <w:rPr>
          <w:rFonts w:asciiTheme="minorHAnsi" w:hAnsiTheme="minorHAnsi" w:cstheme="minorHAnsi"/>
          <w:b/>
          <w:bCs/>
          <w:sz w:val="22"/>
          <w:szCs w:val="22"/>
          <w:lang w:val="en-GB"/>
        </w:rPr>
        <w:t xml:space="preserve">Description: </w:t>
      </w:r>
      <w:r w:rsidRPr="00697B52">
        <w:rPr>
          <w:rFonts w:asciiTheme="minorHAnsi" w:hAnsiTheme="minorHAnsi" w:cstheme="minorHAnsi"/>
          <w:bCs/>
          <w:sz w:val="22"/>
          <w:szCs w:val="22"/>
          <w:lang w:val="en-GB"/>
        </w:rPr>
        <w:t xml:space="preserve">The Project involved offering performance improvement recommendations on the existing queries both static and dynamic as part of various procedures and packages within Oracle and Informatica ETL tool. New code and solution requirements were handled to meet the business requirements. Apart from offering solutions at </w:t>
      </w:r>
      <w:r>
        <w:rPr>
          <w:rFonts w:asciiTheme="minorHAnsi" w:hAnsiTheme="minorHAnsi" w:cstheme="minorHAnsi"/>
          <w:bCs/>
          <w:sz w:val="22"/>
          <w:szCs w:val="22"/>
          <w:lang w:val="en-GB"/>
        </w:rPr>
        <w:t xml:space="preserve">the </w:t>
      </w:r>
      <w:r w:rsidRPr="00697B52">
        <w:rPr>
          <w:rFonts w:asciiTheme="minorHAnsi" w:hAnsiTheme="minorHAnsi" w:cstheme="minorHAnsi"/>
          <w:bCs/>
          <w:noProof/>
          <w:sz w:val="22"/>
          <w:szCs w:val="22"/>
          <w:lang w:val="en-GB"/>
        </w:rPr>
        <w:t>database</w:t>
      </w:r>
      <w:r w:rsidRPr="00697B52">
        <w:rPr>
          <w:rFonts w:asciiTheme="minorHAnsi" w:hAnsiTheme="minorHAnsi" w:cstheme="minorHAnsi"/>
          <w:bCs/>
          <w:sz w:val="22"/>
          <w:szCs w:val="22"/>
          <w:lang w:val="en-GB"/>
        </w:rPr>
        <w:t xml:space="preserve"> level, underlying source codes in Oracle and Informatica were also </w:t>
      </w:r>
      <w:r w:rsidRPr="00697B52">
        <w:rPr>
          <w:rFonts w:asciiTheme="minorHAnsi" w:hAnsiTheme="minorHAnsi" w:cstheme="minorHAnsi"/>
          <w:bCs/>
          <w:noProof/>
          <w:sz w:val="22"/>
          <w:szCs w:val="22"/>
          <w:lang w:val="en-GB"/>
        </w:rPr>
        <w:t>analy</w:t>
      </w:r>
      <w:r>
        <w:rPr>
          <w:rFonts w:asciiTheme="minorHAnsi" w:hAnsiTheme="minorHAnsi" w:cstheme="minorHAnsi"/>
          <w:bCs/>
          <w:noProof/>
          <w:sz w:val="22"/>
          <w:szCs w:val="22"/>
          <w:lang w:val="en-GB"/>
        </w:rPr>
        <w:t>z</w:t>
      </w:r>
      <w:r w:rsidRPr="00697B52">
        <w:rPr>
          <w:rFonts w:asciiTheme="minorHAnsi" w:hAnsiTheme="minorHAnsi" w:cstheme="minorHAnsi"/>
          <w:bCs/>
          <w:noProof/>
          <w:sz w:val="22"/>
          <w:szCs w:val="22"/>
          <w:lang w:val="en-GB"/>
        </w:rPr>
        <w:t>ed</w:t>
      </w:r>
      <w:r w:rsidRPr="00697B52">
        <w:rPr>
          <w:rFonts w:asciiTheme="minorHAnsi" w:hAnsiTheme="minorHAnsi" w:cstheme="minorHAnsi"/>
          <w:bCs/>
          <w:sz w:val="22"/>
          <w:szCs w:val="22"/>
          <w:lang w:val="en-GB"/>
        </w:rPr>
        <w:t xml:space="preserve"> for optimization to check for better performance.</w:t>
      </w:r>
    </w:p>
    <w:p w:rsidR="00564ED5" w:rsidRPr="00697B52" w:rsidRDefault="00564ED5" w:rsidP="00564ED5">
      <w:pPr>
        <w:widowControl w:val="0"/>
        <w:jc w:val="both"/>
        <w:rPr>
          <w:rFonts w:asciiTheme="minorHAnsi" w:hAnsiTheme="minorHAnsi" w:cstheme="minorHAnsi"/>
          <w:b/>
          <w:bCs/>
          <w:sz w:val="22"/>
          <w:szCs w:val="22"/>
        </w:rPr>
      </w:pPr>
    </w:p>
    <w:p w:rsidR="00564ED5" w:rsidRPr="00697B52" w:rsidRDefault="00564ED5" w:rsidP="00564ED5">
      <w:pPr>
        <w:widowControl w:val="0"/>
        <w:jc w:val="both"/>
        <w:rPr>
          <w:rFonts w:asciiTheme="minorHAnsi" w:hAnsiTheme="minorHAnsi" w:cstheme="minorHAnsi"/>
          <w:sz w:val="22"/>
          <w:szCs w:val="22"/>
          <w:lang w:val="en-GB"/>
        </w:rPr>
      </w:pPr>
      <w:r w:rsidRPr="00697B52">
        <w:rPr>
          <w:rFonts w:asciiTheme="minorHAnsi" w:hAnsiTheme="minorHAnsi" w:cstheme="minorHAnsi"/>
          <w:b/>
          <w:bCs/>
          <w:sz w:val="22"/>
          <w:szCs w:val="22"/>
        </w:rPr>
        <w:t>Responsibilities:</w:t>
      </w:r>
    </w:p>
    <w:p w:rsidR="00564ED5" w:rsidRPr="00697B52" w:rsidRDefault="00564ED5" w:rsidP="00564ED5">
      <w:pPr>
        <w:pStyle w:val="ListParagraph"/>
        <w:widowControl w:val="0"/>
        <w:numPr>
          <w:ilvl w:val="0"/>
          <w:numId w:val="20"/>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Working directly with &amp; reporting to Customers to understand the requirements.</w:t>
      </w:r>
    </w:p>
    <w:p w:rsidR="00564ED5" w:rsidRPr="00697B52" w:rsidRDefault="00564ED5" w:rsidP="00564ED5">
      <w:pPr>
        <w:pStyle w:val="ListParagraph"/>
        <w:widowControl w:val="0"/>
        <w:numPr>
          <w:ilvl w:val="0"/>
          <w:numId w:val="20"/>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Extensively involved in using PL/SQL to build Oracle Packages, stored procedures, functions, triggers, cursors, Oracle Reports for data processing.</w:t>
      </w:r>
    </w:p>
    <w:p w:rsidR="00564ED5" w:rsidRPr="00697B52" w:rsidRDefault="00564ED5" w:rsidP="00564ED5">
      <w:pPr>
        <w:pStyle w:val="ListParagraph"/>
        <w:widowControl w:val="0"/>
        <w:numPr>
          <w:ilvl w:val="0"/>
          <w:numId w:val="20"/>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Working on performance tuning strategies for the database objects across various databases.</w:t>
      </w:r>
    </w:p>
    <w:p w:rsidR="00564ED5" w:rsidRPr="00697B52" w:rsidRDefault="00564ED5" w:rsidP="00564ED5">
      <w:pPr>
        <w:pStyle w:val="ListParagraph"/>
        <w:widowControl w:val="0"/>
        <w:numPr>
          <w:ilvl w:val="0"/>
          <w:numId w:val="20"/>
        </w:numPr>
        <w:contextualSpacing w:val="0"/>
        <w:jc w:val="both"/>
        <w:rPr>
          <w:rFonts w:asciiTheme="minorHAnsi" w:hAnsiTheme="minorHAnsi" w:cstheme="minorHAnsi"/>
          <w:sz w:val="22"/>
          <w:szCs w:val="22"/>
        </w:rPr>
      </w:pPr>
      <w:r w:rsidRPr="00697B52">
        <w:rPr>
          <w:rFonts w:asciiTheme="minorHAnsi" w:hAnsiTheme="minorHAnsi" w:cstheme="minorHAnsi"/>
          <w:sz w:val="22"/>
          <w:szCs w:val="22"/>
          <w:shd w:val="clear" w:color="auto" w:fill="FFFFFF"/>
        </w:rPr>
        <w:t xml:space="preserve">Database Analysis of the Oracle and SQL Server loan data for testing code </w:t>
      </w:r>
    </w:p>
    <w:p w:rsidR="00564ED5" w:rsidRPr="00697B52" w:rsidRDefault="00564ED5" w:rsidP="00564ED5">
      <w:pPr>
        <w:pStyle w:val="ListParagraph"/>
        <w:widowControl w:val="0"/>
        <w:numPr>
          <w:ilvl w:val="0"/>
          <w:numId w:val="20"/>
        </w:numPr>
        <w:contextualSpacing w:val="0"/>
        <w:jc w:val="both"/>
        <w:rPr>
          <w:rFonts w:asciiTheme="minorHAnsi" w:hAnsiTheme="minorHAnsi" w:cstheme="minorHAnsi"/>
          <w:sz w:val="22"/>
          <w:szCs w:val="22"/>
        </w:rPr>
      </w:pPr>
      <w:r w:rsidRPr="00697B52">
        <w:rPr>
          <w:rFonts w:asciiTheme="minorHAnsi" w:hAnsiTheme="minorHAnsi" w:cstheme="minorHAnsi"/>
          <w:sz w:val="22"/>
          <w:szCs w:val="22"/>
          <w:shd w:val="clear" w:color="auto" w:fill="FFFFFF"/>
        </w:rPr>
        <w:t>Changes/enhancements.</w:t>
      </w:r>
    </w:p>
    <w:p w:rsidR="00564ED5" w:rsidRPr="00697B52" w:rsidRDefault="00564ED5" w:rsidP="00564ED5">
      <w:pPr>
        <w:pStyle w:val="ListParagraph"/>
        <w:widowControl w:val="0"/>
        <w:numPr>
          <w:ilvl w:val="0"/>
          <w:numId w:val="20"/>
        </w:numPr>
        <w:contextualSpacing w:val="0"/>
        <w:jc w:val="both"/>
        <w:rPr>
          <w:rFonts w:asciiTheme="minorHAnsi" w:hAnsiTheme="minorHAnsi" w:cstheme="minorHAnsi"/>
          <w:sz w:val="22"/>
          <w:szCs w:val="22"/>
        </w:rPr>
      </w:pPr>
      <w:r w:rsidRPr="00697B52">
        <w:rPr>
          <w:rFonts w:asciiTheme="minorHAnsi" w:hAnsiTheme="minorHAnsi" w:cstheme="minorHAnsi"/>
          <w:sz w:val="22"/>
          <w:szCs w:val="22"/>
          <w:shd w:val="clear" w:color="auto" w:fill="FFFFFF"/>
        </w:rPr>
        <w:t>Assisted the business analyst team in the capacity of a Data Science specialist for modeling unstructured data, extraction</w:t>
      </w:r>
      <w:r>
        <w:rPr>
          <w:rFonts w:asciiTheme="minorHAnsi" w:hAnsiTheme="minorHAnsi" w:cstheme="minorHAnsi"/>
          <w:sz w:val="22"/>
          <w:szCs w:val="22"/>
          <w:shd w:val="clear" w:color="auto" w:fill="FFFFFF"/>
        </w:rPr>
        <w:t>,</w:t>
      </w:r>
      <w:r w:rsidRPr="00697B52">
        <w:rPr>
          <w:rFonts w:asciiTheme="minorHAnsi" w:hAnsiTheme="minorHAnsi" w:cstheme="minorHAnsi"/>
          <w:sz w:val="22"/>
          <w:szCs w:val="22"/>
          <w:shd w:val="clear" w:color="auto" w:fill="FFFFFF"/>
        </w:rPr>
        <w:t xml:space="preserve"> </w:t>
      </w:r>
      <w:r w:rsidRPr="00697B52">
        <w:rPr>
          <w:rFonts w:asciiTheme="minorHAnsi" w:hAnsiTheme="minorHAnsi" w:cstheme="minorHAnsi"/>
          <w:noProof/>
          <w:sz w:val="22"/>
          <w:szCs w:val="22"/>
          <w:shd w:val="clear" w:color="auto" w:fill="FFFFFF"/>
        </w:rPr>
        <w:t>and</w:t>
      </w:r>
      <w:r w:rsidRPr="00697B52">
        <w:rPr>
          <w:rFonts w:asciiTheme="minorHAnsi" w:hAnsiTheme="minorHAnsi" w:cstheme="minorHAnsi"/>
          <w:sz w:val="22"/>
          <w:szCs w:val="22"/>
          <w:shd w:val="clear" w:color="auto" w:fill="FFFFFF"/>
        </w:rPr>
        <w:t xml:space="preserve"> visualization using Python.</w:t>
      </w:r>
    </w:p>
    <w:p w:rsidR="00564ED5" w:rsidRPr="00697B52" w:rsidRDefault="00564ED5" w:rsidP="00564ED5">
      <w:pPr>
        <w:pStyle w:val="ListParagraph"/>
        <w:widowControl w:val="0"/>
        <w:numPr>
          <w:ilvl w:val="0"/>
          <w:numId w:val="20"/>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Used various machine learning techniques and statistical algorithms based on the requirement to provide data analysis, training &amp; testing models and providing accurate recommendations.</w:t>
      </w:r>
    </w:p>
    <w:p w:rsidR="00564ED5" w:rsidRPr="00697B52" w:rsidRDefault="00564ED5" w:rsidP="00564ED5">
      <w:pPr>
        <w:pStyle w:val="ListParagraph"/>
        <w:widowControl w:val="0"/>
        <w:numPr>
          <w:ilvl w:val="0"/>
          <w:numId w:val="20"/>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Extensive use of Python language and Libraries for implementing the solutions and data models.</w:t>
      </w:r>
    </w:p>
    <w:p w:rsidR="00564ED5" w:rsidRPr="00697B52" w:rsidRDefault="00564ED5" w:rsidP="00564ED5">
      <w:pPr>
        <w:widowControl w:val="0"/>
        <w:jc w:val="both"/>
        <w:rPr>
          <w:rFonts w:asciiTheme="minorHAnsi" w:hAnsiTheme="minorHAnsi" w:cstheme="minorHAnsi"/>
          <w:b/>
          <w:sz w:val="22"/>
          <w:szCs w:val="22"/>
        </w:rPr>
      </w:pPr>
    </w:p>
    <w:p w:rsidR="00564ED5" w:rsidRPr="00697B52" w:rsidRDefault="00564ED5" w:rsidP="00564ED5">
      <w:pPr>
        <w:widowControl w:val="0"/>
        <w:jc w:val="both"/>
        <w:rPr>
          <w:rFonts w:asciiTheme="minorHAnsi" w:hAnsiTheme="minorHAnsi" w:cstheme="minorHAnsi"/>
          <w:sz w:val="22"/>
          <w:szCs w:val="22"/>
        </w:rPr>
      </w:pPr>
      <w:r w:rsidRPr="00697B52">
        <w:rPr>
          <w:rFonts w:asciiTheme="minorHAnsi" w:hAnsiTheme="minorHAnsi" w:cstheme="minorHAnsi"/>
          <w:b/>
          <w:sz w:val="22"/>
          <w:szCs w:val="22"/>
        </w:rPr>
        <w:t>Environment</w:t>
      </w:r>
      <w:r w:rsidRPr="00697B52">
        <w:rPr>
          <w:rFonts w:asciiTheme="minorHAnsi" w:hAnsiTheme="minorHAnsi" w:cstheme="minorHAnsi"/>
          <w:sz w:val="22"/>
          <w:szCs w:val="22"/>
        </w:rPr>
        <w:t>: Oracle PL/SQL, SQL *Plus, Informatica, Oracle 11G, Oracle 12c, Python 3.0 &amp; Machine Learning.</w:t>
      </w:r>
    </w:p>
    <w:p w:rsidR="00564ED5" w:rsidRPr="00697B52" w:rsidRDefault="00564ED5" w:rsidP="00564ED5">
      <w:pPr>
        <w:widowControl w:val="0"/>
        <w:jc w:val="both"/>
        <w:rPr>
          <w:rFonts w:asciiTheme="minorHAnsi" w:hAnsiTheme="minorHAnsi" w:cstheme="minorHAnsi"/>
          <w:b/>
          <w:sz w:val="22"/>
          <w:szCs w:val="22"/>
        </w:rPr>
      </w:pPr>
    </w:p>
    <w:p w:rsidR="00564ED5" w:rsidRPr="00697B52" w:rsidRDefault="00564ED5" w:rsidP="00564ED5">
      <w:pPr>
        <w:widowControl w:val="0"/>
        <w:jc w:val="both"/>
        <w:rPr>
          <w:rFonts w:asciiTheme="minorHAnsi" w:hAnsiTheme="minorHAnsi" w:cstheme="minorHAnsi"/>
          <w:b/>
          <w:sz w:val="22"/>
          <w:szCs w:val="22"/>
        </w:rPr>
      </w:pPr>
      <w:r w:rsidRPr="00697B52">
        <w:rPr>
          <w:rStyle w:val="SubtleReference"/>
          <w:rFonts w:asciiTheme="minorHAnsi" w:hAnsiTheme="minorHAnsi" w:cstheme="minorHAnsi"/>
          <w:b/>
          <w:smallCaps w:val="0"/>
          <w:color w:val="auto"/>
          <w:sz w:val="22"/>
          <w:szCs w:val="22"/>
          <w:u w:val="none"/>
        </w:rPr>
        <w:t>CITI, Tampa, FL</w:t>
      </w:r>
      <w:r w:rsidRPr="00697B52">
        <w:rPr>
          <w:rStyle w:val="SubtleReference"/>
          <w:rFonts w:asciiTheme="minorHAnsi" w:hAnsiTheme="minorHAnsi" w:cstheme="minorHAnsi"/>
          <w:b/>
          <w:smallCaps w:val="0"/>
          <w:color w:val="auto"/>
          <w:sz w:val="22"/>
          <w:szCs w:val="22"/>
          <w:u w:val="none"/>
        </w:rPr>
        <w:tab/>
      </w:r>
      <w:r w:rsidRPr="00697B52">
        <w:rPr>
          <w:rStyle w:val="SubtleReference"/>
          <w:rFonts w:asciiTheme="minorHAnsi" w:hAnsiTheme="minorHAnsi" w:cstheme="minorHAnsi"/>
          <w:b/>
          <w:smallCaps w:val="0"/>
          <w:color w:val="auto"/>
          <w:sz w:val="22"/>
          <w:szCs w:val="22"/>
          <w:u w:val="none"/>
        </w:rPr>
        <w:tab/>
      </w:r>
      <w:r w:rsidRPr="00697B52">
        <w:rPr>
          <w:rStyle w:val="SubtleReference"/>
          <w:rFonts w:asciiTheme="minorHAnsi" w:hAnsiTheme="minorHAnsi" w:cstheme="minorHAnsi"/>
          <w:b/>
          <w:smallCaps w:val="0"/>
          <w:color w:val="auto"/>
          <w:sz w:val="22"/>
          <w:szCs w:val="22"/>
          <w:u w:val="none"/>
        </w:rPr>
        <w:tab/>
      </w:r>
      <w:r w:rsidRPr="00697B52">
        <w:rPr>
          <w:rStyle w:val="SubtleReference"/>
          <w:rFonts w:asciiTheme="minorHAnsi" w:hAnsiTheme="minorHAnsi" w:cstheme="minorHAnsi"/>
          <w:b/>
          <w:smallCaps w:val="0"/>
          <w:color w:val="auto"/>
          <w:sz w:val="22"/>
          <w:szCs w:val="22"/>
          <w:u w:val="none"/>
        </w:rPr>
        <w:tab/>
      </w:r>
      <w:r w:rsidRPr="00697B52">
        <w:rPr>
          <w:rStyle w:val="SubtleReference"/>
          <w:rFonts w:asciiTheme="minorHAnsi" w:hAnsiTheme="minorHAnsi" w:cstheme="minorHAnsi"/>
          <w:b/>
          <w:smallCaps w:val="0"/>
          <w:color w:val="auto"/>
          <w:sz w:val="22"/>
          <w:szCs w:val="22"/>
          <w:u w:val="none"/>
        </w:rPr>
        <w:tab/>
      </w:r>
      <w:r w:rsidRPr="00697B52">
        <w:rPr>
          <w:rStyle w:val="SubtleReference"/>
          <w:rFonts w:asciiTheme="minorHAnsi" w:hAnsiTheme="minorHAnsi" w:cstheme="minorHAnsi"/>
          <w:b/>
          <w:smallCaps w:val="0"/>
          <w:color w:val="auto"/>
          <w:sz w:val="22"/>
          <w:szCs w:val="22"/>
          <w:u w:val="none"/>
        </w:rPr>
        <w:tab/>
      </w:r>
      <w:r w:rsidRPr="00697B52">
        <w:rPr>
          <w:rStyle w:val="SubtleReference"/>
          <w:rFonts w:asciiTheme="minorHAnsi" w:hAnsiTheme="minorHAnsi" w:cstheme="minorHAnsi"/>
          <w:b/>
          <w:smallCaps w:val="0"/>
          <w:color w:val="auto"/>
          <w:sz w:val="22"/>
          <w:szCs w:val="22"/>
          <w:u w:val="none"/>
        </w:rPr>
        <w:tab/>
      </w:r>
      <w:r w:rsidRPr="00697B52">
        <w:rPr>
          <w:rStyle w:val="SubtleReference"/>
          <w:rFonts w:asciiTheme="minorHAnsi" w:hAnsiTheme="minorHAnsi" w:cstheme="minorHAnsi"/>
          <w:b/>
          <w:smallCaps w:val="0"/>
          <w:color w:val="auto"/>
          <w:sz w:val="22"/>
          <w:szCs w:val="22"/>
          <w:u w:val="none"/>
        </w:rPr>
        <w:tab/>
      </w:r>
      <w:r w:rsidRPr="00697B52">
        <w:rPr>
          <w:rStyle w:val="SubtleReference"/>
          <w:rFonts w:asciiTheme="minorHAnsi" w:hAnsiTheme="minorHAnsi" w:cstheme="minorHAnsi"/>
          <w:b/>
          <w:smallCaps w:val="0"/>
          <w:color w:val="auto"/>
          <w:sz w:val="22"/>
          <w:szCs w:val="22"/>
          <w:u w:val="none"/>
        </w:rPr>
        <w:tab/>
      </w:r>
      <w:r w:rsidRPr="00697B52">
        <w:rPr>
          <w:rStyle w:val="SubtleReference"/>
          <w:rFonts w:asciiTheme="minorHAnsi" w:hAnsiTheme="minorHAnsi" w:cstheme="minorHAnsi"/>
          <w:b/>
          <w:smallCaps w:val="0"/>
          <w:color w:val="auto"/>
          <w:sz w:val="22"/>
          <w:szCs w:val="22"/>
          <w:u w:val="none"/>
        </w:rPr>
        <w:tab/>
      </w:r>
      <w:r w:rsidRPr="00697B52">
        <w:rPr>
          <w:rFonts w:asciiTheme="minorHAnsi" w:hAnsiTheme="minorHAnsi" w:cstheme="minorHAnsi"/>
          <w:b/>
          <w:sz w:val="22"/>
          <w:szCs w:val="22"/>
        </w:rPr>
        <w:t>Nov. 2010 – Feb. 2018</w:t>
      </w:r>
    </w:p>
    <w:p w:rsidR="00564ED5" w:rsidRPr="00697B52" w:rsidRDefault="00564ED5" w:rsidP="00564ED5">
      <w:pPr>
        <w:widowControl w:val="0"/>
        <w:jc w:val="both"/>
        <w:rPr>
          <w:rFonts w:asciiTheme="minorHAnsi" w:hAnsiTheme="minorHAnsi" w:cstheme="minorHAnsi"/>
          <w:bCs/>
          <w:sz w:val="22"/>
          <w:szCs w:val="22"/>
        </w:rPr>
      </w:pPr>
      <w:r w:rsidRPr="00697B52">
        <w:rPr>
          <w:rFonts w:asciiTheme="minorHAnsi" w:hAnsiTheme="minorHAnsi" w:cstheme="minorHAnsi"/>
          <w:b/>
          <w:sz w:val="22"/>
          <w:szCs w:val="22"/>
        </w:rPr>
        <w:t>Role</w:t>
      </w:r>
      <w:r w:rsidRPr="00697B52">
        <w:rPr>
          <w:rFonts w:asciiTheme="minorHAnsi" w:hAnsiTheme="minorHAnsi" w:cstheme="minorHAnsi"/>
          <w:sz w:val="22"/>
          <w:szCs w:val="22"/>
        </w:rPr>
        <w:t>: Sr. Oracle PL/SQL Developer</w:t>
      </w:r>
    </w:p>
    <w:p w:rsidR="00564ED5" w:rsidRPr="00697B52" w:rsidRDefault="00564ED5" w:rsidP="00564ED5">
      <w:pPr>
        <w:widowControl w:val="0"/>
        <w:jc w:val="both"/>
        <w:rPr>
          <w:rStyle w:val="Emphasis"/>
          <w:rFonts w:asciiTheme="minorHAnsi" w:hAnsiTheme="minorHAnsi" w:cstheme="minorHAnsi"/>
          <w:bCs/>
          <w:i w:val="0"/>
          <w:iCs/>
          <w:sz w:val="22"/>
          <w:szCs w:val="22"/>
          <w:shd w:val="clear" w:color="auto" w:fill="FFFFFF"/>
        </w:rPr>
      </w:pPr>
      <w:r w:rsidRPr="00697B52">
        <w:rPr>
          <w:rFonts w:asciiTheme="minorHAnsi" w:hAnsiTheme="minorHAnsi" w:cstheme="minorHAnsi"/>
          <w:b/>
          <w:bCs/>
          <w:sz w:val="22"/>
          <w:szCs w:val="22"/>
        </w:rPr>
        <w:t>Project(s)</w:t>
      </w:r>
      <w:r w:rsidRPr="00697B52">
        <w:rPr>
          <w:rFonts w:asciiTheme="minorHAnsi" w:hAnsiTheme="minorHAnsi" w:cstheme="minorHAnsi"/>
          <w:bCs/>
          <w:sz w:val="22"/>
          <w:szCs w:val="22"/>
        </w:rPr>
        <w:t xml:space="preserve">: CITI Global </w:t>
      </w:r>
      <w:r w:rsidRPr="00697B52">
        <w:rPr>
          <w:rFonts w:asciiTheme="minorHAnsi" w:hAnsiTheme="minorHAnsi" w:cstheme="minorHAnsi"/>
          <w:sz w:val="22"/>
          <w:szCs w:val="22"/>
          <w:shd w:val="clear" w:color="auto" w:fill="FFFFFF"/>
        </w:rPr>
        <w:t>Allocation Processing System (</w:t>
      </w:r>
      <w:r w:rsidRPr="00697B52">
        <w:rPr>
          <w:rFonts w:asciiTheme="minorHAnsi" w:hAnsiTheme="minorHAnsi" w:cstheme="minorHAnsi"/>
          <w:bCs/>
          <w:sz w:val="22"/>
          <w:szCs w:val="22"/>
        </w:rPr>
        <w:t xml:space="preserve">APS), CITI </w:t>
      </w:r>
      <w:r w:rsidRPr="00697B52">
        <w:rPr>
          <w:rFonts w:asciiTheme="minorHAnsi" w:hAnsiTheme="minorHAnsi" w:cstheme="minorHAnsi"/>
          <w:sz w:val="22"/>
          <w:szCs w:val="22"/>
          <w:shd w:val="clear" w:color="auto" w:fill="FFFFFF"/>
        </w:rPr>
        <w:t>KYC</w:t>
      </w:r>
      <w:r w:rsidRPr="00697B52">
        <w:rPr>
          <w:rFonts w:asciiTheme="minorHAnsi" w:hAnsiTheme="minorHAnsi" w:cstheme="minorHAnsi"/>
          <w:bCs/>
          <w:sz w:val="22"/>
          <w:szCs w:val="22"/>
        </w:rPr>
        <w:t xml:space="preserve"> &amp; CITI </w:t>
      </w:r>
      <w:r w:rsidRPr="00697B52">
        <w:rPr>
          <w:rFonts w:asciiTheme="minorHAnsi" w:hAnsiTheme="minorHAnsi" w:cstheme="minorHAnsi"/>
          <w:sz w:val="22"/>
          <w:szCs w:val="22"/>
          <w:shd w:val="clear" w:color="auto" w:fill="FFFFFF"/>
        </w:rPr>
        <w:t>anti-money </w:t>
      </w:r>
      <w:r w:rsidRPr="00697B52">
        <w:rPr>
          <w:rStyle w:val="Emphasis"/>
          <w:rFonts w:asciiTheme="minorHAnsi" w:hAnsiTheme="minorHAnsi" w:cstheme="minorHAnsi"/>
          <w:bCs/>
          <w:i w:val="0"/>
          <w:iCs/>
          <w:sz w:val="22"/>
          <w:szCs w:val="22"/>
          <w:shd w:val="clear" w:color="auto" w:fill="FFFFFF"/>
        </w:rPr>
        <w:t>laundering (AML)</w:t>
      </w:r>
    </w:p>
    <w:p w:rsidR="00564ED5" w:rsidRPr="00697B52" w:rsidRDefault="00564ED5" w:rsidP="00564ED5">
      <w:pPr>
        <w:widowControl w:val="0"/>
        <w:jc w:val="both"/>
        <w:rPr>
          <w:rStyle w:val="Emphasis"/>
          <w:rFonts w:asciiTheme="minorHAnsi" w:hAnsiTheme="minorHAnsi" w:cstheme="minorHAnsi"/>
          <w:b/>
          <w:bCs/>
          <w:i w:val="0"/>
          <w:iCs/>
          <w:sz w:val="22"/>
          <w:szCs w:val="22"/>
          <w:shd w:val="clear" w:color="auto" w:fill="FFFFFF"/>
        </w:rPr>
      </w:pPr>
    </w:p>
    <w:p w:rsidR="00564ED5" w:rsidRPr="00697B52" w:rsidRDefault="00564ED5" w:rsidP="00564ED5">
      <w:pPr>
        <w:widowControl w:val="0"/>
        <w:jc w:val="both"/>
        <w:rPr>
          <w:rFonts w:asciiTheme="minorHAnsi" w:hAnsiTheme="minorHAnsi" w:cstheme="minorHAnsi"/>
          <w:sz w:val="22"/>
          <w:szCs w:val="22"/>
        </w:rPr>
      </w:pPr>
      <w:r w:rsidRPr="00697B52">
        <w:rPr>
          <w:rFonts w:asciiTheme="minorHAnsi" w:hAnsiTheme="minorHAnsi" w:cstheme="minorHAnsi"/>
          <w:b/>
          <w:bCs/>
          <w:sz w:val="22"/>
          <w:szCs w:val="22"/>
          <w:lang w:val="en-GB"/>
        </w:rPr>
        <w:t xml:space="preserve">Description: </w:t>
      </w:r>
      <w:r w:rsidRPr="00697B52">
        <w:rPr>
          <w:rFonts w:asciiTheme="minorHAnsi" w:hAnsiTheme="minorHAnsi" w:cstheme="minorHAnsi"/>
          <w:sz w:val="22"/>
          <w:szCs w:val="22"/>
        </w:rPr>
        <w:t xml:space="preserve">These projects involved developing and maintaining various complex PL/SQL jobs. Developed Oracle Stored procedures to build and execute various critical modules. During the course of these projects, achieved </w:t>
      </w:r>
      <w:r>
        <w:rPr>
          <w:rFonts w:asciiTheme="minorHAnsi" w:hAnsiTheme="minorHAnsi" w:cstheme="minorHAnsi"/>
          <w:sz w:val="22"/>
          <w:szCs w:val="22"/>
        </w:rPr>
        <w:t xml:space="preserve">a </w:t>
      </w:r>
      <w:r w:rsidRPr="00697B52">
        <w:rPr>
          <w:rFonts w:asciiTheme="minorHAnsi" w:hAnsiTheme="minorHAnsi" w:cstheme="minorHAnsi"/>
          <w:noProof/>
          <w:sz w:val="22"/>
          <w:szCs w:val="22"/>
        </w:rPr>
        <w:t>good</w:t>
      </w:r>
      <w:r w:rsidRPr="00697B52">
        <w:rPr>
          <w:rFonts w:asciiTheme="minorHAnsi" w:hAnsiTheme="minorHAnsi" w:cstheme="minorHAnsi"/>
          <w:sz w:val="22"/>
          <w:szCs w:val="22"/>
        </w:rPr>
        <w:t xml:space="preserve"> understanding of varied financial modules and their process flow. This proved pivotal as gathering requirements and understanding the business model was critical for the final delivery.</w:t>
      </w:r>
    </w:p>
    <w:p w:rsidR="00564ED5" w:rsidRPr="00697B52" w:rsidRDefault="00564ED5" w:rsidP="00564ED5">
      <w:pPr>
        <w:widowControl w:val="0"/>
        <w:jc w:val="both"/>
        <w:rPr>
          <w:rFonts w:asciiTheme="minorHAnsi" w:hAnsiTheme="minorHAnsi" w:cstheme="minorHAnsi"/>
          <w:sz w:val="22"/>
          <w:szCs w:val="22"/>
        </w:rPr>
      </w:pPr>
    </w:p>
    <w:p w:rsidR="00564ED5" w:rsidRPr="00697B52" w:rsidRDefault="00564ED5" w:rsidP="00564ED5">
      <w:pPr>
        <w:widowControl w:val="0"/>
        <w:jc w:val="both"/>
        <w:rPr>
          <w:rFonts w:asciiTheme="minorHAnsi" w:hAnsiTheme="minorHAnsi" w:cstheme="minorHAnsi"/>
          <w:sz w:val="22"/>
          <w:szCs w:val="22"/>
        </w:rPr>
      </w:pPr>
      <w:r w:rsidRPr="00697B52">
        <w:rPr>
          <w:rFonts w:asciiTheme="minorHAnsi" w:hAnsiTheme="minorHAnsi" w:cstheme="minorHAnsi"/>
          <w:sz w:val="22"/>
          <w:szCs w:val="22"/>
        </w:rPr>
        <w:t>Extensively contributed towards</w:t>
      </w:r>
      <w:r w:rsidRPr="00697B52">
        <w:rPr>
          <w:rFonts w:asciiTheme="minorHAnsi" w:hAnsiTheme="minorHAnsi" w:cstheme="minorHAnsi"/>
          <w:sz w:val="22"/>
          <w:szCs w:val="22"/>
          <w:shd w:val="clear" w:color="auto" w:fill="FFFFFF"/>
        </w:rPr>
        <w:t xml:space="preserve"> </w:t>
      </w:r>
      <w:r w:rsidRPr="00697B52">
        <w:rPr>
          <w:rStyle w:val="il"/>
          <w:rFonts w:asciiTheme="minorHAnsi" w:hAnsiTheme="minorHAnsi" w:cstheme="minorHAnsi"/>
          <w:sz w:val="22"/>
          <w:szCs w:val="22"/>
          <w:shd w:val="clear" w:color="auto" w:fill="FFFFFF"/>
        </w:rPr>
        <w:t>automating</w:t>
      </w:r>
      <w:r w:rsidRPr="00697B52">
        <w:rPr>
          <w:rFonts w:asciiTheme="minorHAnsi" w:hAnsiTheme="minorHAnsi" w:cstheme="minorHAnsi"/>
          <w:sz w:val="22"/>
          <w:szCs w:val="22"/>
          <w:shd w:val="clear" w:color="auto" w:fill="FFFFFF"/>
        </w:rPr>
        <w:t> key processes (</w:t>
      </w:r>
      <w:r w:rsidRPr="00697B52">
        <w:rPr>
          <w:rFonts w:asciiTheme="minorHAnsi" w:hAnsiTheme="minorHAnsi" w:cstheme="minorHAnsi"/>
          <w:noProof/>
          <w:sz w:val="22"/>
          <w:szCs w:val="22"/>
          <w:shd w:val="clear" w:color="auto" w:fill="FFFFFF"/>
        </w:rPr>
        <w:t>time</w:t>
      </w:r>
      <w:r>
        <w:rPr>
          <w:rFonts w:asciiTheme="minorHAnsi" w:hAnsiTheme="minorHAnsi" w:cstheme="minorHAnsi"/>
          <w:noProof/>
          <w:sz w:val="22"/>
          <w:szCs w:val="22"/>
          <w:shd w:val="clear" w:color="auto" w:fill="FFFFFF"/>
        </w:rPr>
        <w:t>-</w:t>
      </w:r>
      <w:r w:rsidRPr="00697B52">
        <w:rPr>
          <w:rFonts w:asciiTheme="minorHAnsi" w:hAnsiTheme="minorHAnsi" w:cstheme="minorHAnsi"/>
          <w:noProof/>
          <w:sz w:val="22"/>
          <w:szCs w:val="22"/>
          <w:shd w:val="clear" w:color="auto" w:fill="FFFFFF"/>
        </w:rPr>
        <w:t>consuming</w:t>
      </w:r>
      <w:r w:rsidRPr="00697B52">
        <w:rPr>
          <w:rFonts w:asciiTheme="minorHAnsi" w:hAnsiTheme="minorHAnsi" w:cstheme="minorHAnsi"/>
          <w:sz w:val="22"/>
          <w:szCs w:val="22"/>
          <w:shd w:val="clear" w:color="auto" w:fill="FFFFFF"/>
        </w:rPr>
        <w:t xml:space="preserve"> due to heavy data volume) which resulted in tuning-up the performance of applications. I was commended by clients for my proactive approach, out-of-the-box contribution around this.</w:t>
      </w:r>
    </w:p>
    <w:p w:rsidR="00564ED5" w:rsidRPr="00697B52" w:rsidRDefault="00564ED5" w:rsidP="00564ED5">
      <w:pPr>
        <w:widowControl w:val="0"/>
        <w:jc w:val="both"/>
        <w:rPr>
          <w:rFonts w:asciiTheme="minorHAnsi" w:hAnsiTheme="minorHAnsi" w:cstheme="minorHAnsi"/>
          <w:b/>
          <w:bCs/>
          <w:sz w:val="22"/>
          <w:szCs w:val="22"/>
        </w:rPr>
      </w:pPr>
    </w:p>
    <w:p w:rsidR="00564ED5" w:rsidRPr="00697B52" w:rsidRDefault="00564ED5" w:rsidP="00564ED5">
      <w:pPr>
        <w:widowControl w:val="0"/>
        <w:jc w:val="both"/>
        <w:rPr>
          <w:rFonts w:asciiTheme="minorHAnsi" w:hAnsiTheme="minorHAnsi" w:cstheme="minorHAnsi"/>
          <w:b/>
          <w:bCs/>
          <w:sz w:val="22"/>
          <w:szCs w:val="22"/>
        </w:rPr>
      </w:pPr>
      <w:r w:rsidRPr="00697B52">
        <w:rPr>
          <w:rFonts w:asciiTheme="minorHAnsi" w:hAnsiTheme="minorHAnsi" w:cstheme="minorHAnsi"/>
          <w:b/>
          <w:bCs/>
          <w:sz w:val="22"/>
          <w:szCs w:val="22"/>
        </w:rPr>
        <w:t>Responsibilities:</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b/>
          <w:bCs/>
          <w:sz w:val="22"/>
          <w:szCs w:val="22"/>
        </w:rPr>
      </w:pPr>
      <w:r w:rsidRPr="00697B52">
        <w:rPr>
          <w:rFonts w:asciiTheme="minorHAnsi" w:hAnsiTheme="minorHAnsi" w:cstheme="minorHAnsi"/>
          <w:bCs/>
          <w:sz w:val="22"/>
          <w:szCs w:val="22"/>
        </w:rPr>
        <w:t>Designed and Developed Global Function Allocation model (Product) for POC system</w:t>
      </w:r>
      <w:r w:rsidRPr="00697B52">
        <w:rPr>
          <w:rFonts w:asciiTheme="minorHAnsi" w:hAnsiTheme="minorHAnsi" w:cstheme="minorHAnsi"/>
          <w:b/>
          <w:bCs/>
          <w:sz w:val="22"/>
          <w:szCs w:val="22"/>
        </w:rPr>
        <w:t xml:space="preserve"> </w:t>
      </w:r>
      <w:r w:rsidRPr="00697B52">
        <w:rPr>
          <w:rFonts w:asciiTheme="minorHAnsi" w:hAnsiTheme="minorHAnsi" w:cstheme="minorHAnsi"/>
          <w:sz w:val="22"/>
          <w:szCs w:val="22"/>
        </w:rPr>
        <w:t>using Oracle PL/SQL. The Global Functions Allocation model (Financial Product) was a critical component for CITI's expenses’ modeling for a large Business group.</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Involved in data Maintenance and Support which uses Oracle 9i database, SQL, PL/SQL, SQL* Loader, Shell Scripts, Business Objects in </w:t>
      </w:r>
      <w:r>
        <w:rPr>
          <w:rFonts w:asciiTheme="minorHAnsi" w:hAnsiTheme="minorHAnsi" w:cstheme="minorHAnsi"/>
          <w:noProof/>
          <w:sz w:val="22"/>
          <w:szCs w:val="22"/>
        </w:rPr>
        <w:t>W</w:t>
      </w:r>
      <w:r w:rsidRPr="00697B52">
        <w:rPr>
          <w:rFonts w:asciiTheme="minorHAnsi" w:hAnsiTheme="minorHAnsi" w:cstheme="minorHAnsi"/>
          <w:noProof/>
          <w:sz w:val="22"/>
          <w:szCs w:val="22"/>
        </w:rPr>
        <w:t>indows</w:t>
      </w:r>
      <w:r w:rsidRPr="00697B52">
        <w:rPr>
          <w:rFonts w:asciiTheme="minorHAnsi" w:hAnsiTheme="minorHAnsi" w:cstheme="minorHAnsi"/>
          <w:sz w:val="22"/>
          <w:szCs w:val="22"/>
        </w:rPr>
        <w:t xml:space="preserve"> NT and Unix environment.</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bookmarkStart w:id="1" w:name="_Hlk510090005"/>
      <w:r w:rsidRPr="00697B52">
        <w:rPr>
          <w:rFonts w:asciiTheme="minorHAnsi" w:hAnsiTheme="minorHAnsi" w:cstheme="minorHAnsi"/>
          <w:sz w:val="22"/>
          <w:szCs w:val="22"/>
        </w:rPr>
        <w:t xml:space="preserve">Extensively involved in using PL/SQL to build Oracle Packages, stored procedures, functions, triggers, cursors, Oracle Reports10g </w:t>
      </w:r>
      <w:bookmarkEnd w:id="1"/>
      <w:r w:rsidRPr="00697B52">
        <w:rPr>
          <w:rFonts w:asciiTheme="minorHAnsi" w:hAnsiTheme="minorHAnsi" w:cstheme="minorHAnsi"/>
          <w:sz w:val="22"/>
          <w:szCs w:val="22"/>
        </w:rPr>
        <w:t>and views for processing data and needed business rules.</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Code optimization/Performance Tuning –Involved in performance management of various PL-SQL reports &amp; queries.</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Developing various reports using Oracle Pl/SQL. Also </w:t>
      </w:r>
      <w:r w:rsidRPr="00697B52">
        <w:rPr>
          <w:rFonts w:asciiTheme="minorHAnsi" w:hAnsiTheme="minorHAnsi" w:cstheme="minorHAnsi"/>
          <w:sz w:val="22"/>
          <w:szCs w:val="22"/>
          <w:lang w:val="en-GB"/>
        </w:rPr>
        <w:t xml:space="preserve">tuned the reports queries to help save </w:t>
      </w:r>
      <w:r w:rsidRPr="00697B52">
        <w:rPr>
          <w:rFonts w:asciiTheme="minorHAnsi" w:hAnsiTheme="minorHAnsi" w:cstheme="minorHAnsi"/>
          <w:sz w:val="22"/>
          <w:szCs w:val="22"/>
          <w:lang w:val="en-GB"/>
        </w:rPr>
        <w:lastRenderedPageBreak/>
        <w:t>redundant database queries and thus save report execution time.</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Working directly with &amp; reporting to Customers to understand the requirements.</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Production support for Allocations Processing system.</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Developed database compare tool to negate manual intervention for database object comparison during data copy to data warehouse/reporting environment. It provides a list and DDLs of Tables, Indexes</w:t>
      </w:r>
      <w:r>
        <w:rPr>
          <w:rFonts w:asciiTheme="minorHAnsi" w:hAnsiTheme="minorHAnsi" w:cstheme="minorHAnsi"/>
          <w:sz w:val="22"/>
          <w:szCs w:val="22"/>
        </w:rPr>
        <w:t>,</w:t>
      </w:r>
      <w:r w:rsidRPr="00697B52">
        <w:rPr>
          <w:rFonts w:asciiTheme="minorHAnsi" w:hAnsiTheme="minorHAnsi" w:cstheme="minorHAnsi"/>
          <w:sz w:val="22"/>
          <w:szCs w:val="22"/>
        </w:rPr>
        <w:t xml:space="preserve"> </w:t>
      </w:r>
      <w:r w:rsidRPr="00697B52">
        <w:rPr>
          <w:rFonts w:asciiTheme="minorHAnsi" w:hAnsiTheme="minorHAnsi" w:cstheme="minorHAnsi"/>
          <w:noProof/>
          <w:sz w:val="22"/>
          <w:szCs w:val="22"/>
        </w:rPr>
        <w:t>and</w:t>
      </w:r>
      <w:r w:rsidRPr="00697B52">
        <w:rPr>
          <w:rFonts w:asciiTheme="minorHAnsi" w:hAnsiTheme="minorHAnsi" w:cstheme="minorHAnsi"/>
          <w:sz w:val="22"/>
          <w:szCs w:val="22"/>
        </w:rPr>
        <w:t xml:space="preserve"> Views which are different among the source and target systems, thus saving considerable time.</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Implemented table cleanup script to purge old table data to secure additional table space.</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Worked on Informatica &amp; Abinitio to execute the </w:t>
      </w:r>
      <w:r w:rsidRPr="00697B52">
        <w:rPr>
          <w:rFonts w:asciiTheme="minorHAnsi" w:hAnsiTheme="minorHAnsi" w:cstheme="minorHAnsi"/>
          <w:noProof/>
          <w:sz w:val="22"/>
          <w:szCs w:val="22"/>
        </w:rPr>
        <w:t>workflows</w:t>
      </w:r>
      <w:r w:rsidRPr="00697B52">
        <w:rPr>
          <w:rFonts w:asciiTheme="minorHAnsi" w:hAnsiTheme="minorHAnsi" w:cstheme="minorHAnsi"/>
          <w:sz w:val="22"/>
          <w:szCs w:val="22"/>
        </w:rPr>
        <w:t>, monitoring errors, logs. Also, worked closely with the Development Team to fix the issues, and proposed resigned solutions.</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Implemented various process improvements within the team to enhance </w:t>
      </w:r>
      <w:r>
        <w:rPr>
          <w:rFonts w:asciiTheme="minorHAnsi" w:hAnsiTheme="minorHAnsi" w:cstheme="minorHAnsi"/>
          <w:sz w:val="22"/>
          <w:szCs w:val="22"/>
        </w:rPr>
        <w:t xml:space="preserve">the </w:t>
      </w:r>
      <w:r w:rsidRPr="00697B52">
        <w:rPr>
          <w:rFonts w:asciiTheme="minorHAnsi" w:hAnsiTheme="minorHAnsi" w:cstheme="minorHAnsi"/>
          <w:noProof/>
          <w:sz w:val="22"/>
          <w:szCs w:val="22"/>
        </w:rPr>
        <w:t>customer-vendor</w:t>
      </w:r>
      <w:r w:rsidRPr="00697B52">
        <w:rPr>
          <w:rFonts w:asciiTheme="minorHAnsi" w:hAnsiTheme="minorHAnsi" w:cstheme="minorHAnsi"/>
          <w:sz w:val="22"/>
          <w:szCs w:val="22"/>
        </w:rPr>
        <w:t xml:space="preserve"> relationship.</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Was involved in executing and monitoring daily process feeds in Informatica and analyze Informatica workflow logs for issues, also extensively involved in code </w:t>
      </w:r>
      <w:r w:rsidRPr="00697B52">
        <w:rPr>
          <w:rFonts w:asciiTheme="minorHAnsi" w:hAnsiTheme="minorHAnsi" w:cstheme="minorHAnsi"/>
          <w:noProof/>
          <w:sz w:val="22"/>
          <w:szCs w:val="22"/>
        </w:rPr>
        <w:t>debugging</w:t>
      </w:r>
      <w:r w:rsidRPr="00697B52">
        <w:rPr>
          <w:rFonts w:asciiTheme="minorHAnsi" w:hAnsiTheme="minorHAnsi" w:cstheme="minorHAnsi"/>
          <w:sz w:val="22"/>
          <w:szCs w:val="22"/>
        </w:rPr>
        <w:t>.</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Extensive experience with production support and ticket management.</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Good experience in using Golden Gate to sync up data among various Geographies while supporting the KYC project.</w:t>
      </w:r>
    </w:p>
    <w:p w:rsidR="00564ED5" w:rsidRPr="00697B52" w:rsidRDefault="00564ED5" w:rsidP="00564ED5">
      <w:pPr>
        <w:pStyle w:val="ListParagraph"/>
        <w:widowControl w:val="0"/>
        <w:numPr>
          <w:ilvl w:val="0"/>
          <w:numId w:val="21"/>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Exposure to HIVE based data warehouse platform maintained for </w:t>
      </w:r>
      <w:r w:rsidRPr="00697B52">
        <w:rPr>
          <w:rFonts w:asciiTheme="minorHAnsi" w:hAnsiTheme="minorHAnsi" w:cstheme="minorHAnsi"/>
          <w:noProof/>
          <w:sz w:val="22"/>
          <w:szCs w:val="22"/>
        </w:rPr>
        <w:t>end</w:t>
      </w:r>
      <w:r>
        <w:rPr>
          <w:rFonts w:asciiTheme="minorHAnsi" w:hAnsiTheme="minorHAnsi" w:cstheme="minorHAnsi"/>
          <w:noProof/>
          <w:sz w:val="22"/>
          <w:szCs w:val="22"/>
        </w:rPr>
        <w:t>-</w:t>
      </w:r>
      <w:r w:rsidRPr="00697B52">
        <w:rPr>
          <w:rFonts w:asciiTheme="minorHAnsi" w:hAnsiTheme="minorHAnsi" w:cstheme="minorHAnsi"/>
          <w:noProof/>
          <w:sz w:val="22"/>
          <w:szCs w:val="22"/>
        </w:rPr>
        <w:t>user</w:t>
      </w:r>
      <w:r w:rsidRPr="00697B52">
        <w:rPr>
          <w:rFonts w:asciiTheme="minorHAnsi" w:hAnsiTheme="minorHAnsi" w:cstheme="minorHAnsi"/>
          <w:sz w:val="22"/>
          <w:szCs w:val="22"/>
        </w:rPr>
        <w:t xml:space="preserve"> experience.</w:t>
      </w:r>
    </w:p>
    <w:p w:rsidR="00564ED5" w:rsidRPr="00697B52" w:rsidRDefault="00564ED5" w:rsidP="00564ED5">
      <w:pPr>
        <w:widowControl w:val="0"/>
        <w:jc w:val="both"/>
        <w:rPr>
          <w:rFonts w:asciiTheme="minorHAnsi" w:hAnsiTheme="minorHAnsi" w:cstheme="minorHAnsi"/>
          <w:b/>
          <w:bCs/>
          <w:sz w:val="22"/>
          <w:szCs w:val="22"/>
        </w:rPr>
      </w:pPr>
    </w:p>
    <w:p w:rsidR="00564ED5" w:rsidRPr="00697B52" w:rsidRDefault="00564ED5" w:rsidP="00564ED5">
      <w:pPr>
        <w:widowControl w:val="0"/>
        <w:jc w:val="both"/>
        <w:rPr>
          <w:rFonts w:asciiTheme="minorHAnsi" w:hAnsiTheme="minorHAnsi" w:cstheme="minorHAnsi"/>
          <w:sz w:val="22"/>
          <w:szCs w:val="22"/>
        </w:rPr>
      </w:pPr>
      <w:r w:rsidRPr="00697B52">
        <w:rPr>
          <w:rFonts w:asciiTheme="minorHAnsi" w:hAnsiTheme="minorHAnsi" w:cstheme="minorHAnsi"/>
          <w:b/>
          <w:bCs/>
          <w:sz w:val="22"/>
          <w:szCs w:val="22"/>
        </w:rPr>
        <w:t xml:space="preserve">Environment: </w:t>
      </w:r>
      <w:r w:rsidRPr="00697B52">
        <w:rPr>
          <w:rFonts w:asciiTheme="minorHAnsi" w:hAnsiTheme="minorHAnsi" w:cstheme="minorHAnsi"/>
          <w:sz w:val="22"/>
          <w:szCs w:val="22"/>
        </w:rPr>
        <w:t>PL/SQL, UNIX, Oracle, Autosys, Informatica, AB Initio, Python, Big Data, Hive, Java, Golden Gate.</w:t>
      </w:r>
    </w:p>
    <w:p w:rsidR="00564ED5" w:rsidRPr="00697B52" w:rsidRDefault="00564ED5" w:rsidP="00564ED5">
      <w:pPr>
        <w:widowControl w:val="0"/>
        <w:jc w:val="both"/>
        <w:rPr>
          <w:rFonts w:asciiTheme="minorHAnsi" w:hAnsiTheme="minorHAnsi" w:cstheme="minorHAnsi"/>
          <w:b/>
          <w:bCs/>
          <w:sz w:val="22"/>
          <w:szCs w:val="22"/>
        </w:rPr>
      </w:pPr>
    </w:p>
    <w:p w:rsidR="00564ED5" w:rsidRPr="00697B52" w:rsidRDefault="00564ED5" w:rsidP="00564ED5">
      <w:pPr>
        <w:widowControl w:val="0"/>
        <w:jc w:val="both"/>
        <w:rPr>
          <w:rFonts w:asciiTheme="minorHAnsi" w:hAnsiTheme="minorHAnsi" w:cstheme="minorHAnsi"/>
          <w:b/>
          <w:sz w:val="22"/>
          <w:szCs w:val="22"/>
        </w:rPr>
      </w:pPr>
      <w:r w:rsidRPr="00697B52">
        <w:rPr>
          <w:rFonts w:asciiTheme="minorHAnsi" w:hAnsiTheme="minorHAnsi" w:cstheme="minorHAnsi"/>
          <w:b/>
          <w:bCs/>
          <w:sz w:val="22"/>
          <w:szCs w:val="22"/>
        </w:rPr>
        <w:t>Assistant Consultant, Tata Consultancy Services (TCS)</w:t>
      </w:r>
      <w:r w:rsidRPr="00697B52">
        <w:rPr>
          <w:rFonts w:asciiTheme="minorHAnsi" w:hAnsiTheme="minorHAnsi" w:cstheme="minorHAnsi"/>
          <w:b/>
          <w:bCs/>
          <w:sz w:val="22"/>
          <w:szCs w:val="22"/>
        </w:rPr>
        <w:tab/>
      </w:r>
      <w:r w:rsidRPr="00697B52">
        <w:rPr>
          <w:rFonts w:asciiTheme="minorHAnsi" w:hAnsiTheme="minorHAnsi" w:cstheme="minorHAnsi"/>
          <w:b/>
          <w:bCs/>
          <w:sz w:val="22"/>
          <w:szCs w:val="22"/>
        </w:rPr>
        <w:tab/>
      </w:r>
      <w:r w:rsidRPr="00697B52">
        <w:rPr>
          <w:rFonts w:asciiTheme="minorHAnsi" w:hAnsiTheme="minorHAnsi" w:cstheme="minorHAnsi"/>
          <w:b/>
          <w:bCs/>
          <w:sz w:val="22"/>
          <w:szCs w:val="22"/>
        </w:rPr>
        <w:tab/>
      </w:r>
      <w:r w:rsidRPr="00697B52">
        <w:rPr>
          <w:rFonts w:asciiTheme="minorHAnsi" w:hAnsiTheme="minorHAnsi" w:cstheme="minorHAnsi"/>
          <w:b/>
          <w:bCs/>
          <w:sz w:val="22"/>
          <w:szCs w:val="22"/>
        </w:rPr>
        <w:tab/>
      </w:r>
      <w:r w:rsidRPr="00697B52">
        <w:rPr>
          <w:rFonts w:asciiTheme="minorHAnsi" w:hAnsiTheme="minorHAnsi" w:cstheme="minorHAnsi"/>
          <w:b/>
          <w:bCs/>
          <w:sz w:val="22"/>
          <w:szCs w:val="22"/>
        </w:rPr>
        <w:tab/>
        <w:t>Dec. 2002 – Nov. 2010</w:t>
      </w:r>
    </w:p>
    <w:p w:rsidR="00564ED5" w:rsidRPr="00697B52" w:rsidRDefault="00564ED5" w:rsidP="00564ED5">
      <w:pPr>
        <w:widowControl w:val="0"/>
        <w:jc w:val="both"/>
        <w:rPr>
          <w:rFonts w:asciiTheme="minorHAnsi" w:hAnsiTheme="minorHAnsi" w:cstheme="minorHAnsi"/>
          <w:b/>
          <w:sz w:val="22"/>
          <w:szCs w:val="22"/>
        </w:rPr>
      </w:pPr>
    </w:p>
    <w:p w:rsidR="00564ED5" w:rsidRPr="00697B52" w:rsidRDefault="00564ED5" w:rsidP="00564ED5">
      <w:pPr>
        <w:widowControl w:val="0"/>
        <w:jc w:val="both"/>
        <w:rPr>
          <w:rFonts w:asciiTheme="minorHAnsi" w:hAnsiTheme="minorHAnsi" w:cstheme="minorHAnsi"/>
          <w:b/>
          <w:bCs/>
          <w:sz w:val="22"/>
          <w:szCs w:val="22"/>
        </w:rPr>
      </w:pPr>
      <w:r w:rsidRPr="00697B52">
        <w:rPr>
          <w:rFonts w:asciiTheme="minorHAnsi" w:hAnsiTheme="minorHAnsi" w:cstheme="minorHAnsi"/>
          <w:b/>
          <w:sz w:val="22"/>
          <w:szCs w:val="22"/>
          <w:lang w:val="en-GB"/>
        </w:rPr>
        <w:t>HUMANA, Louisville, KY</w:t>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bCs/>
          <w:sz w:val="22"/>
          <w:szCs w:val="22"/>
        </w:rPr>
        <w:t>Dec. 2008 – Nov. 2010</w:t>
      </w:r>
    </w:p>
    <w:p w:rsidR="00564ED5" w:rsidRPr="00697B52" w:rsidRDefault="00564ED5" w:rsidP="00564ED5">
      <w:pPr>
        <w:widowControl w:val="0"/>
        <w:jc w:val="both"/>
        <w:rPr>
          <w:rFonts w:asciiTheme="minorHAnsi" w:hAnsiTheme="minorHAnsi" w:cstheme="minorHAnsi"/>
          <w:sz w:val="22"/>
          <w:szCs w:val="22"/>
        </w:rPr>
      </w:pPr>
      <w:r w:rsidRPr="00697B52">
        <w:rPr>
          <w:rFonts w:asciiTheme="minorHAnsi" w:hAnsiTheme="minorHAnsi" w:cstheme="minorHAnsi"/>
          <w:b/>
          <w:sz w:val="22"/>
          <w:szCs w:val="22"/>
        </w:rPr>
        <w:t>Project</w:t>
      </w:r>
      <w:r w:rsidRPr="00697B52">
        <w:rPr>
          <w:rFonts w:asciiTheme="minorHAnsi" w:hAnsiTheme="minorHAnsi" w:cstheme="minorHAnsi"/>
          <w:sz w:val="22"/>
          <w:szCs w:val="22"/>
        </w:rPr>
        <w:t xml:space="preserve">: </w:t>
      </w:r>
      <w:r w:rsidRPr="00697B52">
        <w:rPr>
          <w:rFonts w:asciiTheme="minorHAnsi" w:hAnsiTheme="minorHAnsi" w:cstheme="minorHAnsi"/>
          <w:sz w:val="22"/>
          <w:szCs w:val="22"/>
          <w:lang w:val="en-GB"/>
        </w:rPr>
        <w:t>HUMANA Compensation Reporting</w:t>
      </w:r>
    </w:p>
    <w:p w:rsidR="00564ED5" w:rsidRPr="00697B52" w:rsidRDefault="00564ED5" w:rsidP="00564ED5">
      <w:pPr>
        <w:widowControl w:val="0"/>
        <w:jc w:val="both"/>
        <w:rPr>
          <w:rFonts w:asciiTheme="minorHAnsi" w:hAnsiTheme="minorHAnsi" w:cstheme="minorHAnsi"/>
          <w:b/>
          <w:bCs/>
          <w:sz w:val="22"/>
          <w:szCs w:val="22"/>
        </w:rPr>
      </w:pPr>
    </w:p>
    <w:p w:rsidR="00564ED5" w:rsidRPr="00697B52" w:rsidRDefault="00564ED5" w:rsidP="00564ED5">
      <w:pPr>
        <w:widowControl w:val="0"/>
        <w:jc w:val="both"/>
        <w:rPr>
          <w:rFonts w:asciiTheme="minorHAnsi" w:hAnsiTheme="minorHAnsi" w:cstheme="minorHAnsi"/>
          <w:sz w:val="22"/>
          <w:szCs w:val="22"/>
        </w:rPr>
      </w:pPr>
      <w:r w:rsidRPr="00697B52">
        <w:rPr>
          <w:rFonts w:asciiTheme="minorHAnsi" w:hAnsiTheme="minorHAnsi" w:cstheme="minorHAnsi"/>
          <w:b/>
          <w:bCs/>
          <w:sz w:val="22"/>
          <w:szCs w:val="22"/>
        </w:rPr>
        <w:t xml:space="preserve">Description: </w:t>
      </w:r>
      <w:r w:rsidRPr="00697B52">
        <w:rPr>
          <w:rFonts w:asciiTheme="minorHAnsi" w:hAnsiTheme="minorHAnsi" w:cstheme="minorHAnsi"/>
          <w:sz w:val="22"/>
          <w:szCs w:val="22"/>
        </w:rPr>
        <w:t xml:space="preserve">The HUMANA compensation reporting or EIM reporting is a development/maintenance project which involved developing, generating and maintaining various reports. The reports provided vital information on </w:t>
      </w:r>
      <w:r>
        <w:rPr>
          <w:rFonts w:asciiTheme="minorHAnsi" w:hAnsiTheme="minorHAnsi" w:cstheme="minorHAnsi"/>
          <w:sz w:val="22"/>
          <w:szCs w:val="22"/>
        </w:rPr>
        <w:t xml:space="preserve">the </w:t>
      </w:r>
      <w:r w:rsidRPr="00697B52">
        <w:rPr>
          <w:rFonts w:asciiTheme="minorHAnsi" w:hAnsiTheme="minorHAnsi" w:cstheme="minorHAnsi"/>
          <w:noProof/>
          <w:sz w:val="22"/>
          <w:szCs w:val="22"/>
        </w:rPr>
        <w:t>payrolls</w:t>
      </w:r>
      <w:r w:rsidRPr="00697B52">
        <w:rPr>
          <w:rFonts w:asciiTheme="minorHAnsi" w:hAnsiTheme="minorHAnsi" w:cstheme="minorHAnsi"/>
          <w:sz w:val="22"/>
          <w:szCs w:val="22"/>
        </w:rPr>
        <w:t xml:space="preserve"> of the sales team and also other statistical information needed by business to plan and execute their process. The project also provided scope for automating various Actuate monitoring activities which helped save valuable turnaround time. Business logic for compensation reporting was provided by True Comp system developed by </w:t>
      </w:r>
      <w:proofErr w:type="spellStart"/>
      <w:r w:rsidRPr="00697B52">
        <w:rPr>
          <w:rFonts w:asciiTheme="minorHAnsi" w:hAnsiTheme="minorHAnsi" w:cstheme="minorHAnsi"/>
          <w:sz w:val="22"/>
          <w:szCs w:val="22"/>
        </w:rPr>
        <w:t>Callidus</w:t>
      </w:r>
      <w:proofErr w:type="spellEnd"/>
      <w:r w:rsidRPr="00697B52">
        <w:rPr>
          <w:rFonts w:asciiTheme="minorHAnsi" w:hAnsiTheme="minorHAnsi" w:cstheme="minorHAnsi"/>
          <w:sz w:val="22"/>
          <w:szCs w:val="22"/>
        </w:rPr>
        <w:t xml:space="preserve"> software. Data was stored on Oracle 9I database. The reports queried against an in-house data Warehouse, to improve performance. The Data Warehouse is populated periodically to meet the reporting demands.</w:t>
      </w:r>
    </w:p>
    <w:p w:rsidR="00564ED5" w:rsidRPr="00697B52" w:rsidRDefault="00564ED5" w:rsidP="00564ED5">
      <w:pPr>
        <w:widowControl w:val="0"/>
        <w:jc w:val="both"/>
        <w:rPr>
          <w:rFonts w:asciiTheme="minorHAnsi" w:hAnsiTheme="minorHAnsi" w:cstheme="minorHAnsi"/>
          <w:sz w:val="22"/>
          <w:szCs w:val="22"/>
        </w:rPr>
      </w:pPr>
    </w:p>
    <w:p w:rsidR="00564ED5" w:rsidRPr="00697B52" w:rsidRDefault="00564ED5" w:rsidP="00564ED5">
      <w:pPr>
        <w:widowControl w:val="0"/>
        <w:jc w:val="both"/>
        <w:rPr>
          <w:rFonts w:asciiTheme="minorHAnsi" w:hAnsiTheme="minorHAnsi" w:cstheme="minorHAnsi"/>
          <w:bCs/>
          <w:sz w:val="22"/>
          <w:szCs w:val="22"/>
        </w:rPr>
      </w:pPr>
      <w:r w:rsidRPr="00697B52">
        <w:rPr>
          <w:rFonts w:asciiTheme="minorHAnsi" w:hAnsiTheme="minorHAnsi" w:cstheme="minorHAnsi"/>
          <w:b/>
          <w:bCs/>
          <w:sz w:val="22"/>
          <w:szCs w:val="22"/>
        </w:rPr>
        <w:t>Responsibilities:</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t xml:space="preserve">Responsibilities include analyzing, </w:t>
      </w:r>
      <w:r w:rsidRPr="00697B52">
        <w:rPr>
          <w:rFonts w:asciiTheme="minorHAnsi" w:hAnsiTheme="minorHAnsi" w:cstheme="minorHAnsi"/>
          <w:bCs/>
          <w:noProof/>
          <w:sz w:val="22"/>
          <w:szCs w:val="22"/>
        </w:rPr>
        <w:t>troubleshooting</w:t>
      </w:r>
      <w:r w:rsidRPr="00697B52">
        <w:rPr>
          <w:rFonts w:asciiTheme="minorHAnsi" w:hAnsiTheme="minorHAnsi" w:cstheme="minorHAnsi"/>
          <w:bCs/>
          <w:sz w:val="22"/>
          <w:szCs w:val="22"/>
        </w:rPr>
        <w:t xml:space="preserve">, resolving and documenting reports. Understand existing system business logic, perform enhancement and impact analysis of the applications.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t xml:space="preserve">Documented all the requirements received from </w:t>
      </w:r>
      <w:r>
        <w:rPr>
          <w:rFonts w:asciiTheme="minorHAnsi" w:hAnsiTheme="minorHAnsi" w:cstheme="minorHAnsi"/>
          <w:bCs/>
          <w:sz w:val="22"/>
          <w:szCs w:val="22"/>
        </w:rPr>
        <w:t xml:space="preserve">the </w:t>
      </w:r>
      <w:r w:rsidRPr="00697B52">
        <w:rPr>
          <w:rFonts w:asciiTheme="minorHAnsi" w:hAnsiTheme="minorHAnsi" w:cstheme="minorHAnsi"/>
          <w:bCs/>
          <w:noProof/>
          <w:sz w:val="22"/>
          <w:szCs w:val="22"/>
        </w:rPr>
        <w:t>business</w:t>
      </w:r>
      <w:r w:rsidRPr="00697B52">
        <w:rPr>
          <w:rFonts w:asciiTheme="minorHAnsi" w:hAnsiTheme="minorHAnsi" w:cstheme="minorHAnsi"/>
          <w:bCs/>
          <w:sz w:val="22"/>
          <w:szCs w:val="22"/>
        </w:rPr>
        <w:t xml:space="preserve"> team, optimized for effective solutions.</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t>Design, Development</w:t>
      </w:r>
      <w:r>
        <w:rPr>
          <w:rFonts w:asciiTheme="minorHAnsi" w:hAnsiTheme="minorHAnsi" w:cstheme="minorHAnsi"/>
          <w:bCs/>
          <w:sz w:val="22"/>
          <w:szCs w:val="22"/>
        </w:rPr>
        <w:t>,</w:t>
      </w:r>
      <w:r w:rsidRPr="00697B52">
        <w:rPr>
          <w:rFonts w:asciiTheme="minorHAnsi" w:hAnsiTheme="minorHAnsi" w:cstheme="minorHAnsi"/>
          <w:bCs/>
          <w:sz w:val="22"/>
          <w:szCs w:val="22"/>
        </w:rPr>
        <w:t xml:space="preserve"> </w:t>
      </w:r>
      <w:r w:rsidRPr="00697B52">
        <w:rPr>
          <w:rFonts w:asciiTheme="minorHAnsi" w:hAnsiTheme="minorHAnsi" w:cstheme="minorHAnsi"/>
          <w:bCs/>
          <w:noProof/>
          <w:sz w:val="22"/>
          <w:szCs w:val="22"/>
        </w:rPr>
        <w:t>and</w:t>
      </w:r>
      <w:r w:rsidRPr="00697B52">
        <w:rPr>
          <w:rFonts w:asciiTheme="minorHAnsi" w:hAnsiTheme="minorHAnsi" w:cstheme="minorHAnsi"/>
          <w:bCs/>
          <w:sz w:val="22"/>
          <w:szCs w:val="22"/>
        </w:rPr>
        <w:t xml:space="preserve"> Enhancements of various types of reports.</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bCs/>
          <w:sz w:val="22"/>
          <w:szCs w:val="22"/>
        </w:rPr>
        <w:t xml:space="preserve">Developed and maintained </w:t>
      </w:r>
      <w:r>
        <w:rPr>
          <w:rFonts w:asciiTheme="minorHAnsi" w:hAnsiTheme="minorHAnsi" w:cstheme="minorHAnsi"/>
          <w:bCs/>
          <w:sz w:val="22"/>
          <w:szCs w:val="22"/>
        </w:rPr>
        <w:t xml:space="preserve">an </w:t>
      </w:r>
      <w:r w:rsidRPr="00697B52">
        <w:rPr>
          <w:rFonts w:asciiTheme="minorHAnsi" w:hAnsiTheme="minorHAnsi" w:cstheme="minorHAnsi"/>
          <w:bCs/>
          <w:noProof/>
          <w:sz w:val="22"/>
          <w:szCs w:val="22"/>
        </w:rPr>
        <w:t>in-house</w:t>
      </w:r>
      <w:r w:rsidRPr="00697B52">
        <w:rPr>
          <w:rFonts w:asciiTheme="minorHAnsi" w:hAnsiTheme="minorHAnsi" w:cstheme="minorHAnsi"/>
          <w:bCs/>
          <w:sz w:val="22"/>
          <w:szCs w:val="22"/>
        </w:rPr>
        <w:t xml:space="preserve"> Data Warehouse environment. The environment was developed using Oracle PL/SQL.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Development/enhancement of Oracle PL/SQL programs for creating Tables, Views, Sequences, Database triggers, Cursors, Stored Procedures and Functions, Exception Handling and Indexing, Optimization and Tuning of Procedures, SQL Queries to improve performance.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Creation and execution of implementation plan, deployment of executables to servers.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bCs/>
          <w:sz w:val="22"/>
          <w:szCs w:val="22"/>
        </w:rPr>
      </w:pPr>
      <w:r w:rsidRPr="00697B52">
        <w:rPr>
          <w:rFonts w:asciiTheme="minorHAnsi" w:hAnsiTheme="minorHAnsi" w:cstheme="minorHAnsi"/>
          <w:sz w:val="22"/>
          <w:szCs w:val="22"/>
        </w:rPr>
        <w:lastRenderedPageBreak/>
        <w:t xml:space="preserve">Development/enhancement of UNIX shell scripts. Troubleshoot </w:t>
      </w:r>
      <w:r w:rsidRPr="00697B52">
        <w:rPr>
          <w:rFonts w:asciiTheme="minorHAnsi" w:hAnsiTheme="minorHAnsi" w:cstheme="minorHAnsi"/>
          <w:noProof/>
          <w:sz w:val="22"/>
          <w:szCs w:val="22"/>
        </w:rPr>
        <w:t>Production</w:t>
      </w:r>
      <w:r w:rsidRPr="00697B52">
        <w:rPr>
          <w:rFonts w:asciiTheme="minorHAnsi" w:hAnsiTheme="minorHAnsi" w:cstheme="minorHAnsi"/>
          <w:sz w:val="22"/>
          <w:szCs w:val="22"/>
        </w:rPr>
        <w:t xml:space="preserve"> issues.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t>Work directly and reporting to Customers to understand their requirements.</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t>Deployment of the reports with proper security &amp; accessibility.</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t xml:space="preserve">Developed and maintained sales incentive reports in </w:t>
      </w:r>
      <w:r w:rsidRPr="00697B52">
        <w:rPr>
          <w:rFonts w:asciiTheme="minorHAnsi" w:hAnsiTheme="minorHAnsi" w:cstheme="minorHAnsi"/>
          <w:bCs/>
          <w:noProof/>
          <w:sz w:val="22"/>
          <w:szCs w:val="22"/>
        </w:rPr>
        <w:t>actuat</w:t>
      </w:r>
      <w:r>
        <w:rPr>
          <w:rFonts w:asciiTheme="minorHAnsi" w:hAnsiTheme="minorHAnsi" w:cstheme="minorHAnsi"/>
          <w:bCs/>
          <w:noProof/>
          <w:sz w:val="22"/>
          <w:szCs w:val="22"/>
        </w:rPr>
        <w:t>ing</w:t>
      </w:r>
      <w:r w:rsidRPr="00697B52">
        <w:rPr>
          <w:rFonts w:asciiTheme="minorHAnsi" w:hAnsiTheme="minorHAnsi" w:cstheme="minorHAnsi"/>
          <w:bCs/>
          <w:sz w:val="22"/>
          <w:szCs w:val="22"/>
        </w:rPr>
        <w:t>.</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t>Automated sever-volumes process using Information Delivery APIs. The automated process would alert the system administrator as soon as a server volume went off-line. The process saved about 8Hrs of turnaround time in a month.</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Code optimization–Involved in performance management of </w:t>
      </w:r>
      <w:r w:rsidRPr="00697B52">
        <w:rPr>
          <w:rFonts w:asciiTheme="minorHAnsi" w:hAnsiTheme="minorHAnsi" w:cstheme="minorHAnsi"/>
          <w:noProof/>
          <w:sz w:val="22"/>
          <w:szCs w:val="22"/>
        </w:rPr>
        <w:t>actuat</w:t>
      </w:r>
      <w:r>
        <w:rPr>
          <w:rFonts w:asciiTheme="minorHAnsi" w:hAnsiTheme="minorHAnsi" w:cstheme="minorHAnsi"/>
          <w:noProof/>
          <w:sz w:val="22"/>
          <w:szCs w:val="22"/>
        </w:rPr>
        <w:t>ing</w:t>
      </w:r>
      <w:r w:rsidRPr="00697B52">
        <w:rPr>
          <w:rFonts w:asciiTheme="minorHAnsi" w:hAnsiTheme="minorHAnsi" w:cstheme="minorHAnsi"/>
          <w:sz w:val="22"/>
          <w:szCs w:val="22"/>
        </w:rPr>
        <w:t xml:space="preserve"> reports/PL-SQL queries.</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Work closely with upper management and consultants onshore and offshore of various teams in development, maintenance, QA &amp; Testing and production support of </w:t>
      </w:r>
      <w:r>
        <w:rPr>
          <w:rFonts w:asciiTheme="minorHAnsi" w:hAnsiTheme="minorHAnsi" w:cstheme="minorHAnsi"/>
          <w:sz w:val="22"/>
          <w:szCs w:val="22"/>
        </w:rPr>
        <w:t xml:space="preserve">the </w:t>
      </w:r>
      <w:r w:rsidRPr="00697B52">
        <w:rPr>
          <w:rFonts w:asciiTheme="minorHAnsi" w:hAnsiTheme="minorHAnsi" w:cstheme="minorHAnsi"/>
          <w:noProof/>
          <w:sz w:val="22"/>
          <w:szCs w:val="22"/>
        </w:rPr>
        <w:t>compensation</w:t>
      </w:r>
      <w:r w:rsidRPr="00697B52">
        <w:rPr>
          <w:rFonts w:asciiTheme="minorHAnsi" w:hAnsiTheme="minorHAnsi" w:cstheme="minorHAnsi"/>
          <w:sz w:val="22"/>
          <w:szCs w:val="22"/>
        </w:rPr>
        <w:t xml:space="preserve"> system.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Coordinate with business analyst, business client and various functional teams across the application to gather requirements and provide best solution approach.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Time &amp; Cost estimation of work/change requests, work allocation to team members (offshore and onshore), track/review progress.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Developed application upgrades for three Annual Release and multiple Quarterly Release. This development involved compensation application upgrade, report development, </w:t>
      </w:r>
      <w:r>
        <w:rPr>
          <w:rFonts w:asciiTheme="minorHAnsi" w:hAnsiTheme="minorHAnsi" w:cstheme="minorHAnsi"/>
          <w:noProof/>
          <w:sz w:val="22"/>
          <w:szCs w:val="22"/>
        </w:rPr>
        <w:t>O</w:t>
      </w:r>
      <w:r w:rsidRPr="00697B52">
        <w:rPr>
          <w:rFonts w:asciiTheme="minorHAnsi" w:hAnsiTheme="minorHAnsi" w:cstheme="minorHAnsi"/>
          <w:noProof/>
          <w:sz w:val="22"/>
          <w:szCs w:val="22"/>
        </w:rPr>
        <w:t>racle</w:t>
      </w:r>
      <w:r w:rsidRPr="00697B52">
        <w:rPr>
          <w:rFonts w:asciiTheme="minorHAnsi" w:hAnsiTheme="minorHAnsi" w:cstheme="minorHAnsi"/>
          <w:sz w:val="22"/>
          <w:szCs w:val="22"/>
        </w:rPr>
        <w:t xml:space="preserve"> stored procedures/Functions development etc.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Create complex data models and process flow diagrams. Create and maintain </w:t>
      </w:r>
      <w:r w:rsidRPr="00697B52">
        <w:rPr>
          <w:rFonts w:asciiTheme="minorHAnsi" w:hAnsiTheme="minorHAnsi" w:cstheme="minorHAnsi"/>
          <w:noProof/>
          <w:sz w:val="22"/>
          <w:szCs w:val="22"/>
        </w:rPr>
        <w:t>high</w:t>
      </w:r>
      <w:r>
        <w:rPr>
          <w:rFonts w:asciiTheme="minorHAnsi" w:hAnsiTheme="minorHAnsi" w:cstheme="minorHAnsi"/>
          <w:noProof/>
          <w:sz w:val="22"/>
          <w:szCs w:val="22"/>
        </w:rPr>
        <w:t>-</w:t>
      </w:r>
      <w:r w:rsidRPr="00697B52">
        <w:rPr>
          <w:rFonts w:asciiTheme="minorHAnsi" w:hAnsiTheme="minorHAnsi" w:cstheme="minorHAnsi"/>
          <w:noProof/>
          <w:sz w:val="22"/>
          <w:szCs w:val="22"/>
        </w:rPr>
        <w:t>level</w:t>
      </w:r>
      <w:r w:rsidRPr="00697B52">
        <w:rPr>
          <w:rFonts w:asciiTheme="minorHAnsi" w:hAnsiTheme="minorHAnsi" w:cstheme="minorHAnsi"/>
          <w:sz w:val="22"/>
          <w:szCs w:val="22"/>
        </w:rPr>
        <w:t xml:space="preserve"> design (HLD), detailed design (DD), Unit test (UTP) documentations &amp; business-process documentation based on the requirements gathered from business analysts &amp; business user, using industry-standard methodology. </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Actively organize team and business meetings, mentor resources, and participate in </w:t>
      </w:r>
      <w:r>
        <w:rPr>
          <w:rFonts w:asciiTheme="minorHAnsi" w:hAnsiTheme="minorHAnsi" w:cstheme="minorHAnsi"/>
          <w:sz w:val="22"/>
          <w:szCs w:val="22"/>
        </w:rPr>
        <w:t xml:space="preserve">the </w:t>
      </w:r>
      <w:r w:rsidRPr="00697B52">
        <w:rPr>
          <w:rFonts w:asciiTheme="minorHAnsi" w:hAnsiTheme="minorHAnsi" w:cstheme="minorHAnsi"/>
          <w:noProof/>
          <w:sz w:val="22"/>
          <w:szCs w:val="22"/>
        </w:rPr>
        <w:t>resource</w:t>
      </w:r>
      <w:r w:rsidRPr="00697B52">
        <w:rPr>
          <w:rFonts w:asciiTheme="minorHAnsi" w:hAnsiTheme="minorHAnsi" w:cstheme="minorHAnsi"/>
          <w:sz w:val="22"/>
          <w:szCs w:val="22"/>
        </w:rPr>
        <w:t xml:space="preserve"> hiring process.</w:t>
      </w:r>
    </w:p>
    <w:p w:rsidR="00564ED5" w:rsidRPr="00697B52" w:rsidRDefault="00564ED5" w:rsidP="00564ED5">
      <w:pPr>
        <w:pStyle w:val="ListParagraph"/>
        <w:widowControl w:val="0"/>
        <w:numPr>
          <w:ilvl w:val="0"/>
          <w:numId w:val="22"/>
        </w:numPr>
        <w:contextualSpacing w:val="0"/>
        <w:jc w:val="both"/>
        <w:rPr>
          <w:rFonts w:asciiTheme="minorHAnsi" w:hAnsiTheme="minorHAnsi" w:cstheme="minorHAnsi"/>
          <w:b/>
          <w:bCs/>
          <w:sz w:val="22"/>
          <w:szCs w:val="22"/>
        </w:rPr>
      </w:pPr>
      <w:r w:rsidRPr="00697B52">
        <w:rPr>
          <w:rFonts w:asciiTheme="minorHAnsi" w:hAnsiTheme="minorHAnsi" w:cstheme="minorHAnsi"/>
          <w:sz w:val="22"/>
          <w:szCs w:val="22"/>
        </w:rPr>
        <w:t xml:space="preserve">Used TOAD to review explain plans, </w:t>
      </w:r>
      <w:r w:rsidRPr="00697B52">
        <w:rPr>
          <w:rFonts w:asciiTheme="minorHAnsi" w:hAnsiTheme="minorHAnsi" w:cstheme="minorHAnsi"/>
          <w:noProof/>
          <w:sz w:val="22"/>
          <w:szCs w:val="22"/>
        </w:rPr>
        <w:t>long</w:t>
      </w:r>
      <w:r>
        <w:rPr>
          <w:rFonts w:asciiTheme="minorHAnsi" w:hAnsiTheme="minorHAnsi" w:cstheme="minorHAnsi"/>
          <w:noProof/>
          <w:sz w:val="22"/>
          <w:szCs w:val="22"/>
        </w:rPr>
        <w:t>-</w:t>
      </w:r>
      <w:r w:rsidRPr="00697B52">
        <w:rPr>
          <w:rFonts w:asciiTheme="minorHAnsi" w:hAnsiTheme="minorHAnsi" w:cstheme="minorHAnsi"/>
          <w:noProof/>
          <w:sz w:val="22"/>
          <w:szCs w:val="22"/>
        </w:rPr>
        <w:t>running</w:t>
      </w:r>
      <w:r w:rsidRPr="00697B52">
        <w:rPr>
          <w:rFonts w:asciiTheme="minorHAnsi" w:hAnsiTheme="minorHAnsi" w:cstheme="minorHAnsi"/>
          <w:sz w:val="22"/>
          <w:szCs w:val="22"/>
        </w:rPr>
        <w:t xml:space="preserve"> operations and assist with performance tuning of queries.</w:t>
      </w:r>
    </w:p>
    <w:p w:rsidR="00564ED5" w:rsidRPr="00697B52" w:rsidRDefault="00564ED5" w:rsidP="00564ED5">
      <w:pPr>
        <w:widowControl w:val="0"/>
        <w:jc w:val="both"/>
        <w:rPr>
          <w:rFonts w:asciiTheme="minorHAnsi" w:hAnsiTheme="minorHAnsi" w:cstheme="minorHAnsi"/>
          <w:b/>
          <w:bCs/>
          <w:sz w:val="22"/>
          <w:szCs w:val="22"/>
        </w:rPr>
      </w:pPr>
    </w:p>
    <w:p w:rsidR="00564ED5" w:rsidRPr="00697B52" w:rsidRDefault="00564ED5" w:rsidP="00564ED5">
      <w:pPr>
        <w:widowControl w:val="0"/>
        <w:jc w:val="both"/>
        <w:rPr>
          <w:rFonts w:asciiTheme="minorHAnsi" w:hAnsiTheme="minorHAnsi" w:cstheme="minorHAnsi"/>
          <w:b/>
          <w:bCs/>
          <w:sz w:val="22"/>
          <w:szCs w:val="22"/>
          <w:lang w:val="en-GB"/>
        </w:rPr>
      </w:pPr>
      <w:r w:rsidRPr="00697B52">
        <w:rPr>
          <w:rFonts w:asciiTheme="minorHAnsi" w:hAnsiTheme="minorHAnsi" w:cstheme="minorHAnsi"/>
          <w:b/>
          <w:bCs/>
          <w:sz w:val="22"/>
          <w:szCs w:val="22"/>
        </w:rPr>
        <w:t xml:space="preserve">Environment: </w:t>
      </w:r>
      <w:r w:rsidRPr="00697B52">
        <w:rPr>
          <w:rFonts w:asciiTheme="minorHAnsi" w:hAnsiTheme="minorHAnsi" w:cstheme="minorHAnsi"/>
          <w:sz w:val="22"/>
          <w:szCs w:val="22"/>
        </w:rPr>
        <w:t xml:space="preserve">PL/SQL, Java, AIX-UNIX, Oracle 9i database, Actuate 9.0, </w:t>
      </w:r>
      <w:proofErr w:type="spellStart"/>
      <w:r w:rsidRPr="00697B52">
        <w:rPr>
          <w:rFonts w:asciiTheme="minorHAnsi" w:hAnsiTheme="minorHAnsi" w:cstheme="minorHAnsi"/>
          <w:sz w:val="22"/>
          <w:szCs w:val="22"/>
        </w:rPr>
        <w:t>Callidus-TrueComp</w:t>
      </w:r>
      <w:proofErr w:type="spellEnd"/>
    </w:p>
    <w:p w:rsidR="00564ED5" w:rsidRPr="00697B52" w:rsidRDefault="00564ED5" w:rsidP="00564ED5">
      <w:pPr>
        <w:widowControl w:val="0"/>
        <w:jc w:val="both"/>
        <w:rPr>
          <w:rFonts w:asciiTheme="minorHAnsi" w:hAnsiTheme="minorHAnsi" w:cstheme="minorHAnsi"/>
          <w:b/>
          <w:bCs/>
          <w:sz w:val="22"/>
          <w:szCs w:val="22"/>
          <w:lang w:val="en-GB"/>
        </w:rPr>
      </w:pPr>
    </w:p>
    <w:p w:rsidR="00564ED5" w:rsidRPr="00697B52" w:rsidRDefault="00564ED5" w:rsidP="00564ED5">
      <w:pPr>
        <w:widowControl w:val="0"/>
        <w:jc w:val="both"/>
        <w:rPr>
          <w:rFonts w:asciiTheme="minorHAnsi" w:hAnsiTheme="minorHAnsi" w:cstheme="minorHAnsi"/>
          <w:b/>
          <w:sz w:val="22"/>
          <w:szCs w:val="22"/>
          <w:lang w:val="en-GB"/>
        </w:rPr>
      </w:pPr>
      <w:r w:rsidRPr="00697B52">
        <w:rPr>
          <w:rFonts w:asciiTheme="minorHAnsi" w:hAnsiTheme="minorHAnsi" w:cstheme="minorHAnsi"/>
          <w:b/>
          <w:sz w:val="22"/>
          <w:szCs w:val="22"/>
          <w:lang w:val="en-GB"/>
        </w:rPr>
        <w:t>CIGNA, Philadelphia, PA</w:t>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t>May 2006 – Dec 2008</w:t>
      </w:r>
    </w:p>
    <w:p w:rsidR="00564ED5" w:rsidRPr="00697B52" w:rsidRDefault="00564ED5" w:rsidP="00564ED5">
      <w:pPr>
        <w:widowControl w:val="0"/>
        <w:jc w:val="both"/>
        <w:rPr>
          <w:rFonts w:asciiTheme="minorHAnsi" w:hAnsiTheme="minorHAnsi" w:cstheme="minorHAnsi"/>
          <w:sz w:val="22"/>
          <w:szCs w:val="22"/>
          <w:lang w:val="en-GB"/>
        </w:rPr>
      </w:pPr>
      <w:r w:rsidRPr="00697B52">
        <w:rPr>
          <w:rFonts w:asciiTheme="minorHAnsi" w:hAnsiTheme="minorHAnsi" w:cstheme="minorHAnsi"/>
          <w:b/>
          <w:sz w:val="22"/>
          <w:szCs w:val="22"/>
          <w:lang w:val="en-GB"/>
        </w:rPr>
        <w:t>Project</w:t>
      </w:r>
      <w:r w:rsidRPr="00697B52">
        <w:rPr>
          <w:rFonts w:asciiTheme="minorHAnsi" w:hAnsiTheme="minorHAnsi" w:cstheme="minorHAnsi"/>
          <w:sz w:val="22"/>
          <w:szCs w:val="22"/>
          <w:lang w:val="en-GB"/>
        </w:rPr>
        <w:t>: CIGNA Medical Management</w:t>
      </w:r>
    </w:p>
    <w:p w:rsidR="00564ED5" w:rsidRPr="00697B52" w:rsidRDefault="00564ED5" w:rsidP="00564ED5">
      <w:pPr>
        <w:widowControl w:val="0"/>
        <w:jc w:val="both"/>
        <w:rPr>
          <w:rFonts w:asciiTheme="minorHAnsi" w:hAnsiTheme="minorHAnsi" w:cstheme="minorHAnsi"/>
          <w:b/>
          <w:bCs/>
          <w:sz w:val="22"/>
          <w:szCs w:val="22"/>
          <w:lang w:val="en-GB"/>
        </w:rPr>
      </w:pPr>
    </w:p>
    <w:p w:rsidR="00564ED5" w:rsidRPr="00697B52" w:rsidRDefault="00564ED5" w:rsidP="00564ED5">
      <w:pPr>
        <w:widowControl w:val="0"/>
        <w:jc w:val="both"/>
        <w:rPr>
          <w:rFonts w:asciiTheme="minorHAnsi" w:hAnsiTheme="minorHAnsi" w:cstheme="minorHAnsi"/>
          <w:sz w:val="22"/>
          <w:szCs w:val="22"/>
        </w:rPr>
      </w:pPr>
      <w:r w:rsidRPr="00697B52">
        <w:rPr>
          <w:rFonts w:asciiTheme="minorHAnsi" w:hAnsiTheme="minorHAnsi" w:cstheme="minorHAnsi"/>
          <w:b/>
          <w:bCs/>
          <w:sz w:val="22"/>
          <w:szCs w:val="22"/>
          <w:lang w:val="en-GB"/>
        </w:rPr>
        <w:t xml:space="preserve">Description: </w:t>
      </w:r>
      <w:r w:rsidRPr="00697B52">
        <w:rPr>
          <w:rFonts w:asciiTheme="minorHAnsi" w:hAnsiTheme="minorHAnsi" w:cstheme="minorHAnsi"/>
          <w:sz w:val="22"/>
          <w:szCs w:val="22"/>
          <w:lang w:val="en-GB"/>
        </w:rPr>
        <w:t>The CIGNA Medical Management Reporting was a production support project which generates reports for internal management and external customers using Actuate. The project provided a dynamic opportunity of interaction with Actuate from Windows and UNIX platforms. The reports for the external customers were generated and produced using Actuate and its legacy APIs, Requester APIs on Windows platform. Reports for internal management were generated from a UNIX system using the modern Information Delivery APIs (</w:t>
      </w:r>
      <w:r w:rsidRPr="00FD7AB2">
        <w:rPr>
          <w:rFonts w:asciiTheme="minorHAnsi" w:hAnsiTheme="minorHAnsi" w:cstheme="minorHAnsi"/>
          <w:noProof/>
          <w:sz w:val="22"/>
          <w:szCs w:val="22"/>
          <w:lang w:val="en-GB"/>
        </w:rPr>
        <w:t>IDAPIs</w:t>
      </w:r>
      <w:r w:rsidRPr="00697B52">
        <w:rPr>
          <w:rFonts w:asciiTheme="minorHAnsi" w:hAnsiTheme="minorHAnsi" w:cstheme="minorHAnsi"/>
          <w:sz w:val="22"/>
          <w:szCs w:val="22"/>
          <w:lang w:val="en-GB"/>
        </w:rPr>
        <w:t xml:space="preserve">), Java and stored on the Actuate Server. Reports were kicked off using UNIX scripts which in turn called specific Java programs for submitting the report jobs on the actuate server. Tivoli workload scheduler was used for scheduling and event-based execution of the Actuate reports. </w:t>
      </w:r>
    </w:p>
    <w:p w:rsidR="00564ED5" w:rsidRPr="00697B52" w:rsidRDefault="00564ED5" w:rsidP="00564ED5">
      <w:pPr>
        <w:widowControl w:val="0"/>
        <w:jc w:val="both"/>
        <w:rPr>
          <w:rFonts w:asciiTheme="minorHAnsi" w:hAnsiTheme="minorHAnsi" w:cstheme="minorHAnsi"/>
          <w:sz w:val="22"/>
          <w:szCs w:val="22"/>
        </w:rPr>
      </w:pPr>
    </w:p>
    <w:p w:rsidR="00564ED5" w:rsidRPr="00697B52" w:rsidRDefault="00564ED5" w:rsidP="00564ED5">
      <w:pPr>
        <w:widowControl w:val="0"/>
        <w:jc w:val="both"/>
        <w:rPr>
          <w:rFonts w:asciiTheme="minorHAnsi" w:hAnsiTheme="minorHAnsi" w:cstheme="minorHAnsi"/>
          <w:sz w:val="22"/>
          <w:szCs w:val="22"/>
        </w:rPr>
      </w:pPr>
      <w:r w:rsidRPr="00697B52">
        <w:rPr>
          <w:rFonts w:asciiTheme="minorHAnsi" w:hAnsiTheme="minorHAnsi" w:cstheme="minorHAnsi"/>
          <w:b/>
          <w:bCs/>
          <w:sz w:val="22"/>
          <w:szCs w:val="22"/>
          <w:lang w:val="en-GB"/>
        </w:rPr>
        <w:t>Responsibilities:</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Involved in creating Business Requirement Documents, User Requirement Specification, and Functional Requirement Specifications.</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Contributed towards creating Data Flow Diagrams, Use Cases, State Diagrams, Sequence Diagrams, Component Diagrams, Use Case Diagrams &amp; Activity diagrams.</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Did Gap Analysis &amp; Impact analysis by identifying existing technologies, documenting the enhancements to meet the end-state requirements.</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 xml:space="preserve">Migrated legacy C++ based Requester APIs to </w:t>
      </w:r>
      <w:r w:rsidRPr="00697B52">
        <w:rPr>
          <w:rFonts w:asciiTheme="minorHAnsi" w:hAnsiTheme="minorHAnsi" w:cstheme="minorHAnsi"/>
          <w:noProof/>
          <w:sz w:val="22"/>
          <w:szCs w:val="22"/>
        </w:rPr>
        <w:t>Java</w:t>
      </w:r>
      <w:r>
        <w:rPr>
          <w:rFonts w:asciiTheme="minorHAnsi" w:hAnsiTheme="minorHAnsi" w:cstheme="minorHAnsi"/>
          <w:noProof/>
          <w:sz w:val="22"/>
          <w:szCs w:val="22"/>
        </w:rPr>
        <w:t>-</w:t>
      </w:r>
      <w:r w:rsidRPr="00697B52">
        <w:rPr>
          <w:rFonts w:asciiTheme="minorHAnsi" w:hAnsiTheme="minorHAnsi" w:cstheme="minorHAnsi"/>
          <w:noProof/>
          <w:sz w:val="22"/>
          <w:szCs w:val="22"/>
        </w:rPr>
        <w:t>based</w:t>
      </w:r>
      <w:r w:rsidRPr="00697B52">
        <w:rPr>
          <w:rFonts w:asciiTheme="minorHAnsi" w:hAnsiTheme="minorHAnsi" w:cstheme="minorHAnsi"/>
          <w:sz w:val="22"/>
          <w:szCs w:val="22"/>
        </w:rPr>
        <w:t xml:space="preserve"> IDAPI environment using SOAP on Solaris environment, resulting in system independence and resource savings.</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bCs/>
          <w:sz w:val="22"/>
          <w:szCs w:val="22"/>
        </w:rPr>
      </w:pPr>
      <w:r w:rsidRPr="00697B52">
        <w:rPr>
          <w:rFonts w:asciiTheme="minorHAnsi" w:hAnsiTheme="minorHAnsi" w:cstheme="minorHAnsi"/>
          <w:sz w:val="22"/>
          <w:szCs w:val="22"/>
        </w:rPr>
        <w:lastRenderedPageBreak/>
        <w:t xml:space="preserve">Automated all the manual Oracle SQL scripts-based reports </w:t>
      </w:r>
      <w:r w:rsidRPr="00697B52">
        <w:rPr>
          <w:rFonts w:asciiTheme="minorHAnsi" w:hAnsiTheme="minorHAnsi" w:cstheme="minorHAnsi"/>
          <w:bCs/>
          <w:sz w:val="22"/>
          <w:szCs w:val="22"/>
        </w:rPr>
        <w:t>using Java. Developed UNIX scripts to execute the Java programs and scheduled the UNIX scripts on Tivoli Workload Scheduler. This resulted in saving of 6-8 Hrs. of manual intervention every month.</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bCs/>
          <w:sz w:val="22"/>
          <w:szCs w:val="22"/>
          <w:lang w:val="en-GB"/>
        </w:rPr>
      </w:pPr>
      <w:r w:rsidRPr="00697B52">
        <w:rPr>
          <w:rFonts w:asciiTheme="minorHAnsi" w:hAnsiTheme="minorHAnsi" w:cstheme="minorHAnsi"/>
          <w:bCs/>
          <w:sz w:val="22"/>
          <w:szCs w:val="22"/>
        </w:rPr>
        <w:t>Developed and deployed driver reports for automating the execution of multiple reports for various customers. This driver report proved to be very useful in a customer reporting environment as it automated the entire report generation process of all the customers who get many reports on a scheduled basis, namely weekly, monthly or quarterly. Suitable privileges for the individual customer folders were also handled to ensure privacy.</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bCs/>
          <w:sz w:val="22"/>
          <w:szCs w:val="22"/>
          <w:lang w:val="en-GB"/>
        </w:rPr>
      </w:pPr>
      <w:r w:rsidRPr="00697B52">
        <w:rPr>
          <w:rFonts w:asciiTheme="minorHAnsi" w:hAnsiTheme="minorHAnsi" w:cstheme="minorHAnsi"/>
          <w:bCs/>
          <w:sz w:val="22"/>
          <w:szCs w:val="22"/>
          <w:lang w:val="en-GB"/>
        </w:rPr>
        <w:t>Performed performance tuning of the report queries to help save redundant database queries and thus save report execution time.</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bCs/>
          <w:sz w:val="22"/>
          <w:szCs w:val="22"/>
          <w:lang w:val="en-GB"/>
        </w:rPr>
      </w:pPr>
      <w:r w:rsidRPr="00697B52">
        <w:rPr>
          <w:rFonts w:asciiTheme="minorHAnsi" w:hAnsiTheme="minorHAnsi" w:cstheme="minorHAnsi"/>
          <w:bCs/>
          <w:sz w:val="22"/>
          <w:szCs w:val="22"/>
          <w:lang w:val="en-GB"/>
        </w:rPr>
        <w:t xml:space="preserve">Following the Coding Standards for e-Report Designer Professional and Stored Procedure as per the organization standards. </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bCs/>
          <w:sz w:val="22"/>
          <w:szCs w:val="22"/>
          <w:lang w:val="en-GB"/>
        </w:rPr>
      </w:pPr>
      <w:r w:rsidRPr="00697B52">
        <w:rPr>
          <w:rFonts w:asciiTheme="minorHAnsi" w:hAnsiTheme="minorHAnsi" w:cstheme="minorHAnsi"/>
          <w:bCs/>
          <w:sz w:val="22"/>
          <w:szCs w:val="22"/>
          <w:lang w:val="en-GB"/>
        </w:rPr>
        <w:t xml:space="preserve">Development &amp; Modification of Queries and Stored Procedures in Oracle. </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sz w:val="22"/>
          <w:szCs w:val="22"/>
        </w:rPr>
      </w:pPr>
      <w:r w:rsidRPr="00697B52">
        <w:rPr>
          <w:rFonts w:asciiTheme="minorHAnsi" w:hAnsiTheme="minorHAnsi" w:cstheme="minorHAnsi"/>
          <w:bCs/>
          <w:sz w:val="22"/>
          <w:szCs w:val="22"/>
          <w:lang w:val="en-GB"/>
        </w:rPr>
        <w:t xml:space="preserve">Deployment and scheduling the Objects to the </w:t>
      </w:r>
      <w:proofErr w:type="spellStart"/>
      <w:r w:rsidRPr="00697B52">
        <w:rPr>
          <w:rFonts w:asciiTheme="minorHAnsi" w:hAnsiTheme="minorHAnsi" w:cstheme="minorHAnsi"/>
          <w:bCs/>
          <w:sz w:val="22"/>
          <w:szCs w:val="22"/>
          <w:lang w:val="en-GB"/>
        </w:rPr>
        <w:t>iServer</w:t>
      </w:r>
      <w:proofErr w:type="spellEnd"/>
      <w:r w:rsidRPr="00697B52">
        <w:rPr>
          <w:rFonts w:asciiTheme="minorHAnsi" w:hAnsiTheme="minorHAnsi" w:cstheme="minorHAnsi"/>
          <w:bCs/>
          <w:sz w:val="22"/>
          <w:szCs w:val="22"/>
          <w:lang w:val="en-GB"/>
        </w:rPr>
        <w:t xml:space="preserve"> through Management Console. </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sz w:val="22"/>
          <w:szCs w:val="22"/>
        </w:rPr>
      </w:pPr>
      <w:r w:rsidRPr="00697B52">
        <w:rPr>
          <w:rFonts w:asciiTheme="minorHAnsi" w:hAnsiTheme="minorHAnsi" w:cstheme="minorHAnsi"/>
          <w:sz w:val="22"/>
          <w:szCs w:val="22"/>
        </w:rPr>
        <w:t>Unit &amp; Integration testing.</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rPr>
        <w:t>Involved in making new releases of the application.</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 xml:space="preserve">Responsibilities include </w:t>
      </w:r>
      <w:r w:rsidRPr="00697B52">
        <w:rPr>
          <w:rFonts w:asciiTheme="minorHAnsi" w:hAnsiTheme="minorHAnsi" w:cstheme="minorHAnsi"/>
          <w:noProof/>
          <w:sz w:val="22"/>
          <w:szCs w:val="22"/>
          <w:lang w:val="en-GB"/>
        </w:rPr>
        <w:t>analy</w:t>
      </w:r>
      <w:r>
        <w:rPr>
          <w:rFonts w:asciiTheme="minorHAnsi" w:hAnsiTheme="minorHAnsi" w:cstheme="minorHAnsi"/>
          <w:noProof/>
          <w:sz w:val="22"/>
          <w:szCs w:val="22"/>
          <w:lang w:val="en-GB"/>
        </w:rPr>
        <w:t>z</w:t>
      </w:r>
      <w:r w:rsidRPr="00697B52">
        <w:rPr>
          <w:rFonts w:asciiTheme="minorHAnsi" w:hAnsiTheme="minorHAnsi" w:cstheme="minorHAnsi"/>
          <w:noProof/>
          <w:sz w:val="22"/>
          <w:szCs w:val="22"/>
          <w:lang w:val="en-GB"/>
        </w:rPr>
        <w:t>ing</w:t>
      </w:r>
      <w:r w:rsidRPr="00697B52">
        <w:rPr>
          <w:rFonts w:asciiTheme="minorHAnsi" w:hAnsiTheme="minorHAnsi" w:cstheme="minorHAnsi"/>
          <w:sz w:val="22"/>
          <w:szCs w:val="22"/>
          <w:lang w:val="en-GB"/>
        </w:rPr>
        <w:t>, reproducing and fixing the bugs</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sz w:val="22"/>
          <w:szCs w:val="22"/>
          <w:lang w:val="en-GB"/>
        </w:rPr>
      </w:pPr>
      <w:r w:rsidRPr="00697B52">
        <w:rPr>
          <w:rFonts w:asciiTheme="minorHAnsi" w:hAnsiTheme="minorHAnsi" w:cstheme="minorHAnsi"/>
          <w:sz w:val="22"/>
          <w:szCs w:val="22"/>
          <w:lang w:val="en-GB"/>
        </w:rPr>
        <w:t xml:space="preserve">Worked as the team leader of </w:t>
      </w:r>
      <w:r>
        <w:rPr>
          <w:rFonts w:asciiTheme="minorHAnsi" w:hAnsiTheme="minorHAnsi" w:cstheme="minorHAnsi"/>
          <w:sz w:val="22"/>
          <w:szCs w:val="22"/>
          <w:lang w:val="en-GB"/>
        </w:rPr>
        <w:t xml:space="preserve">the </w:t>
      </w:r>
      <w:r w:rsidRPr="00697B52">
        <w:rPr>
          <w:rFonts w:asciiTheme="minorHAnsi" w:hAnsiTheme="minorHAnsi" w:cstheme="minorHAnsi"/>
          <w:noProof/>
          <w:sz w:val="22"/>
          <w:szCs w:val="22"/>
          <w:lang w:val="en-GB"/>
        </w:rPr>
        <w:t>offshore</w:t>
      </w:r>
      <w:r w:rsidRPr="00697B52">
        <w:rPr>
          <w:rFonts w:asciiTheme="minorHAnsi" w:hAnsiTheme="minorHAnsi" w:cstheme="minorHAnsi"/>
          <w:sz w:val="22"/>
          <w:szCs w:val="22"/>
          <w:lang w:val="en-GB"/>
        </w:rPr>
        <w:t xml:space="preserve"> team, where the responsibilities include distributing tasks among the team members, knowledge transitioning and assisting them in maintaining the development/delivery standards.</w:t>
      </w:r>
    </w:p>
    <w:p w:rsidR="00564ED5" w:rsidRPr="00697B52" w:rsidRDefault="00564ED5" w:rsidP="00564ED5">
      <w:pPr>
        <w:pStyle w:val="ListParagraph"/>
        <w:widowControl w:val="0"/>
        <w:numPr>
          <w:ilvl w:val="0"/>
          <w:numId w:val="23"/>
        </w:numPr>
        <w:contextualSpacing w:val="0"/>
        <w:jc w:val="both"/>
        <w:rPr>
          <w:rFonts w:asciiTheme="minorHAnsi" w:hAnsiTheme="minorHAnsi" w:cstheme="minorHAnsi"/>
          <w:bCs/>
          <w:sz w:val="22"/>
          <w:szCs w:val="22"/>
        </w:rPr>
      </w:pPr>
      <w:r w:rsidRPr="00697B52">
        <w:rPr>
          <w:rFonts w:asciiTheme="minorHAnsi" w:hAnsiTheme="minorHAnsi" w:cstheme="minorHAnsi"/>
          <w:sz w:val="22"/>
          <w:szCs w:val="22"/>
          <w:lang w:val="en-GB"/>
        </w:rPr>
        <w:t xml:space="preserve">Prepared documents to conduct </w:t>
      </w:r>
      <w:r w:rsidRPr="00697B52">
        <w:rPr>
          <w:rFonts w:asciiTheme="minorHAnsi" w:hAnsiTheme="minorHAnsi" w:cstheme="minorHAnsi"/>
          <w:bCs/>
          <w:sz w:val="22"/>
          <w:szCs w:val="22"/>
          <w:lang w:val="en-GB"/>
        </w:rPr>
        <w:t>User Acceptance Testing</w:t>
      </w:r>
      <w:r w:rsidRPr="00697B52">
        <w:rPr>
          <w:rFonts w:asciiTheme="minorHAnsi" w:hAnsiTheme="minorHAnsi" w:cstheme="minorHAnsi"/>
          <w:b/>
          <w:bCs/>
          <w:sz w:val="22"/>
          <w:szCs w:val="22"/>
          <w:lang w:val="en-GB"/>
        </w:rPr>
        <w:t>.</w:t>
      </w:r>
    </w:p>
    <w:p w:rsidR="00564ED5" w:rsidRPr="00697B52" w:rsidRDefault="00564ED5" w:rsidP="00564ED5">
      <w:pPr>
        <w:widowControl w:val="0"/>
        <w:jc w:val="both"/>
        <w:rPr>
          <w:rFonts w:asciiTheme="minorHAnsi" w:hAnsiTheme="minorHAnsi" w:cstheme="minorHAnsi"/>
          <w:bCs/>
          <w:sz w:val="22"/>
          <w:szCs w:val="22"/>
        </w:rPr>
      </w:pPr>
    </w:p>
    <w:p w:rsidR="00564ED5" w:rsidRPr="00697B52" w:rsidRDefault="00564ED5" w:rsidP="00564ED5">
      <w:pPr>
        <w:widowControl w:val="0"/>
        <w:jc w:val="both"/>
        <w:rPr>
          <w:rFonts w:asciiTheme="minorHAnsi" w:hAnsiTheme="minorHAnsi" w:cstheme="minorHAnsi"/>
          <w:bCs/>
          <w:sz w:val="22"/>
          <w:szCs w:val="22"/>
        </w:rPr>
      </w:pPr>
      <w:r w:rsidRPr="00697B52">
        <w:rPr>
          <w:rFonts w:asciiTheme="minorHAnsi" w:hAnsiTheme="minorHAnsi" w:cstheme="minorHAnsi"/>
          <w:b/>
          <w:bCs/>
          <w:sz w:val="22"/>
          <w:szCs w:val="22"/>
          <w:lang w:val="en-GB"/>
        </w:rPr>
        <w:t xml:space="preserve">Environment: </w:t>
      </w:r>
      <w:r w:rsidRPr="00697B52">
        <w:rPr>
          <w:rFonts w:asciiTheme="minorHAnsi" w:hAnsiTheme="minorHAnsi" w:cstheme="minorHAnsi"/>
          <w:bCs/>
          <w:sz w:val="22"/>
          <w:szCs w:val="22"/>
          <w:lang w:val="en-GB"/>
        </w:rPr>
        <w:t xml:space="preserve">SUN SOLARIS, </w:t>
      </w:r>
      <w:r w:rsidRPr="00697B52">
        <w:rPr>
          <w:rFonts w:asciiTheme="minorHAnsi" w:hAnsiTheme="minorHAnsi" w:cstheme="minorHAnsi"/>
          <w:bCs/>
          <w:sz w:val="22"/>
          <w:szCs w:val="22"/>
        </w:rPr>
        <w:t xml:space="preserve">Oracle 9i database, PL/SQL, </w:t>
      </w:r>
      <w:r w:rsidRPr="00697B52">
        <w:rPr>
          <w:rFonts w:asciiTheme="minorHAnsi" w:hAnsiTheme="minorHAnsi" w:cstheme="minorHAnsi"/>
          <w:bCs/>
          <w:sz w:val="22"/>
          <w:szCs w:val="22"/>
          <w:lang w:val="en-GB"/>
        </w:rPr>
        <w:t>Java, Actuate-IDAPIs</w:t>
      </w:r>
    </w:p>
    <w:p w:rsidR="00564ED5" w:rsidRPr="00697B52" w:rsidRDefault="00564ED5" w:rsidP="00564ED5">
      <w:pPr>
        <w:widowControl w:val="0"/>
        <w:jc w:val="both"/>
        <w:rPr>
          <w:rFonts w:asciiTheme="minorHAnsi" w:hAnsiTheme="minorHAnsi" w:cstheme="minorHAnsi"/>
          <w:bCs/>
          <w:sz w:val="22"/>
          <w:szCs w:val="22"/>
        </w:rPr>
      </w:pPr>
    </w:p>
    <w:p w:rsidR="00564ED5" w:rsidRPr="00697B52" w:rsidRDefault="00564ED5" w:rsidP="00564ED5">
      <w:pPr>
        <w:widowControl w:val="0"/>
        <w:jc w:val="both"/>
        <w:rPr>
          <w:rFonts w:asciiTheme="minorHAnsi" w:hAnsiTheme="minorHAnsi" w:cstheme="minorHAnsi"/>
          <w:b/>
          <w:sz w:val="22"/>
          <w:szCs w:val="22"/>
          <w:lang w:val="en-GB"/>
        </w:rPr>
      </w:pPr>
      <w:r w:rsidRPr="00697B52">
        <w:rPr>
          <w:rFonts w:asciiTheme="minorHAnsi" w:hAnsiTheme="minorHAnsi" w:cstheme="minorHAnsi"/>
          <w:b/>
          <w:sz w:val="22"/>
          <w:szCs w:val="22"/>
          <w:lang w:val="en-GB"/>
        </w:rPr>
        <w:t>Indian Bank Core Banking System, Chennai, India</w:t>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t>SEP 2004 – MAY 2006</w:t>
      </w:r>
    </w:p>
    <w:p w:rsidR="00564ED5" w:rsidRPr="00697B52" w:rsidRDefault="00564ED5" w:rsidP="00564ED5">
      <w:pPr>
        <w:widowControl w:val="0"/>
        <w:jc w:val="both"/>
        <w:rPr>
          <w:rFonts w:asciiTheme="minorHAnsi" w:hAnsiTheme="minorHAnsi" w:cstheme="minorHAnsi"/>
          <w:bCs/>
          <w:sz w:val="22"/>
          <w:szCs w:val="22"/>
        </w:rPr>
      </w:pPr>
    </w:p>
    <w:p w:rsidR="00564ED5" w:rsidRPr="00697B52" w:rsidRDefault="00564ED5" w:rsidP="00564ED5">
      <w:pPr>
        <w:widowControl w:val="0"/>
        <w:jc w:val="both"/>
        <w:rPr>
          <w:rFonts w:asciiTheme="minorHAnsi" w:hAnsiTheme="minorHAnsi" w:cstheme="minorHAnsi"/>
          <w:bCs/>
          <w:sz w:val="22"/>
          <w:szCs w:val="22"/>
        </w:rPr>
      </w:pPr>
      <w:r w:rsidRPr="00697B52">
        <w:rPr>
          <w:rFonts w:asciiTheme="minorHAnsi" w:hAnsiTheme="minorHAnsi" w:cstheme="minorHAnsi"/>
          <w:b/>
          <w:bCs/>
          <w:sz w:val="22"/>
          <w:szCs w:val="22"/>
          <w:lang w:val="en-GB"/>
        </w:rPr>
        <w:t xml:space="preserve">Description: </w:t>
      </w:r>
      <w:r w:rsidRPr="00697B52">
        <w:rPr>
          <w:rFonts w:asciiTheme="minorHAnsi" w:hAnsiTheme="minorHAnsi" w:cstheme="minorHAnsi"/>
          <w:bCs/>
          <w:sz w:val="22"/>
          <w:szCs w:val="22"/>
          <w:lang w:val="en-GB"/>
        </w:rPr>
        <w:t xml:space="preserve">The project involved </w:t>
      </w:r>
      <w:r>
        <w:rPr>
          <w:rFonts w:asciiTheme="minorHAnsi" w:hAnsiTheme="minorHAnsi" w:cstheme="minorHAnsi"/>
          <w:bCs/>
          <w:sz w:val="22"/>
          <w:szCs w:val="22"/>
          <w:lang w:val="en-GB"/>
        </w:rPr>
        <w:t xml:space="preserve">the </w:t>
      </w:r>
      <w:r w:rsidRPr="006C76F0">
        <w:rPr>
          <w:rFonts w:asciiTheme="minorHAnsi" w:hAnsiTheme="minorHAnsi" w:cstheme="minorHAnsi"/>
          <w:bCs/>
          <w:noProof/>
          <w:sz w:val="22"/>
          <w:szCs w:val="22"/>
          <w:lang w:val="en-GB"/>
        </w:rPr>
        <w:t>implementation</w:t>
      </w:r>
      <w:r w:rsidRPr="00697B52">
        <w:rPr>
          <w:rFonts w:asciiTheme="minorHAnsi" w:hAnsiTheme="minorHAnsi" w:cstheme="minorHAnsi"/>
          <w:bCs/>
          <w:sz w:val="22"/>
          <w:szCs w:val="22"/>
          <w:lang w:val="en-GB"/>
        </w:rPr>
        <w:t>, customization</w:t>
      </w:r>
      <w:r>
        <w:rPr>
          <w:rFonts w:asciiTheme="minorHAnsi" w:hAnsiTheme="minorHAnsi" w:cstheme="minorHAnsi"/>
          <w:bCs/>
          <w:sz w:val="22"/>
          <w:szCs w:val="22"/>
          <w:lang w:val="en-GB"/>
        </w:rPr>
        <w:t>,</w:t>
      </w:r>
      <w:r w:rsidRPr="00697B52">
        <w:rPr>
          <w:rFonts w:asciiTheme="minorHAnsi" w:hAnsiTheme="minorHAnsi" w:cstheme="minorHAnsi"/>
          <w:bCs/>
          <w:sz w:val="22"/>
          <w:szCs w:val="22"/>
          <w:lang w:val="en-GB"/>
        </w:rPr>
        <w:t xml:space="preserve"> </w:t>
      </w:r>
      <w:r w:rsidRPr="00697B52">
        <w:rPr>
          <w:rFonts w:asciiTheme="minorHAnsi" w:hAnsiTheme="minorHAnsi" w:cstheme="minorHAnsi"/>
          <w:bCs/>
          <w:noProof/>
          <w:sz w:val="22"/>
          <w:szCs w:val="22"/>
          <w:lang w:val="en-GB"/>
        </w:rPr>
        <w:t>and</w:t>
      </w:r>
      <w:r w:rsidRPr="00697B52">
        <w:rPr>
          <w:rFonts w:asciiTheme="minorHAnsi" w:hAnsiTheme="minorHAnsi" w:cstheme="minorHAnsi"/>
          <w:bCs/>
          <w:sz w:val="22"/>
          <w:szCs w:val="22"/>
          <w:lang w:val="en-GB"/>
        </w:rPr>
        <w:t xml:space="preserve"> enhancement of the core-banking product to meet the requirements of the client.</w:t>
      </w:r>
    </w:p>
    <w:p w:rsidR="00564ED5" w:rsidRPr="00697B52" w:rsidRDefault="00564ED5" w:rsidP="00564ED5">
      <w:pPr>
        <w:widowControl w:val="0"/>
        <w:jc w:val="both"/>
        <w:rPr>
          <w:rFonts w:asciiTheme="minorHAnsi" w:hAnsiTheme="minorHAnsi" w:cstheme="minorHAnsi"/>
          <w:bCs/>
          <w:sz w:val="22"/>
          <w:szCs w:val="22"/>
        </w:rPr>
      </w:pPr>
    </w:p>
    <w:p w:rsidR="00564ED5" w:rsidRPr="00697B52" w:rsidRDefault="00564ED5" w:rsidP="00564ED5">
      <w:pPr>
        <w:widowControl w:val="0"/>
        <w:jc w:val="both"/>
        <w:rPr>
          <w:rFonts w:asciiTheme="minorHAnsi" w:hAnsiTheme="minorHAnsi" w:cstheme="minorHAnsi"/>
          <w:bCs/>
          <w:sz w:val="22"/>
          <w:szCs w:val="22"/>
        </w:rPr>
      </w:pPr>
      <w:r w:rsidRPr="00697B52">
        <w:rPr>
          <w:rFonts w:asciiTheme="minorHAnsi" w:hAnsiTheme="minorHAnsi" w:cstheme="minorHAnsi"/>
          <w:b/>
          <w:bCs/>
          <w:sz w:val="22"/>
          <w:szCs w:val="22"/>
          <w:lang w:val="en-GB"/>
        </w:rPr>
        <w:t>Responsibilities:</w:t>
      </w:r>
    </w:p>
    <w:p w:rsidR="00564ED5" w:rsidRPr="00697B52" w:rsidRDefault="00564ED5" w:rsidP="00564ED5">
      <w:pPr>
        <w:pStyle w:val="ListParagraph"/>
        <w:widowControl w:val="0"/>
        <w:numPr>
          <w:ilvl w:val="0"/>
          <w:numId w:val="24"/>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t xml:space="preserve">Implemented and provided enhancements such as multiple accounts editor, mainstreaming for Inward Clearing process to meet client requirement. This helped save considerable time on the clearing process which is a strictly </w:t>
      </w:r>
      <w:r w:rsidRPr="00697B52">
        <w:rPr>
          <w:rFonts w:asciiTheme="minorHAnsi" w:hAnsiTheme="minorHAnsi" w:cstheme="minorHAnsi"/>
          <w:bCs/>
          <w:noProof/>
          <w:sz w:val="22"/>
          <w:szCs w:val="22"/>
        </w:rPr>
        <w:t>time</w:t>
      </w:r>
      <w:r>
        <w:rPr>
          <w:rFonts w:asciiTheme="minorHAnsi" w:hAnsiTheme="minorHAnsi" w:cstheme="minorHAnsi"/>
          <w:bCs/>
          <w:noProof/>
          <w:sz w:val="22"/>
          <w:szCs w:val="22"/>
        </w:rPr>
        <w:t>-</w:t>
      </w:r>
      <w:r w:rsidRPr="00697B52">
        <w:rPr>
          <w:rFonts w:asciiTheme="minorHAnsi" w:hAnsiTheme="minorHAnsi" w:cstheme="minorHAnsi"/>
          <w:bCs/>
          <w:noProof/>
          <w:sz w:val="22"/>
          <w:szCs w:val="22"/>
        </w:rPr>
        <w:t>bound</w:t>
      </w:r>
      <w:r w:rsidRPr="00697B52">
        <w:rPr>
          <w:rFonts w:asciiTheme="minorHAnsi" w:hAnsiTheme="minorHAnsi" w:cstheme="minorHAnsi"/>
          <w:bCs/>
          <w:sz w:val="22"/>
          <w:szCs w:val="22"/>
        </w:rPr>
        <w:t xml:space="preserve"> activity.</w:t>
      </w:r>
    </w:p>
    <w:p w:rsidR="00564ED5" w:rsidRPr="00697B52" w:rsidRDefault="00564ED5" w:rsidP="00564ED5">
      <w:pPr>
        <w:pStyle w:val="ListParagraph"/>
        <w:widowControl w:val="0"/>
        <w:numPr>
          <w:ilvl w:val="0"/>
          <w:numId w:val="24"/>
        </w:numPr>
        <w:contextualSpacing w:val="0"/>
        <w:jc w:val="both"/>
        <w:rPr>
          <w:rFonts w:asciiTheme="minorHAnsi" w:hAnsiTheme="minorHAnsi" w:cstheme="minorHAnsi"/>
          <w:bCs/>
          <w:sz w:val="22"/>
          <w:szCs w:val="22"/>
          <w:lang w:val="en-GB"/>
        </w:rPr>
      </w:pPr>
      <w:r w:rsidRPr="00697B52">
        <w:rPr>
          <w:rFonts w:asciiTheme="minorHAnsi" w:hAnsiTheme="minorHAnsi" w:cstheme="minorHAnsi"/>
          <w:bCs/>
          <w:sz w:val="22"/>
          <w:szCs w:val="22"/>
        </w:rPr>
        <w:t>Created and implemented IBGA (</w:t>
      </w:r>
      <w:r w:rsidRPr="00697B52">
        <w:rPr>
          <w:rFonts w:asciiTheme="minorHAnsi" w:hAnsiTheme="minorHAnsi" w:cstheme="minorHAnsi"/>
          <w:bCs/>
          <w:noProof/>
          <w:sz w:val="22"/>
          <w:szCs w:val="22"/>
        </w:rPr>
        <w:t>Inter</w:t>
      </w:r>
      <w:r>
        <w:rPr>
          <w:rFonts w:asciiTheme="minorHAnsi" w:hAnsiTheme="minorHAnsi" w:cstheme="minorHAnsi"/>
          <w:bCs/>
          <w:noProof/>
          <w:sz w:val="22"/>
          <w:szCs w:val="22"/>
        </w:rPr>
        <w:t>-</w:t>
      </w:r>
      <w:r w:rsidRPr="00697B52">
        <w:rPr>
          <w:rFonts w:asciiTheme="minorHAnsi" w:hAnsiTheme="minorHAnsi" w:cstheme="minorHAnsi"/>
          <w:bCs/>
          <w:noProof/>
          <w:sz w:val="22"/>
          <w:szCs w:val="22"/>
        </w:rPr>
        <w:t>Branch</w:t>
      </w:r>
      <w:r w:rsidRPr="00697B52">
        <w:rPr>
          <w:rFonts w:asciiTheme="minorHAnsi" w:hAnsiTheme="minorHAnsi" w:cstheme="minorHAnsi"/>
          <w:bCs/>
          <w:sz w:val="22"/>
          <w:szCs w:val="22"/>
        </w:rPr>
        <w:t xml:space="preserve"> Clearing Account) module and related reports. Developed reports and flat file generation </w:t>
      </w:r>
      <w:r w:rsidRPr="00697B52">
        <w:rPr>
          <w:rFonts w:asciiTheme="minorHAnsi" w:hAnsiTheme="minorHAnsi" w:cstheme="minorHAnsi"/>
          <w:bCs/>
          <w:noProof/>
          <w:sz w:val="22"/>
          <w:szCs w:val="22"/>
        </w:rPr>
        <w:t>programs</w:t>
      </w:r>
      <w:r>
        <w:rPr>
          <w:rFonts w:asciiTheme="minorHAnsi" w:hAnsiTheme="minorHAnsi" w:cstheme="minorHAnsi"/>
          <w:bCs/>
          <w:noProof/>
          <w:sz w:val="22"/>
          <w:szCs w:val="22"/>
        </w:rPr>
        <w:t xml:space="preserve"> are</w:t>
      </w:r>
      <w:r w:rsidRPr="00697B52">
        <w:rPr>
          <w:rFonts w:asciiTheme="minorHAnsi" w:hAnsiTheme="minorHAnsi" w:cstheme="minorHAnsi"/>
          <w:bCs/>
          <w:sz w:val="22"/>
          <w:szCs w:val="22"/>
        </w:rPr>
        <w:t xml:space="preserve"> specific to </w:t>
      </w:r>
      <w:r w:rsidRPr="006C76F0">
        <w:rPr>
          <w:rFonts w:asciiTheme="minorHAnsi" w:hAnsiTheme="minorHAnsi" w:cstheme="minorHAnsi"/>
          <w:bCs/>
          <w:noProof/>
          <w:sz w:val="22"/>
          <w:szCs w:val="22"/>
        </w:rPr>
        <w:t>client</w:t>
      </w:r>
      <w:r w:rsidRPr="00697B52">
        <w:rPr>
          <w:rFonts w:asciiTheme="minorHAnsi" w:hAnsiTheme="minorHAnsi" w:cstheme="minorHAnsi"/>
          <w:bCs/>
          <w:sz w:val="22"/>
          <w:szCs w:val="22"/>
        </w:rPr>
        <w:t xml:space="preserve"> requirements. Created UNIX scripts to automate the flat file dispatch process to various processing centers.</w:t>
      </w:r>
    </w:p>
    <w:p w:rsidR="00564ED5" w:rsidRPr="00697B52" w:rsidRDefault="00564ED5" w:rsidP="00564ED5">
      <w:pPr>
        <w:pStyle w:val="ListParagraph"/>
        <w:widowControl w:val="0"/>
        <w:numPr>
          <w:ilvl w:val="0"/>
          <w:numId w:val="24"/>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lang w:val="en-GB"/>
        </w:rPr>
        <w:t>Involved in designing and implementation of transfer batch for salary, pension</w:t>
      </w:r>
      <w:r>
        <w:rPr>
          <w:rFonts w:asciiTheme="minorHAnsi" w:hAnsiTheme="minorHAnsi" w:cstheme="minorHAnsi"/>
          <w:bCs/>
          <w:sz w:val="22"/>
          <w:szCs w:val="22"/>
          <w:lang w:val="en-GB"/>
        </w:rPr>
        <w:t>,</w:t>
      </w:r>
      <w:r w:rsidRPr="00697B52">
        <w:rPr>
          <w:rFonts w:asciiTheme="minorHAnsi" w:hAnsiTheme="minorHAnsi" w:cstheme="minorHAnsi"/>
          <w:bCs/>
          <w:sz w:val="22"/>
          <w:szCs w:val="22"/>
          <w:lang w:val="en-GB"/>
        </w:rPr>
        <w:t xml:space="preserve"> </w:t>
      </w:r>
      <w:r w:rsidRPr="00697B52">
        <w:rPr>
          <w:rFonts w:asciiTheme="minorHAnsi" w:hAnsiTheme="minorHAnsi" w:cstheme="minorHAnsi"/>
          <w:bCs/>
          <w:noProof/>
          <w:sz w:val="22"/>
          <w:szCs w:val="22"/>
          <w:lang w:val="en-GB"/>
        </w:rPr>
        <w:t>and</w:t>
      </w:r>
      <w:r w:rsidRPr="00697B52">
        <w:rPr>
          <w:rFonts w:asciiTheme="minorHAnsi" w:hAnsiTheme="minorHAnsi" w:cstheme="minorHAnsi"/>
          <w:bCs/>
          <w:sz w:val="22"/>
          <w:szCs w:val="22"/>
          <w:lang w:val="en-GB"/>
        </w:rPr>
        <w:t xml:space="preserve"> ECS posting to reduce </w:t>
      </w:r>
      <w:r>
        <w:rPr>
          <w:rFonts w:asciiTheme="minorHAnsi" w:hAnsiTheme="minorHAnsi" w:cstheme="minorHAnsi"/>
          <w:bCs/>
          <w:sz w:val="22"/>
          <w:szCs w:val="22"/>
          <w:lang w:val="en-GB"/>
        </w:rPr>
        <w:t xml:space="preserve">the </w:t>
      </w:r>
      <w:r w:rsidRPr="00697B52">
        <w:rPr>
          <w:rFonts w:asciiTheme="minorHAnsi" w:hAnsiTheme="minorHAnsi" w:cstheme="minorHAnsi"/>
          <w:bCs/>
          <w:noProof/>
          <w:sz w:val="22"/>
          <w:szCs w:val="22"/>
          <w:lang w:val="en-GB"/>
        </w:rPr>
        <w:t>load</w:t>
      </w:r>
      <w:r w:rsidRPr="00697B52">
        <w:rPr>
          <w:rFonts w:asciiTheme="minorHAnsi" w:hAnsiTheme="minorHAnsi" w:cstheme="minorHAnsi"/>
          <w:bCs/>
          <w:sz w:val="22"/>
          <w:szCs w:val="22"/>
          <w:lang w:val="en-GB"/>
        </w:rPr>
        <w:t xml:space="preserve"> on existing inward clearing process. The new system provided the customer with more control over the process.</w:t>
      </w:r>
    </w:p>
    <w:p w:rsidR="00564ED5" w:rsidRPr="00697B52" w:rsidRDefault="00564ED5" w:rsidP="00564ED5">
      <w:pPr>
        <w:widowControl w:val="0"/>
        <w:jc w:val="both"/>
        <w:rPr>
          <w:rFonts w:asciiTheme="minorHAnsi" w:hAnsiTheme="minorHAnsi" w:cstheme="minorHAnsi"/>
          <w:bCs/>
          <w:sz w:val="22"/>
          <w:szCs w:val="22"/>
        </w:rPr>
      </w:pPr>
    </w:p>
    <w:p w:rsidR="00564ED5" w:rsidRPr="00697B52" w:rsidRDefault="00564ED5" w:rsidP="00564ED5">
      <w:pPr>
        <w:widowControl w:val="0"/>
        <w:jc w:val="both"/>
        <w:rPr>
          <w:rFonts w:asciiTheme="minorHAnsi" w:hAnsiTheme="minorHAnsi" w:cstheme="minorHAnsi"/>
          <w:bCs/>
          <w:sz w:val="22"/>
          <w:szCs w:val="22"/>
        </w:rPr>
      </w:pPr>
      <w:r w:rsidRPr="00697B52">
        <w:rPr>
          <w:rFonts w:asciiTheme="minorHAnsi" w:hAnsiTheme="minorHAnsi" w:cstheme="minorHAnsi"/>
          <w:b/>
          <w:bCs/>
          <w:sz w:val="22"/>
          <w:szCs w:val="22"/>
          <w:lang w:val="en-GB"/>
        </w:rPr>
        <w:t>Environment:</w:t>
      </w:r>
      <w:r w:rsidRPr="00697B52">
        <w:rPr>
          <w:rFonts w:asciiTheme="minorHAnsi" w:hAnsiTheme="minorHAnsi" w:cstheme="minorHAnsi"/>
          <w:bCs/>
          <w:sz w:val="22"/>
          <w:szCs w:val="22"/>
          <w:lang w:val="en-GB"/>
        </w:rPr>
        <w:t xml:space="preserve"> </w:t>
      </w:r>
      <w:r w:rsidRPr="00697B52">
        <w:rPr>
          <w:rFonts w:asciiTheme="minorHAnsi" w:hAnsiTheme="minorHAnsi" w:cstheme="minorHAnsi"/>
          <w:sz w:val="22"/>
          <w:szCs w:val="22"/>
          <w:lang w:val="en-GB"/>
        </w:rPr>
        <w:t xml:space="preserve">FNS-BANCS, </w:t>
      </w:r>
      <w:r w:rsidRPr="00697B52">
        <w:rPr>
          <w:rFonts w:asciiTheme="minorHAnsi" w:hAnsiTheme="minorHAnsi" w:cstheme="minorHAnsi"/>
          <w:bCs/>
          <w:sz w:val="22"/>
          <w:szCs w:val="22"/>
        </w:rPr>
        <w:t xml:space="preserve">IBM-AIX, Oracle 9I database, PL/SQL, PRO*C, </w:t>
      </w:r>
      <w:r w:rsidRPr="00697B52">
        <w:rPr>
          <w:rFonts w:asciiTheme="minorHAnsi" w:hAnsiTheme="minorHAnsi" w:cstheme="minorHAnsi"/>
          <w:bCs/>
          <w:sz w:val="22"/>
          <w:szCs w:val="22"/>
          <w:lang w:val="en-GB"/>
        </w:rPr>
        <w:t>MF COBOL</w:t>
      </w:r>
    </w:p>
    <w:p w:rsidR="00564ED5" w:rsidRPr="00697B52" w:rsidRDefault="00564ED5" w:rsidP="00564ED5">
      <w:pPr>
        <w:widowControl w:val="0"/>
        <w:jc w:val="both"/>
        <w:rPr>
          <w:rFonts w:asciiTheme="minorHAnsi" w:hAnsiTheme="minorHAnsi" w:cstheme="minorHAnsi"/>
          <w:bCs/>
          <w:sz w:val="22"/>
          <w:szCs w:val="22"/>
        </w:rPr>
      </w:pPr>
    </w:p>
    <w:p w:rsidR="00564ED5" w:rsidRPr="00697B52" w:rsidRDefault="00564ED5" w:rsidP="00564ED5">
      <w:pPr>
        <w:widowControl w:val="0"/>
        <w:jc w:val="both"/>
        <w:rPr>
          <w:rFonts w:asciiTheme="minorHAnsi" w:hAnsiTheme="minorHAnsi" w:cstheme="minorHAnsi"/>
          <w:b/>
          <w:sz w:val="22"/>
          <w:szCs w:val="22"/>
          <w:lang w:val="en-GB"/>
        </w:rPr>
      </w:pPr>
      <w:r w:rsidRPr="00697B52">
        <w:rPr>
          <w:rFonts w:asciiTheme="minorHAnsi" w:hAnsiTheme="minorHAnsi" w:cstheme="minorHAnsi"/>
          <w:b/>
          <w:sz w:val="22"/>
          <w:szCs w:val="22"/>
          <w:lang w:val="en-GB"/>
        </w:rPr>
        <w:t>Integrated Standard Banking System (ISBS), Chennai, India</w:t>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r>
      <w:r w:rsidRPr="00697B52">
        <w:rPr>
          <w:rFonts w:asciiTheme="minorHAnsi" w:hAnsiTheme="minorHAnsi" w:cstheme="minorHAnsi"/>
          <w:b/>
          <w:sz w:val="22"/>
          <w:szCs w:val="22"/>
          <w:lang w:val="en-GB"/>
        </w:rPr>
        <w:tab/>
        <w:t>Dec. 2002 – SEP. 2004</w:t>
      </w:r>
    </w:p>
    <w:p w:rsidR="00564ED5" w:rsidRPr="00697B52" w:rsidRDefault="00564ED5" w:rsidP="00564ED5">
      <w:pPr>
        <w:widowControl w:val="0"/>
        <w:jc w:val="both"/>
        <w:rPr>
          <w:rFonts w:asciiTheme="minorHAnsi" w:hAnsiTheme="minorHAnsi" w:cstheme="minorHAnsi"/>
          <w:sz w:val="22"/>
          <w:szCs w:val="22"/>
        </w:rPr>
      </w:pPr>
      <w:r w:rsidRPr="00697B52">
        <w:rPr>
          <w:rFonts w:asciiTheme="minorHAnsi" w:hAnsiTheme="minorHAnsi" w:cstheme="minorHAnsi"/>
          <w:b/>
          <w:sz w:val="22"/>
          <w:szCs w:val="22"/>
          <w:lang w:val="en-GB"/>
        </w:rPr>
        <w:t>Client</w:t>
      </w:r>
      <w:r w:rsidRPr="00697B52">
        <w:rPr>
          <w:rFonts w:asciiTheme="minorHAnsi" w:hAnsiTheme="minorHAnsi" w:cstheme="minorHAnsi"/>
          <w:sz w:val="22"/>
          <w:szCs w:val="22"/>
          <w:lang w:val="en-GB"/>
        </w:rPr>
        <w:t>: Nationalized Banks of India</w:t>
      </w:r>
    </w:p>
    <w:p w:rsidR="00564ED5" w:rsidRPr="00697B52" w:rsidRDefault="00564ED5" w:rsidP="00564ED5">
      <w:pPr>
        <w:widowControl w:val="0"/>
        <w:jc w:val="both"/>
        <w:rPr>
          <w:rFonts w:asciiTheme="minorHAnsi" w:hAnsiTheme="minorHAnsi" w:cstheme="minorHAnsi"/>
          <w:b/>
          <w:bCs/>
          <w:sz w:val="22"/>
          <w:szCs w:val="22"/>
        </w:rPr>
      </w:pPr>
    </w:p>
    <w:p w:rsidR="00564ED5" w:rsidRPr="00697B52" w:rsidRDefault="00564ED5" w:rsidP="00564ED5">
      <w:pPr>
        <w:widowControl w:val="0"/>
        <w:jc w:val="both"/>
        <w:rPr>
          <w:rFonts w:asciiTheme="minorHAnsi" w:hAnsiTheme="minorHAnsi" w:cstheme="minorHAnsi"/>
          <w:bCs/>
          <w:sz w:val="22"/>
          <w:szCs w:val="22"/>
        </w:rPr>
      </w:pPr>
      <w:r w:rsidRPr="00697B52">
        <w:rPr>
          <w:rFonts w:asciiTheme="minorHAnsi" w:hAnsiTheme="minorHAnsi" w:cstheme="minorHAnsi"/>
          <w:b/>
          <w:bCs/>
          <w:sz w:val="22"/>
          <w:szCs w:val="22"/>
          <w:lang w:val="en-GB"/>
        </w:rPr>
        <w:t xml:space="preserve">Description: </w:t>
      </w:r>
      <w:r w:rsidRPr="00697B52">
        <w:rPr>
          <w:rFonts w:asciiTheme="minorHAnsi" w:hAnsiTheme="minorHAnsi" w:cstheme="minorHAnsi"/>
          <w:bCs/>
          <w:sz w:val="22"/>
          <w:szCs w:val="22"/>
          <w:lang w:val="en-GB"/>
        </w:rPr>
        <w:t xml:space="preserve">The project dealt with </w:t>
      </w:r>
      <w:r>
        <w:rPr>
          <w:rFonts w:asciiTheme="minorHAnsi" w:hAnsiTheme="minorHAnsi" w:cstheme="minorHAnsi"/>
          <w:bCs/>
          <w:sz w:val="22"/>
          <w:szCs w:val="22"/>
          <w:lang w:val="en-GB"/>
        </w:rPr>
        <w:t xml:space="preserve">the </w:t>
      </w:r>
      <w:r w:rsidRPr="00697B52">
        <w:rPr>
          <w:rFonts w:asciiTheme="minorHAnsi" w:hAnsiTheme="minorHAnsi" w:cstheme="minorHAnsi"/>
          <w:bCs/>
          <w:noProof/>
          <w:sz w:val="22"/>
          <w:szCs w:val="22"/>
          <w:lang w:val="en-GB"/>
        </w:rPr>
        <w:t>enhancement</w:t>
      </w:r>
      <w:r w:rsidRPr="00697B52">
        <w:rPr>
          <w:rFonts w:asciiTheme="minorHAnsi" w:hAnsiTheme="minorHAnsi" w:cstheme="minorHAnsi"/>
          <w:bCs/>
          <w:sz w:val="22"/>
          <w:szCs w:val="22"/>
          <w:lang w:val="en-GB"/>
        </w:rPr>
        <w:t xml:space="preserve"> of TCS Banking product ISBS.</w:t>
      </w:r>
    </w:p>
    <w:p w:rsidR="00564ED5" w:rsidRPr="00697B52" w:rsidRDefault="00564ED5" w:rsidP="00564ED5">
      <w:pPr>
        <w:widowControl w:val="0"/>
        <w:jc w:val="both"/>
        <w:rPr>
          <w:rFonts w:asciiTheme="minorHAnsi" w:hAnsiTheme="minorHAnsi" w:cstheme="minorHAnsi"/>
          <w:bCs/>
          <w:sz w:val="22"/>
          <w:szCs w:val="22"/>
        </w:rPr>
      </w:pPr>
    </w:p>
    <w:p w:rsidR="00564ED5" w:rsidRPr="00697B52" w:rsidRDefault="00564ED5" w:rsidP="00564ED5">
      <w:pPr>
        <w:widowControl w:val="0"/>
        <w:jc w:val="both"/>
        <w:rPr>
          <w:rFonts w:asciiTheme="minorHAnsi" w:hAnsiTheme="minorHAnsi" w:cstheme="minorHAnsi"/>
          <w:bCs/>
          <w:sz w:val="22"/>
          <w:szCs w:val="22"/>
        </w:rPr>
      </w:pPr>
      <w:r w:rsidRPr="00697B52">
        <w:rPr>
          <w:rFonts w:asciiTheme="minorHAnsi" w:hAnsiTheme="minorHAnsi" w:cstheme="minorHAnsi"/>
          <w:b/>
          <w:bCs/>
          <w:sz w:val="22"/>
          <w:szCs w:val="22"/>
          <w:lang w:val="en-GB"/>
        </w:rPr>
        <w:t>Responsibilities:</w:t>
      </w:r>
    </w:p>
    <w:p w:rsidR="00564ED5" w:rsidRPr="00697B52" w:rsidRDefault="00564ED5" w:rsidP="00564ED5">
      <w:pPr>
        <w:pStyle w:val="ListParagraph"/>
        <w:widowControl w:val="0"/>
        <w:numPr>
          <w:ilvl w:val="0"/>
          <w:numId w:val="25"/>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t>Involved in requirement gathering &amp; project Analysis.</w:t>
      </w:r>
    </w:p>
    <w:p w:rsidR="00564ED5" w:rsidRPr="00697B52" w:rsidRDefault="00564ED5" w:rsidP="00564ED5">
      <w:pPr>
        <w:pStyle w:val="ListParagraph"/>
        <w:widowControl w:val="0"/>
        <w:numPr>
          <w:ilvl w:val="0"/>
          <w:numId w:val="25"/>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rPr>
        <w:lastRenderedPageBreak/>
        <w:t>Development, Coding, Testing (integration, functional and performance) and Debugging.</w:t>
      </w:r>
    </w:p>
    <w:p w:rsidR="00564ED5" w:rsidRPr="00697B52" w:rsidRDefault="00564ED5" w:rsidP="00564ED5">
      <w:pPr>
        <w:pStyle w:val="ListParagraph"/>
        <w:widowControl w:val="0"/>
        <w:numPr>
          <w:ilvl w:val="0"/>
          <w:numId w:val="25"/>
        </w:numPr>
        <w:contextualSpacing w:val="0"/>
        <w:jc w:val="both"/>
        <w:rPr>
          <w:rFonts w:asciiTheme="minorHAnsi" w:hAnsiTheme="minorHAnsi" w:cstheme="minorHAnsi"/>
          <w:bCs/>
          <w:sz w:val="22"/>
          <w:szCs w:val="22"/>
          <w:lang w:val="en-GB"/>
        </w:rPr>
      </w:pPr>
      <w:r w:rsidRPr="00697B52">
        <w:rPr>
          <w:rFonts w:asciiTheme="minorHAnsi" w:hAnsiTheme="minorHAnsi" w:cstheme="minorHAnsi"/>
          <w:bCs/>
          <w:sz w:val="22"/>
          <w:szCs w:val="22"/>
        </w:rPr>
        <w:t>Provided Banking/Technical support to various branches of the banks.</w:t>
      </w:r>
    </w:p>
    <w:p w:rsidR="00564ED5" w:rsidRPr="00697B52" w:rsidRDefault="00564ED5" w:rsidP="00564ED5">
      <w:pPr>
        <w:pStyle w:val="ListParagraph"/>
        <w:widowControl w:val="0"/>
        <w:numPr>
          <w:ilvl w:val="0"/>
          <w:numId w:val="25"/>
        </w:numPr>
        <w:contextualSpacing w:val="0"/>
        <w:jc w:val="both"/>
        <w:rPr>
          <w:rFonts w:asciiTheme="minorHAnsi" w:hAnsiTheme="minorHAnsi" w:cstheme="minorHAnsi"/>
          <w:bCs/>
          <w:sz w:val="22"/>
          <w:szCs w:val="22"/>
          <w:lang w:val="en-GB"/>
        </w:rPr>
      </w:pPr>
      <w:r w:rsidRPr="00697B52">
        <w:rPr>
          <w:rFonts w:asciiTheme="minorHAnsi" w:hAnsiTheme="minorHAnsi" w:cstheme="minorHAnsi"/>
          <w:bCs/>
          <w:sz w:val="22"/>
          <w:szCs w:val="22"/>
          <w:lang w:val="en-GB"/>
        </w:rPr>
        <w:t>Developed &amp; maintained custom reports.</w:t>
      </w:r>
    </w:p>
    <w:p w:rsidR="00564ED5" w:rsidRPr="00697B52" w:rsidRDefault="00564ED5" w:rsidP="00564ED5">
      <w:pPr>
        <w:pStyle w:val="ListParagraph"/>
        <w:widowControl w:val="0"/>
        <w:numPr>
          <w:ilvl w:val="0"/>
          <w:numId w:val="25"/>
        </w:numPr>
        <w:contextualSpacing w:val="0"/>
        <w:jc w:val="both"/>
        <w:rPr>
          <w:rFonts w:asciiTheme="minorHAnsi" w:hAnsiTheme="minorHAnsi" w:cstheme="minorHAnsi"/>
          <w:bCs/>
          <w:sz w:val="22"/>
          <w:szCs w:val="22"/>
          <w:lang w:val="en-GB"/>
        </w:rPr>
      </w:pPr>
      <w:r w:rsidRPr="00697B52">
        <w:rPr>
          <w:rFonts w:asciiTheme="minorHAnsi" w:hAnsiTheme="minorHAnsi" w:cstheme="minorHAnsi"/>
          <w:bCs/>
          <w:sz w:val="22"/>
          <w:szCs w:val="22"/>
          <w:lang w:val="en-GB"/>
        </w:rPr>
        <w:t>Testing (integration, functional and performance).</w:t>
      </w:r>
    </w:p>
    <w:p w:rsidR="00564ED5" w:rsidRPr="00697B52" w:rsidRDefault="00564ED5" w:rsidP="00564ED5">
      <w:pPr>
        <w:pStyle w:val="ListParagraph"/>
        <w:widowControl w:val="0"/>
        <w:numPr>
          <w:ilvl w:val="0"/>
          <w:numId w:val="25"/>
        </w:numPr>
        <w:contextualSpacing w:val="0"/>
        <w:jc w:val="both"/>
        <w:rPr>
          <w:rFonts w:asciiTheme="minorHAnsi" w:hAnsiTheme="minorHAnsi" w:cstheme="minorHAnsi"/>
          <w:bCs/>
          <w:sz w:val="22"/>
          <w:szCs w:val="22"/>
          <w:lang w:val="en-GB"/>
        </w:rPr>
      </w:pPr>
      <w:r w:rsidRPr="00697B52">
        <w:rPr>
          <w:rFonts w:asciiTheme="minorHAnsi" w:hAnsiTheme="minorHAnsi" w:cstheme="minorHAnsi"/>
          <w:bCs/>
          <w:sz w:val="22"/>
          <w:szCs w:val="22"/>
          <w:lang w:val="en-GB"/>
        </w:rPr>
        <w:t>Deployment at the client site.</w:t>
      </w:r>
    </w:p>
    <w:p w:rsidR="00564ED5" w:rsidRPr="00697B52" w:rsidRDefault="00564ED5" w:rsidP="00564ED5">
      <w:pPr>
        <w:pStyle w:val="ListParagraph"/>
        <w:widowControl w:val="0"/>
        <w:numPr>
          <w:ilvl w:val="0"/>
          <w:numId w:val="25"/>
        </w:numPr>
        <w:contextualSpacing w:val="0"/>
        <w:jc w:val="both"/>
        <w:rPr>
          <w:rFonts w:asciiTheme="minorHAnsi" w:hAnsiTheme="minorHAnsi" w:cstheme="minorHAnsi"/>
          <w:bCs/>
          <w:sz w:val="22"/>
          <w:szCs w:val="22"/>
        </w:rPr>
      </w:pPr>
      <w:r w:rsidRPr="00697B52">
        <w:rPr>
          <w:rFonts w:asciiTheme="minorHAnsi" w:hAnsiTheme="minorHAnsi" w:cstheme="minorHAnsi"/>
          <w:bCs/>
          <w:sz w:val="22"/>
          <w:szCs w:val="22"/>
          <w:lang w:val="en-GB"/>
        </w:rPr>
        <w:t>Employee training.</w:t>
      </w:r>
    </w:p>
    <w:p w:rsidR="00564ED5" w:rsidRPr="00697B52" w:rsidRDefault="00564ED5" w:rsidP="00564ED5">
      <w:pPr>
        <w:widowControl w:val="0"/>
        <w:jc w:val="both"/>
        <w:rPr>
          <w:rFonts w:asciiTheme="minorHAnsi" w:hAnsiTheme="minorHAnsi" w:cstheme="minorHAnsi"/>
          <w:bCs/>
          <w:sz w:val="22"/>
          <w:szCs w:val="22"/>
        </w:rPr>
      </w:pPr>
    </w:p>
    <w:p w:rsidR="00EC367A" w:rsidRPr="00564ED5" w:rsidRDefault="00564ED5" w:rsidP="004B767B">
      <w:pPr>
        <w:widowControl w:val="0"/>
        <w:jc w:val="both"/>
        <w:rPr>
          <w:rFonts w:asciiTheme="minorHAnsi" w:hAnsiTheme="minorHAnsi" w:cstheme="minorHAnsi"/>
          <w:bCs/>
          <w:sz w:val="22"/>
          <w:szCs w:val="22"/>
          <w:lang w:val="en-GB"/>
        </w:rPr>
      </w:pPr>
      <w:r w:rsidRPr="00697B52">
        <w:rPr>
          <w:rFonts w:asciiTheme="minorHAnsi" w:hAnsiTheme="minorHAnsi" w:cstheme="minorHAnsi"/>
          <w:b/>
          <w:bCs/>
          <w:sz w:val="22"/>
          <w:szCs w:val="22"/>
          <w:lang w:val="en-GB"/>
        </w:rPr>
        <w:t>Environment</w:t>
      </w:r>
      <w:r w:rsidRPr="00697B52">
        <w:rPr>
          <w:rFonts w:asciiTheme="minorHAnsi" w:hAnsiTheme="minorHAnsi" w:cstheme="minorHAnsi"/>
          <w:bCs/>
          <w:sz w:val="22"/>
          <w:szCs w:val="22"/>
          <w:lang w:val="en-GB"/>
        </w:rPr>
        <w:t xml:space="preserve">: </w:t>
      </w:r>
      <w:r w:rsidRPr="00697B52">
        <w:rPr>
          <w:rFonts w:asciiTheme="minorHAnsi" w:hAnsiTheme="minorHAnsi" w:cstheme="minorHAnsi"/>
          <w:sz w:val="22"/>
          <w:szCs w:val="22"/>
          <w:lang w:val="en-GB"/>
        </w:rPr>
        <w:t xml:space="preserve">Pl/SQL, PRO*C, </w:t>
      </w:r>
      <w:r w:rsidRPr="00697B52">
        <w:rPr>
          <w:rFonts w:asciiTheme="minorHAnsi" w:hAnsiTheme="minorHAnsi" w:cstheme="minorHAnsi"/>
          <w:sz w:val="22"/>
          <w:szCs w:val="22"/>
        </w:rPr>
        <w:t>SCO-Unix, Oracle 7 database, Forms 3.0</w:t>
      </w:r>
    </w:p>
    <w:sectPr w:rsidR="00EC367A" w:rsidRPr="00564ED5" w:rsidSect="000D076C">
      <w:headerReference w:type="default" r:id="rId8"/>
      <w:pgSz w:w="11907" w:h="16839" w:code="9"/>
      <w:pgMar w:top="1440" w:right="1440" w:bottom="1440" w:left="1440" w:header="56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9E7" w:rsidRDefault="006E09E7">
      <w:r>
        <w:separator/>
      </w:r>
    </w:p>
  </w:endnote>
  <w:endnote w:type="continuationSeparator" w:id="0">
    <w:p w:rsidR="006E09E7" w:rsidRDefault="006E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9E7" w:rsidRDefault="006E09E7">
      <w:r>
        <w:separator/>
      </w:r>
    </w:p>
  </w:footnote>
  <w:footnote w:type="continuationSeparator" w:id="0">
    <w:p w:rsidR="006E09E7" w:rsidRDefault="006E0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6C" w:rsidRPr="00F93DC3" w:rsidRDefault="000D076C" w:rsidP="000D076C">
    <w:pPr>
      <w:widowControl w:val="0"/>
      <w:jc w:val="right"/>
      <w:rPr>
        <w:rFonts w:ascii="Tahoma" w:hAnsi="Tahoma" w:cs="Tahoma"/>
        <w:sz w:val="20"/>
        <w:szCs w:val="20"/>
      </w:rPr>
    </w:pPr>
    <w:r w:rsidRPr="00F93DC3">
      <w:rPr>
        <w:rFonts w:ascii="Tahoma" w:hAnsi="Tahoma" w:cs="Tahoma"/>
        <w:noProof/>
        <w:sz w:val="20"/>
        <w:szCs w:val="20"/>
      </w:rPr>
      <w:drawing>
        <wp:anchor distT="0" distB="0" distL="114300" distR="114300" simplePos="0" relativeHeight="251659264" behindDoc="0" locked="0" layoutInCell="1" allowOverlap="1" wp14:anchorId="1F27ED0E" wp14:editId="59BDF752">
          <wp:simplePos x="0" y="0"/>
          <wp:positionH relativeFrom="margin">
            <wp:align>left</wp:align>
          </wp:positionH>
          <wp:positionV relativeFrom="paragraph">
            <wp:posOffset>-1905</wp:posOffset>
          </wp:positionV>
          <wp:extent cx="2514600" cy="466725"/>
          <wp:effectExtent l="0" t="0" r="0" b="9525"/>
          <wp:wrapSquare wrapText="bothSides"/>
          <wp:docPr id="3" name="Picture 3" descr="C:\Users\Rajesh\Desktop\Value_consultin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jesh\Desktop\Value_consulting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DC3">
      <w:rPr>
        <w:rFonts w:ascii="Tahoma" w:hAnsi="Tahoma" w:cs="Tahoma"/>
        <w:sz w:val="20"/>
        <w:szCs w:val="20"/>
      </w:rPr>
      <w:t>23475 Rock Haven Way, Suite 200, Sterling, VA 20166</w:t>
    </w:r>
  </w:p>
  <w:p w:rsidR="000D076C" w:rsidRPr="00F93DC3" w:rsidRDefault="000D076C" w:rsidP="000D076C">
    <w:pPr>
      <w:widowControl w:val="0"/>
      <w:jc w:val="right"/>
      <w:rPr>
        <w:rFonts w:ascii="Tahoma" w:hAnsi="Tahoma" w:cs="Tahoma"/>
        <w:sz w:val="20"/>
        <w:szCs w:val="20"/>
      </w:rPr>
    </w:pPr>
    <w:r w:rsidRPr="00F93DC3">
      <w:rPr>
        <w:rFonts w:ascii="Tahoma" w:hAnsi="Tahoma" w:cs="Tahoma"/>
        <w:b/>
        <w:sz w:val="20"/>
        <w:szCs w:val="20"/>
      </w:rPr>
      <w:t>Phone</w:t>
    </w:r>
    <w:r w:rsidRPr="00F93DC3">
      <w:rPr>
        <w:rFonts w:ascii="Tahoma" w:hAnsi="Tahoma" w:cs="Tahoma"/>
        <w:sz w:val="20"/>
        <w:szCs w:val="20"/>
      </w:rPr>
      <w:t xml:space="preserve">: 703-468-8165 </w:t>
    </w:r>
    <w:r w:rsidRPr="00F93DC3">
      <w:rPr>
        <w:rFonts w:ascii="Tahoma" w:hAnsi="Tahoma" w:cs="Tahoma"/>
        <w:b/>
        <w:sz w:val="20"/>
        <w:szCs w:val="20"/>
      </w:rPr>
      <w:t xml:space="preserve">Email: </w:t>
    </w:r>
    <w:hyperlink r:id="rId2" w:history="1">
      <w:r w:rsidRPr="00F93DC3">
        <w:rPr>
          <w:rStyle w:val="Hyperlink"/>
          <w:rFonts w:ascii="Tahoma" w:eastAsia="Calibri" w:hAnsi="Tahoma" w:cs="Tahoma"/>
          <w:sz w:val="20"/>
          <w:szCs w:val="20"/>
        </w:rPr>
        <w:t>rajesh@valconusa.com</w:t>
      </w:r>
    </w:hyperlink>
  </w:p>
  <w:p w:rsidR="000D076C" w:rsidRDefault="000D076C" w:rsidP="000D076C">
    <w:pPr>
      <w:widowControl w:val="0"/>
      <w:jc w:val="right"/>
    </w:pPr>
    <w:r w:rsidRPr="00F93DC3">
      <w:rPr>
        <w:rFonts w:ascii="Tahoma" w:hAnsi="Tahoma" w:cs="Tahoma"/>
        <w:b/>
        <w:sz w:val="20"/>
        <w:szCs w:val="20"/>
      </w:rPr>
      <w:t>Contact</w:t>
    </w:r>
    <w:r w:rsidRPr="00F93DC3">
      <w:rPr>
        <w:rFonts w:ascii="Tahoma" w:hAnsi="Tahoma" w:cs="Tahoma"/>
        <w:sz w:val="20"/>
        <w:szCs w:val="20"/>
      </w:rPr>
      <w:t xml:space="preserve">: Rajesh, </w:t>
    </w:r>
    <w:hyperlink r:id="rId3" w:history="1">
      <w:r w:rsidRPr="00F93DC3">
        <w:rPr>
          <w:rStyle w:val="Hyperlink"/>
          <w:rFonts w:ascii="Tahoma" w:eastAsia="Calibri" w:hAnsi="Tahoma" w:cs="Tahoma"/>
          <w:sz w:val="20"/>
          <w:szCs w:val="20"/>
        </w:rPr>
        <w:t>www.valconusa.com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OpenSymbol"/>
        <w:color w:val="000000"/>
        <w:sz w:val="22"/>
        <w:szCs w:val="22"/>
        <w:lang w:val="en-GB"/>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lang w:val="en-GB"/>
      </w:r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OpenSymbol"/>
        <w:lang w:val="en-GB"/>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lang w:val="en-GB"/>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lang w:val="en-GB"/>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Arial"/>
        <w:b w:val="0"/>
        <w:i w:val="0"/>
        <w:color w:val="000000"/>
        <w:sz w:val="20"/>
        <w:szCs w:val="22"/>
        <w:lang w:val="en-GB"/>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2"/>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3"/>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6"/>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2"/>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6"/>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4"/>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5"/>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name w:val="WW8Num15"/>
    <w:lvl w:ilvl="0">
      <w:start w:val="4"/>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1"/>
    <w:multiLevelType w:val="multilevel"/>
    <w:tmpl w:val="00000011"/>
    <w:name w:val="WW8Num17"/>
    <w:lvl w:ilvl="0">
      <w:start w:val="6"/>
      <w:numFmt w:val="bullet"/>
      <w:lvlText w:val=""/>
      <w:lvlJc w:val="left"/>
      <w:pPr>
        <w:tabs>
          <w:tab w:val="num" w:pos="720"/>
        </w:tabs>
        <w:ind w:left="720" w:hanging="360"/>
      </w:pPr>
      <w:rPr>
        <w:rFonts w:ascii="Symbol" w:hAnsi="Symbol" w:cs="Symbol"/>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00000012"/>
    <w:name w:val="WW8Num18"/>
    <w:lvl w:ilvl="0">
      <w:start w:val="8"/>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color w:val="000000"/>
        <w:sz w:val="22"/>
        <w:szCs w:val="22"/>
        <w:lang w:val="en-GB"/>
      </w:rPr>
    </w:lvl>
  </w:abstractNum>
  <w:abstractNum w:abstractNumId="17" w15:restartNumberingAfterBreak="0">
    <w:nsid w:val="02175EDB"/>
    <w:multiLevelType w:val="hybridMultilevel"/>
    <w:tmpl w:val="7C90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D926E8"/>
    <w:multiLevelType w:val="hybridMultilevel"/>
    <w:tmpl w:val="9480686C"/>
    <w:lvl w:ilvl="0" w:tplc="84507D80">
      <w:start w:val="1"/>
      <w:numFmt w:val="bullet"/>
      <w:pStyle w:val="aline-bullets0-5pts"/>
      <w:lvlText w:val=""/>
      <w:lvlJc w:val="left"/>
      <w:pPr>
        <w:tabs>
          <w:tab w:val="left" w:pos="0"/>
        </w:tabs>
        <w:ind w:left="360" w:hanging="360"/>
      </w:pPr>
      <w:rPr>
        <w:rFonts w:ascii="Wingdings" w:hAnsi="Wingdings" w:hint="default"/>
        <w:sz w:val="20"/>
      </w:rPr>
    </w:lvl>
    <w:lvl w:ilvl="1" w:tplc="3A22B2B2">
      <w:start w:val="1"/>
      <w:numFmt w:val="bullet"/>
      <w:lvlText w:val="o"/>
      <w:lvlJc w:val="left"/>
      <w:pPr>
        <w:tabs>
          <w:tab w:val="left" w:pos="0"/>
        </w:tabs>
        <w:ind w:left="1440" w:hanging="360"/>
      </w:pPr>
      <w:rPr>
        <w:rFonts w:ascii="Courier New" w:hAnsi="Courier New" w:hint="default"/>
      </w:rPr>
    </w:lvl>
    <w:lvl w:ilvl="2" w:tplc="EB90A084">
      <w:start w:val="1"/>
      <w:numFmt w:val="bullet"/>
      <w:lvlText w:val=""/>
      <w:lvlJc w:val="left"/>
      <w:pPr>
        <w:tabs>
          <w:tab w:val="left" w:pos="0"/>
        </w:tabs>
        <w:ind w:left="2160" w:hanging="360"/>
      </w:pPr>
      <w:rPr>
        <w:rFonts w:ascii="Wingdings" w:hAnsi="Wingdings" w:hint="default"/>
      </w:rPr>
    </w:lvl>
    <w:lvl w:ilvl="3" w:tplc="8DC89B9A">
      <w:start w:val="1"/>
      <w:numFmt w:val="bullet"/>
      <w:lvlText w:val=""/>
      <w:lvlJc w:val="left"/>
      <w:pPr>
        <w:tabs>
          <w:tab w:val="left" w:pos="0"/>
        </w:tabs>
        <w:ind w:left="2880" w:hanging="360"/>
      </w:pPr>
      <w:rPr>
        <w:rFonts w:ascii="Symbol" w:hAnsi="Symbol" w:hint="default"/>
      </w:rPr>
    </w:lvl>
    <w:lvl w:ilvl="4" w:tplc="0B2AA416">
      <w:start w:val="1"/>
      <w:numFmt w:val="bullet"/>
      <w:lvlText w:val="o"/>
      <w:lvlJc w:val="left"/>
      <w:pPr>
        <w:tabs>
          <w:tab w:val="left" w:pos="0"/>
        </w:tabs>
        <w:ind w:left="3600" w:hanging="360"/>
      </w:pPr>
      <w:rPr>
        <w:rFonts w:ascii="Courier New" w:hAnsi="Courier New" w:hint="default"/>
      </w:rPr>
    </w:lvl>
    <w:lvl w:ilvl="5" w:tplc="84FC3BA4">
      <w:start w:val="1"/>
      <w:numFmt w:val="bullet"/>
      <w:lvlText w:val=""/>
      <w:lvlJc w:val="left"/>
      <w:pPr>
        <w:tabs>
          <w:tab w:val="left" w:pos="0"/>
        </w:tabs>
        <w:ind w:left="4320" w:hanging="360"/>
      </w:pPr>
      <w:rPr>
        <w:rFonts w:ascii="Wingdings" w:hAnsi="Wingdings" w:hint="default"/>
      </w:rPr>
    </w:lvl>
    <w:lvl w:ilvl="6" w:tplc="8B98B6BA">
      <w:start w:val="1"/>
      <w:numFmt w:val="bullet"/>
      <w:lvlText w:val=""/>
      <w:lvlJc w:val="left"/>
      <w:pPr>
        <w:tabs>
          <w:tab w:val="left" w:pos="0"/>
        </w:tabs>
        <w:ind w:left="5040" w:hanging="360"/>
      </w:pPr>
      <w:rPr>
        <w:rFonts w:ascii="Symbol" w:hAnsi="Symbol" w:hint="default"/>
      </w:rPr>
    </w:lvl>
    <w:lvl w:ilvl="7" w:tplc="850A3606">
      <w:start w:val="1"/>
      <w:numFmt w:val="bullet"/>
      <w:lvlText w:val="o"/>
      <w:lvlJc w:val="left"/>
      <w:pPr>
        <w:tabs>
          <w:tab w:val="left" w:pos="0"/>
        </w:tabs>
        <w:ind w:left="5760" w:hanging="360"/>
      </w:pPr>
      <w:rPr>
        <w:rFonts w:ascii="Courier New" w:hAnsi="Courier New" w:hint="default"/>
      </w:rPr>
    </w:lvl>
    <w:lvl w:ilvl="8" w:tplc="F83E29F2">
      <w:start w:val="1"/>
      <w:numFmt w:val="bullet"/>
      <w:lvlText w:val=""/>
      <w:lvlJc w:val="left"/>
      <w:pPr>
        <w:tabs>
          <w:tab w:val="left" w:pos="0"/>
        </w:tabs>
        <w:ind w:left="6480" w:hanging="360"/>
      </w:pPr>
      <w:rPr>
        <w:rFonts w:ascii="Wingdings" w:hAnsi="Wingdings" w:hint="default"/>
      </w:rPr>
    </w:lvl>
  </w:abstractNum>
  <w:abstractNum w:abstractNumId="19" w15:restartNumberingAfterBreak="0">
    <w:nsid w:val="0A39604E"/>
    <w:multiLevelType w:val="hybridMultilevel"/>
    <w:tmpl w:val="A308E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977578"/>
    <w:multiLevelType w:val="hybridMultilevel"/>
    <w:tmpl w:val="8334D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C192807"/>
    <w:multiLevelType w:val="hybridMultilevel"/>
    <w:tmpl w:val="7F542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D96979"/>
    <w:multiLevelType w:val="hybridMultilevel"/>
    <w:tmpl w:val="3F749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057F01"/>
    <w:multiLevelType w:val="hybridMultilevel"/>
    <w:tmpl w:val="1734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090E39"/>
    <w:multiLevelType w:val="hybridMultilevel"/>
    <w:tmpl w:val="BA4EB3D0"/>
    <w:lvl w:ilvl="0" w:tplc="B4DAA214">
      <w:start w:val="1"/>
      <w:numFmt w:val="bullet"/>
      <w:lvlText w:val=""/>
      <w:lvlJc w:val="left"/>
      <w:pPr>
        <w:tabs>
          <w:tab w:val="left" w:pos="0"/>
        </w:tabs>
        <w:ind w:left="720" w:hanging="360"/>
      </w:pPr>
      <w:rPr>
        <w:rFonts w:ascii="Symbol" w:hAnsi="Symbol" w:hint="default"/>
      </w:rPr>
    </w:lvl>
    <w:lvl w:ilvl="1" w:tplc="8B96A46E">
      <w:start w:val="1"/>
      <w:numFmt w:val="bullet"/>
      <w:pStyle w:val="NormalVerdana"/>
      <w:lvlText w:val=""/>
      <w:lvlJc w:val="left"/>
      <w:pPr>
        <w:tabs>
          <w:tab w:val="left" w:pos="0"/>
        </w:tabs>
        <w:ind w:left="1440" w:hanging="360"/>
      </w:pPr>
      <w:rPr>
        <w:rFonts w:ascii="Symbol" w:hAnsi="Symbol" w:hint="default"/>
      </w:rPr>
    </w:lvl>
    <w:lvl w:ilvl="2" w:tplc="B226F55A">
      <w:start w:val="1"/>
      <w:numFmt w:val="bullet"/>
      <w:lvlText w:val=""/>
      <w:lvlJc w:val="left"/>
      <w:pPr>
        <w:tabs>
          <w:tab w:val="left" w:pos="0"/>
        </w:tabs>
        <w:ind w:left="2160" w:hanging="360"/>
      </w:pPr>
      <w:rPr>
        <w:rFonts w:ascii="Wingdings" w:hAnsi="Wingdings" w:hint="default"/>
      </w:rPr>
    </w:lvl>
    <w:lvl w:ilvl="3" w:tplc="388E006C">
      <w:start w:val="1"/>
      <w:numFmt w:val="bullet"/>
      <w:lvlText w:val=""/>
      <w:lvlJc w:val="left"/>
      <w:pPr>
        <w:tabs>
          <w:tab w:val="left" w:pos="0"/>
        </w:tabs>
        <w:ind w:left="2880" w:hanging="360"/>
      </w:pPr>
      <w:rPr>
        <w:rFonts w:ascii="Symbol" w:hAnsi="Symbol" w:hint="default"/>
      </w:rPr>
    </w:lvl>
    <w:lvl w:ilvl="4" w:tplc="6A328784">
      <w:start w:val="1"/>
      <w:numFmt w:val="bullet"/>
      <w:lvlText w:val="o"/>
      <w:lvlJc w:val="left"/>
      <w:pPr>
        <w:tabs>
          <w:tab w:val="left" w:pos="0"/>
        </w:tabs>
        <w:ind w:left="3600" w:hanging="360"/>
      </w:pPr>
      <w:rPr>
        <w:rFonts w:ascii="Courier New" w:hAnsi="Courier New" w:cs="Courier New" w:hint="default"/>
      </w:rPr>
    </w:lvl>
    <w:lvl w:ilvl="5" w:tplc="36640DA4">
      <w:start w:val="1"/>
      <w:numFmt w:val="bullet"/>
      <w:lvlText w:val=""/>
      <w:lvlJc w:val="left"/>
      <w:pPr>
        <w:tabs>
          <w:tab w:val="left" w:pos="0"/>
        </w:tabs>
        <w:ind w:left="4320" w:hanging="360"/>
      </w:pPr>
      <w:rPr>
        <w:rFonts w:ascii="Wingdings" w:hAnsi="Wingdings" w:hint="default"/>
      </w:rPr>
    </w:lvl>
    <w:lvl w:ilvl="6" w:tplc="A22273C8">
      <w:start w:val="1"/>
      <w:numFmt w:val="bullet"/>
      <w:lvlText w:val=""/>
      <w:lvlJc w:val="left"/>
      <w:pPr>
        <w:tabs>
          <w:tab w:val="left" w:pos="0"/>
        </w:tabs>
        <w:ind w:left="5040" w:hanging="360"/>
      </w:pPr>
      <w:rPr>
        <w:rFonts w:ascii="Symbol" w:hAnsi="Symbol" w:hint="default"/>
      </w:rPr>
    </w:lvl>
    <w:lvl w:ilvl="7" w:tplc="3D92890E">
      <w:start w:val="1"/>
      <w:numFmt w:val="bullet"/>
      <w:lvlText w:val="o"/>
      <w:lvlJc w:val="left"/>
      <w:pPr>
        <w:tabs>
          <w:tab w:val="left" w:pos="0"/>
        </w:tabs>
        <w:ind w:left="5760" w:hanging="360"/>
      </w:pPr>
      <w:rPr>
        <w:rFonts w:ascii="Courier New" w:hAnsi="Courier New" w:cs="Courier New" w:hint="default"/>
      </w:rPr>
    </w:lvl>
    <w:lvl w:ilvl="8" w:tplc="73FA99CC">
      <w:start w:val="1"/>
      <w:numFmt w:val="bullet"/>
      <w:lvlText w:val=""/>
      <w:lvlJc w:val="left"/>
      <w:pPr>
        <w:tabs>
          <w:tab w:val="left" w:pos="0"/>
        </w:tabs>
        <w:ind w:left="6480" w:hanging="360"/>
      </w:pPr>
      <w:rPr>
        <w:rFonts w:ascii="Wingdings" w:hAnsi="Wingdings" w:hint="default"/>
      </w:rPr>
    </w:lvl>
  </w:abstractNum>
  <w:abstractNum w:abstractNumId="25" w15:restartNumberingAfterBreak="0">
    <w:nsid w:val="49CA055F"/>
    <w:multiLevelType w:val="hybridMultilevel"/>
    <w:tmpl w:val="818A1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856A68"/>
    <w:multiLevelType w:val="multilevel"/>
    <w:tmpl w:val="00000010"/>
    <w:lvl w:ilvl="0">
      <w:start w:val="5"/>
      <w:numFmt w:val="bullet"/>
      <w:lvlText w:val=""/>
      <w:lvlJc w:val="left"/>
      <w:pPr>
        <w:tabs>
          <w:tab w:val="num" w:pos="360"/>
        </w:tabs>
        <w:ind w:left="360" w:hanging="360"/>
      </w:pPr>
      <w:rPr>
        <w:rFonts w:ascii="Symbol" w:hAnsi="Symbol" w:cs="Symbol"/>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15:restartNumberingAfterBreak="0">
    <w:nsid w:val="61E83C86"/>
    <w:multiLevelType w:val="hybridMultilevel"/>
    <w:tmpl w:val="602C1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BC3481"/>
    <w:multiLevelType w:val="hybridMultilevel"/>
    <w:tmpl w:val="CCE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687D97"/>
    <w:multiLevelType w:val="hybridMultilevel"/>
    <w:tmpl w:val="B968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A11F96"/>
    <w:multiLevelType w:val="hybridMultilevel"/>
    <w:tmpl w:val="06400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17773F"/>
    <w:multiLevelType w:val="hybridMultilevel"/>
    <w:tmpl w:val="05669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8"/>
  </w:num>
  <w:num w:numId="3">
    <w:abstractNumId w:val="4"/>
  </w:num>
  <w:num w:numId="4">
    <w:abstractNumId w:val="16"/>
  </w:num>
  <w:num w:numId="5">
    <w:abstractNumId w:val="25"/>
  </w:num>
  <w:num w:numId="6">
    <w:abstractNumId w:val="28"/>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23"/>
  </w:num>
  <w:num w:numId="16">
    <w:abstractNumId w:val="26"/>
  </w:num>
  <w:num w:numId="17">
    <w:abstractNumId w:val="31"/>
  </w:num>
  <w:num w:numId="18">
    <w:abstractNumId w:val="19"/>
  </w:num>
  <w:num w:numId="19">
    <w:abstractNumId w:val="29"/>
  </w:num>
  <w:num w:numId="20">
    <w:abstractNumId w:val="17"/>
  </w:num>
  <w:num w:numId="21">
    <w:abstractNumId w:val="21"/>
  </w:num>
  <w:num w:numId="22">
    <w:abstractNumId w:val="27"/>
  </w:num>
  <w:num w:numId="23">
    <w:abstractNumId w:val="22"/>
  </w:num>
  <w:num w:numId="24">
    <w:abstractNumId w:val="30"/>
  </w:num>
  <w:num w:numId="2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0NjUxMjEyNzIyNDdX0lEKTi0uzszPAykwqwUAzTIxVCwAAAA="/>
  </w:docVars>
  <w:rsids>
    <w:rsidRoot w:val="0079192A"/>
    <w:rsid w:val="00005640"/>
    <w:rsid w:val="00007513"/>
    <w:rsid w:val="00010083"/>
    <w:rsid w:val="00013046"/>
    <w:rsid w:val="00013AE9"/>
    <w:rsid w:val="00017741"/>
    <w:rsid w:val="0002197F"/>
    <w:rsid w:val="000305DB"/>
    <w:rsid w:val="00030A71"/>
    <w:rsid w:val="00035BAB"/>
    <w:rsid w:val="00040B35"/>
    <w:rsid w:val="00041620"/>
    <w:rsid w:val="00041A08"/>
    <w:rsid w:val="00042C33"/>
    <w:rsid w:val="00046647"/>
    <w:rsid w:val="00047A02"/>
    <w:rsid w:val="000507C8"/>
    <w:rsid w:val="00053393"/>
    <w:rsid w:val="00053716"/>
    <w:rsid w:val="00057D28"/>
    <w:rsid w:val="000603F7"/>
    <w:rsid w:val="000641B5"/>
    <w:rsid w:val="0006488E"/>
    <w:rsid w:val="00064A2F"/>
    <w:rsid w:val="0006507C"/>
    <w:rsid w:val="00067791"/>
    <w:rsid w:val="00067E84"/>
    <w:rsid w:val="000774BB"/>
    <w:rsid w:val="00077620"/>
    <w:rsid w:val="0008069D"/>
    <w:rsid w:val="00081BFA"/>
    <w:rsid w:val="0008382D"/>
    <w:rsid w:val="00084329"/>
    <w:rsid w:val="00087353"/>
    <w:rsid w:val="000901EF"/>
    <w:rsid w:val="00092E79"/>
    <w:rsid w:val="0009303F"/>
    <w:rsid w:val="000A07B1"/>
    <w:rsid w:val="000A2963"/>
    <w:rsid w:val="000A3DC3"/>
    <w:rsid w:val="000A43A3"/>
    <w:rsid w:val="000A4C8A"/>
    <w:rsid w:val="000A6B4B"/>
    <w:rsid w:val="000A713E"/>
    <w:rsid w:val="000B0A71"/>
    <w:rsid w:val="000B10FD"/>
    <w:rsid w:val="000B6409"/>
    <w:rsid w:val="000B6D56"/>
    <w:rsid w:val="000C0AE2"/>
    <w:rsid w:val="000C12FC"/>
    <w:rsid w:val="000C1ACD"/>
    <w:rsid w:val="000C28AD"/>
    <w:rsid w:val="000C2C9B"/>
    <w:rsid w:val="000C53D9"/>
    <w:rsid w:val="000C6105"/>
    <w:rsid w:val="000C779C"/>
    <w:rsid w:val="000C7A3C"/>
    <w:rsid w:val="000D076C"/>
    <w:rsid w:val="000D1C87"/>
    <w:rsid w:val="000D36EA"/>
    <w:rsid w:val="000D6C1D"/>
    <w:rsid w:val="000D6D2A"/>
    <w:rsid w:val="000E6CAD"/>
    <w:rsid w:val="000F1A33"/>
    <w:rsid w:val="000F5363"/>
    <w:rsid w:val="000F67B3"/>
    <w:rsid w:val="000F7DA8"/>
    <w:rsid w:val="0010048C"/>
    <w:rsid w:val="0010065C"/>
    <w:rsid w:val="00102F58"/>
    <w:rsid w:val="00105218"/>
    <w:rsid w:val="00106BCE"/>
    <w:rsid w:val="00107679"/>
    <w:rsid w:val="001101D3"/>
    <w:rsid w:val="00110F94"/>
    <w:rsid w:val="001142F4"/>
    <w:rsid w:val="001149BE"/>
    <w:rsid w:val="00116C88"/>
    <w:rsid w:val="001200CA"/>
    <w:rsid w:val="00123108"/>
    <w:rsid w:val="00125DFA"/>
    <w:rsid w:val="00127DB3"/>
    <w:rsid w:val="00131C61"/>
    <w:rsid w:val="00132748"/>
    <w:rsid w:val="00133495"/>
    <w:rsid w:val="00134894"/>
    <w:rsid w:val="001355D1"/>
    <w:rsid w:val="001359D1"/>
    <w:rsid w:val="0014057E"/>
    <w:rsid w:val="00140B21"/>
    <w:rsid w:val="0014494D"/>
    <w:rsid w:val="00145FFE"/>
    <w:rsid w:val="00153E4D"/>
    <w:rsid w:val="001541AE"/>
    <w:rsid w:val="00160C8E"/>
    <w:rsid w:val="00162DC0"/>
    <w:rsid w:val="00165309"/>
    <w:rsid w:val="001660BB"/>
    <w:rsid w:val="0016732E"/>
    <w:rsid w:val="00170D6D"/>
    <w:rsid w:val="00173216"/>
    <w:rsid w:val="001747E6"/>
    <w:rsid w:val="001752A3"/>
    <w:rsid w:val="001842B4"/>
    <w:rsid w:val="00186EC7"/>
    <w:rsid w:val="001922AD"/>
    <w:rsid w:val="00194DEE"/>
    <w:rsid w:val="0019652A"/>
    <w:rsid w:val="001969A8"/>
    <w:rsid w:val="00197735"/>
    <w:rsid w:val="001A524B"/>
    <w:rsid w:val="001A5E05"/>
    <w:rsid w:val="001B211A"/>
    <w:rsid w:val="001B4F45"/>
    <w:rsid w:val="001B5CF3"/>
    <w:rsid w:val="001B69C0"/>
    <w:rsid w:val="001B7370"/>
    <w:rsid w:val="001C00C4"/>
    <w:rsid w:val="001C2CB4"/>
    <w:rsid w:val="001C3B52"/>
    <w:rsid w:val="001C6927"/>
    <w:rsid w:val="001D037C"/>
    <w:rsid w:val="001D3ADB"/>
    <w:rsid w:val="001D4818"/>
    <w:rsid w:val="001D776A"/>
    <w:rsid w:val="001E52E5"/>
    <w:rsid w:val="001E6360"/>
    <w:rsid w:val="001E6741"/>
    <w:rsid w:val="001F2B08"/>
    <w:rsid w:val="001F3955"/>
    <w:rsid w:val="001F5CCA"/>
    <w:rsid w:val="001F5EBB"/>
    <w:rsid w:val="00200640"/>
    <w:rsid w:val="00200CCD"/>
    <w:rsid w:val="00204064"/>
    <w:rsid w:val="002049C5"/>
    <w:rsid w:val="00204F59"/>
    <w:rsid w:val="0020552B"/>
    <w:rsid w:val="00205C79"/>
    <w:rsid w:val="00206194"/>
    <w:rsid w:val="00211E4C"/>
    <w:rsid w:val="002162E8"/>
    <w:rsid w:val="00216553"/>
    <w:rsid w:val="002254DE"/>
    <w:rsid w:val="00225735"/>
    <w:rsid w:val="002268A1"/>
    <w:rsid w:val="002329F1"/>
    <w:rsid w:val="00233285"/>
    <w:rsid w:val="00234363"/>
    <w:rsid w:val="002355DC"/>
    <w:rsid w:val="00235F41"/>
    <w:rsid w:val="00237FA6"/>
    <w:rsid w:val="00240CEA"/>
    <w:rsid w:val="00242181"/>
    <w:rsid w:val="00246529"/>
    <w:rsid w:val="00250A09"/>
    <w:rsid w:val="00251E37"/>
    <w:rsid w:val="00253E31"/>
    <w:rsid w:val="00255020"/>
    <w:rsid w:val="00257700"/>
    <w:rsid w:val="002605DA"/>
    <w:rsid w:val="002624CB"/>
    <w:rsid w:val="002646C8"/>
    <w:rsid w:val="00266F37"/>
    <w:rsid w:val="00267E4B"/>
    <w:rsid w:val="00271A38"/>
    <w:rsid w:val="00271EA3"/>
    <w:rsid w:val="00272F10"/>
    <w:rsid w:val="002813C9"/>
    <w:rsid w:val="002823CC"/>
    <w:rsid w:val="00284A74"/>
    <w:rsid w:val="002863C0"/>
    <w:rsid w:val="00292BED"/>
    <w:rsid w:val="00295410"/>
    <w:rsid w:val="00297A53"/>
    <w:rsid w:val="002A0D0C"/>
    <w:rsid w:val="002A35E7"/>
    <w:rsid w:val="002A47E4"/>
    <w:rsid w:val="002A6544"/>
    <w:rsid w:val="002A737F"/>
    <w:rsid w:val="002B4E35"/>
    <w:rsid w:val="002B672B"/>
    <w:rsid w:val="002B788B"/>
    <w:rsid w:val="002B7C20"/>
    <w:rsid w:val="002C269B"/>
    <w:rsid w:val="002C5598"/>
    <w:rsid w:val="002C7077"/>
    <w:rsid w:val="002C7643"/>
    <w:rsid w:val="002D1E00"/>
    <w:rsid w:val="002E10A5"/>
    <w:rsid w:val="002E25E9"/>
    <w:rsid w:val="002E3071"/>
    <w:rsid w:val="002E3513"/>
    <w:rsid w:val="002E6978"/>
    <w:rsid w:val="002F14DB"/>
    <w:rsid w:val="002F7162"/>
    <w:rsid w:val="002F7186"/>
    <w:rsid w:val="002F7EFD"/>
    <w:rsid w:val="0030257D"/>
    <w:rsid w:val="00306158"/>
    <w:rsid w:val="00306696"/>
    <w:rsid w:val="0030743D"/>
    <w:rsid w:val="00307AF0"/>
    <w:rsid w:val="00310A0F"/>
    <w:rsid w:val="00310EAC"/>
    <w:rsid w:val="00312D48"/>
    <w:rsid w:val="00314E45"/>
    <w:rsid w:val="00315254"/>
    <w:rsid w:val="003166AF"/>
    <w:rsid w:val="003217A0"/>
    <w:rsid w:val="00321C27"/>
    <w:rsid w:val="00323B0C"/>
    <w:rsid w:val="0032602C"/>
    <w:rsid w:val="00327B42"/>
    <w:rsid w:val="00327F97"/>
    <w:rsid w:val="00331BA7"/>
    <w:rsid w:val="003321E4"/>
    <w:rsid w:val="00332E7D"/>
    <w:rsid w:val="0033556D"/>
    <w:rsid w:val="00335F08"/>
    <w:rsid w:val="00336C31"/>
    <w:rsid w:val="00343864"/>
    <w:rsid w:val="003447F4"/>
    <w:rsid w:val="003463F0"/>
    <w:rsid w:val="00350ABB"/>
    <w:rsid w:val="00355533"/>
    <w:rsid w:val="00357489"/>
    <w:rsid w:val="00357DD7"/>
    <w:rsid w:val="0036132F"/>
    <w:rsid w:val="00366FFC"/>
    <w:rsid w:val="003703E4"/>
    <w:rsid w:val="00370D88"/>
    <w:rsid w:val="00374114"/>
    <w:rsid w:val="003767E7"/>
    <w:rsid w:val="00377563"/>
    <w:rsid w:val="00383036"/>
    <w:rsid w:val="00383A7D"/>
    <w:rsid w:val="0038524E"/>
    <w:rsid w:val="00386165"/>
    <w:rsid w:val="003869D4"/>
    <w:rsid w:val="00387FC9"/>
    <w:rsid w:val="00390857"/>
    <w:rsid w:val="003936F3"/>
    <w:rsid w:val="0039563F"/>
    <w:rsid w:val="00395DDF"/>
    <w:rsid w:val="003A1556"/>
    <w:rsid w:val="003A36C6"/>
    <w:rsid w:val="003A63E9"/>
    <w:rsid w:val="003A744A"/>
    <w:rsid w:val="003B0A26"/>
    <w:rsid w:val="003B0A4A"/>
    <w:rsid w:val="003B38C8"/>
    <w:rsid w:val="003B5EDE"/>
    <w:rsid w:val="003B7412"/>
    <w:rsid w:val="003C00C6"/>
    <w:rsid w:val="003C1831"/>
    <w:rsid w:val="003C3A19"/>
    <w:rsid w:val="003C56BD"/>
    <w:rsid w:val="003C7935"/>
    <w:rsid w:val="003D5163"/>
    <w:rsid w:val="003D5A7F"/>
    <w:rsid w:val="003D5BB7"/>
    <w:rsid w:val="003D66C3"/>
    <w:rsid w:val="003E0D87"/>
    <w:rsid w:val="003F43A3"/>
    <w:rsid w:val="003F4A14"/>
    <w:rsid w:val="003F4B6C"/>
    <w:rsid w:val="003F6976"/>
    <w:rsid w:val="00401D13"/>
    <w:rsid w:val="00405E32"/>
    <w:rsid w:val="00406076"/>
    <w:rsid w:val="00406B87"/>
    <w:rsid w:val="00411263"/>
    <w:rsid w:val="0041154C"/>
    <w:rsid w:val="0041190D"/>
    <w:rsid w:val="004127A0"/>
    <w:rsid w:val="0041496C"/>
    <w:rsid w:val="00417129"/>
    <w:rsid w:val="00421A75"/>
    <w:rsid w:val="00422333"/>
    <w:rsid w:val="00430CE7"/>
    <w:rsid w:val="00433303"/>
    <w:rsid w:val="00434374"/>
    <w:rsid w:val="00435863"/>
    <w:rsid w:val="00435CDD"/>
    <w:rsid w:val="00441019"/>
    <w:rsid w:val="0044212E"/>
    <w:rsid w:val="00444B74"/>
    <w:rsid w:val="00445033"/>
    <w:rsid w:val="004450EE"/>
    <w:rsid w:val="004471AE"/>
    <w:rsid w:val="00451179"/>
    <w:rsid w:val="00453B19"/>
    <w:rsid w:val="00457C35"/>
    <w:rsid w:val="00461864"/>
    <w:rsid w:val="00462382"/>
    <w:rsid w:val="00462E6B"/>
    <w:rsid w:val="00465736"/>
    <w:rsid w:val="004675AD"/>
    <w:rsid w:val="004701FB"/>
    <w:rsid w:val="004706EC"/>
    <w:rsid w:val="0047155E"/>
    <w:rsid w:val="00471E4B"/>
    <w:rsid w:val="004723BC"/>
    <w:rsid w:val="0047348B"/>
    <w:rsid w:val="004746A7"/>
    <w:rsid w:val="00475A17"/>
    <w:rsid w:val="00475BF5"/>
    <w:rsid w:val="00476930"/>
    <w:rsid w:val="00483A2D"/>
    <w:rsid w:val="00484D33"/>
    <w:rsid w:val="00485F06"/>
    <w:rsid w:val="00491684"/>
    <w:rsid w:val="00492CC4"/>
    <w:rsid w:val="00496492"/>
    <w:rsid w:val="004A0C42"/>
    <w:rsid w:val="004A0EB6"/>
    <w:rsid w:val="004A0F6F"/>
    <w:rsid w:val="004A1B90"/>
    <w:rsid w:val="004A3155"/>
    <w:rsid w:val="004A319C"/>
    <w:rsid w:val="004A5F81"/>
    <w:rsid w:val="004B3045"/>
    <w:rsid w:val="004B34DE"/>
    <w:rsid w:val="004B3556"/>
    <w:rsid w:val="004B3E65"/>
    <w:rsid w:val="004B5810"/>
    <w:rsid w:val="004B722D"/>
    <w:rsid w:val="004B767B"/>
    <w:rsid w:val="004C5B38"/>
    <w:rsid w:val="004D1143"/>
    <w:rsid w:val="004D4B5D"/>
    <w:rsid w:val="004D5A1B"/>
    <w:rsid w:val="004D5CD8"/>
    <w:rsid w:val="004E007B"/>
    <w:rsid w:val="004E082F"/>
    <w:rsid w:val="004E0F71"/>
    <w:rsid w:val="004E1389"/>
    <w:rsid w:val="004E1B03"/>
    <w:rsid w:val="004E2BFD"/>
    <w:rsid w:val="004E3406"/>
    <w:rsid w:val="004E3685"/>
    <w:rsid w:val="004E754A"/>
    <w:rsid w:val="004F0F90"/>
    <w:rsid w:val="004F1DCB"/>
    <w:rsid w:val="004F6353"/>
    <w:rsid w:val="004F6DC2"/>
    <w:rsid w:val="0050043B"/>
    <w:rsid w:val="00501ACC"/>
    <w:rsid w:val="005020F1"/>
    <w:rsid w:val="0050424C"/>
    <w:rsid w:val="005042E8"/>
    <w:rsid w:val="00507D64"/>
    <w:rsid w:val="00512750"/>
    <w:rsid w:val="00513E18"/>
    <w:rsid w:val="005159CC"/>
    <w:rsid w:val="0052171A"/>
    <w:rsid w:val="00521D80"/>
    <w:rsid w:val="00522823"/>
    <w:rsid w:val="00522ED3"/>
    <w:rsid w:val="00523756"/>
    <w:rsid w:val="005249B5"/>
    <w:rsid w:val="0053024E"/>
    <w:rsid w:val="00531554"/>
    <w:rsid w:val="005327CC"/>
    <w:rsid w:val="00537C84"/>
    <w:rsid w:val="00540D05"/>
    <w:rsid w:val="0054162A"/>
    <w:rsid w:val="005425D2"/>
    <w:rsid w:val="00542CB7"/>
    <w:rsid w:val="00545B95"/>
    <w:rsid w:val="00547035"/>
    <w:rsid w:val="00550629"/>
    <w:rsid w:val="00550BC8"/>
    <w:rsid w:val="00551A60"/>
    <w:rsid w:val="005533DD"/>
    <w:rsid w:val="0055354C"/>
    <w:rsid w:val="0055364E"/>
    <w:rsid w:val="00553E4B"/>
    <w:rsid w:val="005543BA"/>
    <w:rsid w:val="00556917"/>
    <w:rsid w:val="00564ED5"/>
    <w:rsid w:val="0056643B"/>
    <w:rsid w:val="005673BB"/>
    <w:rsid w:val="005679F3"/>
    <w:rsid w:val="00570D34"/>
    <w:rsid w:val="005712AB"/>
    <w:rsid w:val="00571310"/>
    <w:rsid w:val="00573D08"/>
    <w:rsid w:val="00575D2F"/>
    <w:rsid w:val="005829A5"/>
    <w:rsid w:val="00583036"/>
    <w:rsid w:val="00584F05"/>
    <w:rsid w:val="005863E1"/>
    <w:rsid w:val="00590F37"/>
    <w:rsid w:val="00591CEC"/>
    <w:rsid w:val="00596471"/>
    <w:rsid w:val="0059677A"/>
    <w:rsid w:val="00596A67"/>
    <w:rsid w:val="00597511"/>
    <w:rsid w:val="00597E8B"/>
    <w:rsid w:val="005A0BE3"/>
    <w:rsid w:val="005A6AAE"/>
    <w:rsid w:val="005A75D1"/>
    <w:rsid w:val="005B4A7E"/>
    <w:rsid w:val="005B53EC"/>
    <w:rsid w:val="005B6FC2"/>
    <w:rsid w:val="005B7018"/>
    <w:rsid w:val="005B7579"/>
    <w:rsid w:val="005C19D5"/>
    <w:rsid w:val="005C4A41"/>
    <w:rsid w:val="005C591A"/>
    <w:rsid w:val="005C5B5E"/>
    <w:rsid w:val="005C5FDE"/>
    <w:rsid w:val="005C6502"/>
    <w:rsid w:val="005D0702"/>
    <w:rsid w:val="005D363C"/>
    <w:rsid w:val="005D4F72"/>
    <w:rsid w:val="005D6AB9"/>
    <w:rsid w:val="005D7D6E"/>
    <w:rsid w:val="005E0438"/>
    <w:rsid w:val="005E0CFE"/>
    <w:rsid w:val="005E2F9D"/>
    <w:rsid w:val="005E3E76"/>
    <w:rsid w:val="005E40A7"/>
    <w:rsid w:val="005E58E4"/>
    <w:rsid w:val="005F1CED"/>
    <w:rsid w:val="005F3036"/>
    <w:rsid w:val="005F3305"/>
    <w:rsid w:val="00601365"/>
    <w:rsid w:val="00603A95"/>
    <w:rsid w:val="006059A9"/>
    <w:rsid w:val="006076E3"/>
    <w:rsid w:val="006151F1"/>
    <w:rsid w:val="00617B7A"/>
    <w:rsid w:val="006202B7"/>
    <w:rsid w:val="006252FB"/>
    <w:rsid w:val="00626679"/>
    <w:rsid w:val="006300A6"/>
    <w:rsid w:val="006309FD"/>
    <w:rsid w:val="006404E4"/>
    <w:rsid w:val="0064756A"/>
    <w:rsid w:val="00651AAE"/>
    <w:rsid w:val="006521E7"/>
    <w:rsid w:val="00657B87"/>
    <w:rsid w:val="00664842"/>
    <w:rsid w:val="00670031"/>
    <w:rsid w:val="00670D56"/>
    <w:rsid w:val="006724D7"/>
    <w:rsid w:val="00672739"/>
    <w:rsid w:val="00672849"/>
    <w:rsid w:val="0067448A"/>
    <w:rsid w:val="00674CF2"/>
    <w:rsid w:val="006768BB"/>
    <w:rsid w:val="00683064"/>
    <w:rsid w:val="006856C8"/>
    <w:rsid w:val="0069051C"/>
    <w:rsid w:val="006916CD"/>
    <w:rsid w:val="00692BF7"/>
    <w:rsid w:val="00693624"/>
    <w:rsid w:val="00697D21"/>
    <w:rsid w:val="006A03E6"/>
    <w:rsid w:val="006A29BB"/>
    <w:rsid w:val="006A6FFF"/>
    <w:rsid w:val="006A74DE"/>
    <w:rsid w:val="006A799A"/>
    <w:rsid w:val="006B20A7"/>
    <w:rsid w:val="006B22B5"/>
    <w:rsid w:val="006B311B"/>
    <w:rsid w:val="006B4951"/>
    <w:rsid w:val="006C007F"/>
    <w:rsid w:val="006C19F0"/>
    <w:rsid w:val="006C1BE1"/>
    <w:rsid w:val="006C2684"/>
    <w:rsid w:val="006C4840"/>
    <w:rsid w:val="006C76D5"/>
    <w:rsid w:val="006D1FCC"/>
    <w:rsid w:val="006D3071"/>
    <w:rsid w:val="006D4DA3"/>
    <w:rsid w:val="006D536A"/>
    <w:rsid w:val="006D65EE"/>
    <w:rsid w:val="006E059F"/>
    <w:rsid w:val="006E09E7"/>
    <w:rsid w:val="006E2288"/>
    <w:rsid w:val="006E2D22"/>
    <w:rsid w:val="006E427C"/>
    <w:rsid w:val="006E46E8"/>
    <w:rsid w:val="006E48D6"/>
    <w:rsid w:val="006F0D09"/>
    <w:rsid w:val="006F5D30"/>
    <w:rsid w:val="006F61C3"/>
    <w:rsid w:val="006F7A86"/>
    <w:rsid w:val="0070637A"/>
    <w:rsid w:val="0070644D"/>
    <w:rsid w:val="00710B49"/>
    <w:rsid w:val="00711A65"/>
    <w:rsid w:val="00711B8B"/>
    <w:rsid w:val="0071567C"/>
    <w:rsid w:val="007156EC"/>
    <w:rsid w:val="00720397"/>
    <w:rsid w:val="007206B9"/>
    <w:rsid w:val="00724EDD"/>
    <w:rsid w:val="007264EB"/>
    <w:rsid w:val="007266E3"/>
    <w:rsid w:val="00726C30"/>
    <w:rsid w:val="00727780"/>
    <w:rsid w:val="007302CB"/>
    <w:rsid w:val="00734A06"/>
    <w:rsid w:val="00734BC9"/>
    <w:rsid w:val="007404EC"/>
    <w:rsid w:val="00740980"/>
    <w:rsid w:val="00742FEE"/>
    <w:rsid w:val="00750135"/>
    <w:rsid w:val="0075061D"/>
    <w:rsid w:val="0075083D"/>
    <w:rsid w:val="0075270B"/>
    <w:rsid w:val="0075282A"/>
    <w:rsid w:val="007529ED"/>
    <w:rsid w:val="00756240"/>
    <w:rsid w:val="007564A4"/>
    <w:rsid w:val="00756A47"/>
    <w:rsid w:val="007609F0"/>
    <w:rsid w:val="00762719"/>
    <w:rsid w:val="00763E93"/>
    <w:rsid w:val="00771EAE"/>
    <w:rsid w:val="007722B9"/>
    <w:rsid w:val="00773C36"/>
    <w:rsid w:val="00775B63"/>
    <w:rsid w:val="007761A1"/>
    <w:rsid w:val="00782C35"/>
    <w:rsid w:val="00784D4B"/>
    <w:rsid w:val="007855C8"/>
    <w:rsid w:val="00785BAF"/>
    <w:rsid w:val="007862CC"/>
    <w:rsid w:val="0079051C"/>
    <w:rsid w:val="00790A0F"/>
    <w:rsid w:val="0079192A"/>
    <w:rsid w:val="00793004"/>
    <w:rsid w:val="00793C05"/>
    <w:rsid w:val="00793DC1"/>
    <w:rsid w:val="00794F51"/>
    <w:rsid w:val="00795BD3"/>
    <w:rsid w:val="0079724F"/>
    <w:rsid w:val="007A1517"/>
    <w:rsid w:val="007A1AE1"/>
    <w:rsid w:val="007A50FB"/>
    <w:rsid w:val="007A66B8"/>
    <w:rsid w:val="007B01DD"/>
    <w:rsid w:val="007B0873"/>
    <w:rsid w:val="007B1976"/>
    <w:rsid w:val="007B1B78"/>
    <w:rsid w:val="007B23EF"/>
    <w:rsid w:val="007B52BE"/>
    <w:rsid w:val="007B6F28"/>
    <w:rsid w:val="007C05B9"/>
    <w:rsid w:val="007C0AF6"/>
    <w:rsid w:val="007C0C95"/>
    <w:rsid w:val="007C3747"/>
    <w:rsid w:val="007C71D0"/>
    <w:rsid w:val="007D34F4"/>
    <w:rsid w:val="007D4115"/>
    <w:rsid w:val="007D5D7C"/>
    <w:rsid w:val="007D6EA2"/>
    <w:rsid w:val="007E4E31"/>
    <w:rsid w:val="007F05E0"/>
    <w:rsid w:val="007F18A7"/>
    <w:rsid w:val="007F6551"/>
    <w:rsid w:val="00801B8B"/>
    <w:rsid w:val="00803C16"/>
    <w:rsid w:val="00804C2B"/>
    <w:rsid w:val="00805879"/>
    <w:rsid w:val="008063D9"/>
    <w:rsid w:val="008078AA"/>
    <w:rsid w:val="0081166B"/>
    <w:rsid w:val="0081357C"/>
    <w:rsid w:val="008241AD"/>
    <w:rsid w:val="00825553"/>
    <w:rsid w:val="0082596F"/>
    <w:rsid w:val="00827601"/>
    <w:rsid w:val="00827B4B"/>
    <w:rsid w:val="008329FC"/>
    <w:rsid w:val="00834DEA"/>
    <w:rsid w:val="00835EC0"/>
    <w:rsid w:val="00836A55"/>
    <w:rsid w:val="008425F5"/>
    <w:rsid w:val="008456FD"/>
    <w:rsid w:val="00852429"/>
    <w:rsid w:val="00852FD9"/>
    <w:rsid w:val="0085356C"/>
    <w:rsid w:val="00853CB8"/>
    <w:rsid w:val="0085409F"/>
    <w:rsid w:val="00860125"/>
    <w:rsid w:val="00861A27"/>
    <w:rsid w:val="00863862"/>
    <w:rsid w:val="00865F8B"/>
    <w:rsid w:val="008667CB"/>
    <w:rsid w:val="00866ECD"/>
    <w:rsid w:val="0087192F"/>
    <w:rsid w:val="0087395E"/>
    <w:rsid w:val="008743F7"/>
    <w:rsid w:val="0087447F"/>
    <w:rsid w:val="00875CFB"/>
    <w:rsid w:val="0088123A"/>
    <w:rsid w:val="00881B85"/>
    <w:rsid w:val="00881DB4"/>
    <w:rsid w:val="008858DC"/>
    <w:rsid w:val="00890F52"/>
    <w:rsid w:val="00891782"/>
    <w:rsid w:val="00892124"/>
    <w:rsid w:val="00893E1A"/>
    <w:rsid w:val="00895244"/>
    <w:rsid w:val="00896CEA"/>
    <w:rsid w:val="008A0BF9"/>
    <w:rsid w:val="008A1117"/>
    <w:rsid w:val="008A3272"/>
    <w:rsid w:val="008A3A61"/>
    <w:rsid w:val="008A4473"/>
    <w:rsid w:val="008A5989"/>
    <w:rsid w:val="008A7850"/>
    <w:rsid w:val="008B46FA"/>
    <w:rsid w:val="008C1EB0"/>
    <w:rsid w:val="008C6181"/>
    <w:rsid w:val="008D24DA"/>
    <w:rsid w:val="008D74EF"/>
    <w:rsid w:val="008D7C83"/>
    <w:rsid w:val="008E0D85"/>
    <w:rsid w:val="008E2D82"/>
    <w:rsid w:val="008E32D9"/>
    <w:rsid w:val="008E5E53"/>
    <w:rsid w:val="008E7986"/>
    <w:rsid w:val="008F1CE4"/>
    <w:rsid w:val="008F2956"/>
    <w:rsid w:val="008F3029"/>
    <w:rsid w:val="008F3B24"/>
    <w:rsid w:val="008F3B2D"/>
    <w:rsid w:val="008F5842"/>
    <w:rsid w:val="008F5B12"/>
    <w:rsid w:val="008F697F"/>
    <w:rsid w:val="00900289"/>
    <w:rsid w:val="00901F91"/>
    <w:rsid w:val="00906325"/>
    <w:rsid w:val="00911ADC"/>
    <w:rsid w:val="00911EB0"/>
    <w:rsid w:val="00917D55"/>
    <w:rsid w:val="00917E1F"/>
    <w:rsid w:val="00923BFB"/>
    <w:rsid w:val="009250DC"/>
    <w:rsid w:val="0092510E"/>
    <w:rsid w:val="009272FD"/>
    <w:rsid w:val="00933030"/>
    <w:rsid w:val="00933225"/>
    <w:rsid w:val="009446B4"/>
    <w:rsid w:val="00944D17"/>
    <w:rsid w:val="00945D72"/>
    <w:rsid w:val="00947AC4"/>
    <w:rsid w:val="00953CCA"/>
    <w:rsid w:val="0095413E"/>
    <w:rsid w:val="00956DAF"/>
    <w:rsid w:val="0096103E"/>
    <w:rsid w:val="009649C2"/>
    <w:rsid w:val="0096688A"/>
    <w:rsid w:val="009669D3"/>
    <w:rsid w:val="00967CB0"/>
    <w:rsid w:val="00972222"/>
    <w:rsid w:val="0097406C"/>
    <w:rsid w:val="00974B8A"/>
    <w:rsid w:val="00976310"/>
    <w:rsid w:val="009808EA"/>
    <w:rsid w:val="00984E7D"/>
    <w:rsid w:val="00986BD1"/>
    <w:rsid w:val="00987326"/>
    <w:rsid w:val="00987C35"/>
    <w:rsid w:val="009910B8"/>
    <w:rsid w:val="00991D93"/>
    <w:rsid w:val="00992629"/>
    <w:rsid w:val="009953CF"/>
    <w:rsid w:val="00997D4F"/>
    <w:rsid w:val="00997FF2"/>
    <w:rsid w:val="009A2C41"/>
    <w:rsid w:val="009A33EE"/>
    <w:rsid w:val="009A5E02"/>
    <w:rsid w:val="009A77B2"/>
    <w:rsid w:val="009B655F"/>
    <w:rsid w:val="009C06BA"/>
    <w:rsid w:val="009C1B1B"/>
    <w:rsid w:val="009C4AA2"/>
    <w:rsid w:val="009C652B"/>
    <w:rsid w:val="009D1E58"/>
    <w:rsid w:val="009D1E7A"/>
    <w:rsid w:val="009D4682"/>
    <w:rsid w:val="009D52F2"/>
    <w:rsid w:val="009D6646"/>
    <w:rsid w:val="009D679D"/>
    <w:rsid w:val="009D6F39"/>
    <w:rsid w:val="009E27D9"/>
    <w:rsid w:val="009E2975"/>
    <w:rsid w:val="009E6C70"/>
    <w:rsid w:val="009F2BD5"/>
    <w:rsid w:val="009F33CE"/>
    <w:rsid w:val="009F5E95"/>
    <w:rsid w:val="00A01A5B"/>
    <w:rsid w:val="00A02166"/>
    <w:rsid w:val="00A03CB3"/>
    <w:rsid w:val="00A06684"/>
    <w:rsid w:val="00A10611"/>
    <w:rsid w:val="00A12314"/>
    <w:rsid w:val="00A12AA3"/>
    <w:rsid w:val="00A13403"/>
    <w:rsid w:val="00A13720"/>
    <w:rsid w:val="00A20DFB"/>
    <w:rsid w:val="00A21C19"/>
    <w:rsid w:val="00A21C5F"/>
    <w:rsid w:val="00A22176"/>
    <w:rsid w:val="00A22FF0"/>
    <w:rsid w:val="00A23BAF"/>
    <w:rsid w:val="00A27358"/>
    <w:rsid w:val="00A30963"/>
    <w:rsid w:val="00A3195B"/>
    <w:rsid w:val="00A31C97"/>
    <w:rsid w:val="00A31EF9"/>
    <w:rsid w:val="00A33600"/>
    <w:rsid w:val="00A33CF8"/>
    <w:rsid w:val="00A37FAB"/>
    <w:rsid w:val="00A40DCE"/>
    <w:rsid w:val="00A41566"/>
    <w:rsid w:val="00A438C0"/>
    <w:rsid w:val="00A46BBA"/>
    <w:rsid w:val="00A50D52"/>
    <w:rsid w:val="00A52D63"/>
    <w:rsid w:val="00A557A2"/>
    <w:rsid w:val="00A609AB"/>
    <w:rsid w:val="00A62622"/>
    <w:rsid w:val="00A63AC6"/>
    <w:rsid w:val="00A64399"/>
    <w:rsid w:val="00A65313"/>
    <w:rsid w:val="00A67CE9"/>
    <w:rsid w:val="00A67DE5"/>
    <w:rsid w:val="00A713A4"/>
    <w:rsid w:val="00A728B7"/>
    <w:rsid w:val="00A72D1F"/>
    <w:rsid w:val="00A73951"/>
    <w:rsid w:val="00A74230"/>
    <w:rsid w:val="00A75CD6"/>
    <w:rsid w:val="00A75E87"/>
    <w:rsid w:val="00A779C2"/>
    <w:rsid w:val="00A77F83"/>
    <w:rsid w:val="00A83BE8"/>
    <w:rsid w:val="00A84D61"/>
    <w:rsid w:val="00A85B48"/>
    <w:rsid w:val="00A85EA9"/>
    <w:rsid w:val="00A90167"/>
    <w:rsid w:val="00A90382"/>
    <w:rsid w:val="00A93DEA"/>
    <w:rsid w:val="00AA1A1F"/>
    <w:rsid w:val="00AA25B1"/>
    <w:rsid w:val="00AA2D57"/>
    <w:rsid w:val="00AA339D"/>
    <w:rsid w:val="00AB36C9"/>
    <w:rsid w:val="00AB4013"/>
    <w:rsid w:val="00AB4C81"/>
    <w:rsid w:val="00AC21B3"/>
    <w:rsid w:val="00AC2654"/>
    <w:rsid w:val="00AC6E3F"/>
    <w:rsid w:val="00AD0302"/>
    <w:rsid w:val="00AD12F2"/>
    <w:rsid w:val="00AD18F3"/>
    <w:rsid w:val="00AD2721"/>
    <w:rsid w:val="00AD395F"/>
    <w:rsid w:val="00AD6F83"/>
    <w:rsid w:val="00AE0DD3"/>
    <w:rsid w:val="00AE2261"/>
    <w:rsid w:val="00AE272E"/>
    <w:rsid w:val="00AE5BE3"/>
    <w:rsid w:val="00AE6312"/>
    <w:rsid w:val="00AE68E2"/>
    <w:rsid w:val="00AE7E76"/>
    <w:rsid w:val="00AF4081"/>
    <w:rsid w:val="00AF55F2"/>
    <w:rsid w:val="00B02602"/>
    <w:rsid w:val="00B0273E"/>
    <w:rsid w:val="00B02A0E"/>
    <w:rsid w:val="00B071E3"/>
    <w:rsid w:val="00B077D8"/>
    <w:rsid w:val="00B11BD5"/>
    <w:rsid w:val="00B12374"/>
    <w:rsid w:val="00B1314A"/>
    <w:rsid w:val="00B1752A"/>
    <w:rsid w:val="00B179D6"/>
    <w:rsid w:val="00B216C9"/>
    <w:rsid w:val="00B21741"/>
    <w:rsid w:val="00B23E15"/>
    <w:rsid w:val="00B2447D"/>
    <w:rsid w:val="00B27494"/>
    <w:rsid w:val="00B27C22"/>
    <w:rsid w:val="00B302BD"/>
    <w:rsid w:val="00B31F29"/>
    <w:rsid w:val="00B32A5D"/>
    <w:rsid w:val="00B3377E"/>
    <w:rsid w:val="00B353A4"/>
    <w:rsid w:val="00B35973"/>
    <w:rsid w:val="00B370D4"/>
    <w:rsid w:val="00B3754C"/>
    <w:rsid w:val="00B43959"/>
    <w:rsid w:val="00B43E59"/>
    <w:rsid w:val="00B47E0C"/>
    <w:rsid w:val="00B51FE8"/>
    <w:rsid w:val="00B57CA4"/>
    <w:rsid w:val="00B60AE1"/>
    <w:rsid w:val="00B632B6"/>
    <w:rsid w:val="00B67A9E"/>
    <w:rsid w:val="00B70A93"/>
    <w:rsid w:val="00B714F1"/>
    <w:rsid w:val="00B7194C"/>
    <w:rsid w:val="00B72D50"/>
    <w:rsid w:val="00B751E3"/>
    <w:rsid w:val="00B76E2A"/>
    <w:rsid w:val="00B77139"/>
    <w:rsid w:val="00B772D8"/>
    <w:rsid w:val="00B801EF"/>
    <w:rsid w:val="00B80A2B"/>
    <w:rsid w:val="00B81CBF"/>
    <w:rsid w:val="00B81E66"/>
    <w:rsid w:val="00B82B18"/>
    <w:rsid w:val="00B83940"/>
    <w:rsid w:val="00B8445D"/>
    <w:rsid w:val="00B84F38"/>
    <w:rsid w:val="00B85519"/>
    <w:rsid w:val="00B86948"/>
    <w:rsid w:val="00B9110D"/>
    <w:rsid w:val="00B92541"/>
    <w:rsid w:val="00B9313C"/>
    <w:rsid w:val="00B95AE9"/>
    <w:rsid w:val="00B96AAC"/>
    <w:rsid w:val="00B96DAE"/>
    <w:rsid w:val="00BA0415"/>
    <w:rsid w:val="00BA2AB8"/>
    <w:rsid w:val="00BA2B5A"/>
    <w:rsid w:val="00BA33F3"/>
    <w:rsid w:val="00BA4CCE"/>
    <w:rsid w:val="00BA629A"/>
    <w:rsid w:val="00BA6775"/>
    <w:rsid w:val="00BA7D80"/>
    <w:rsid w:val="00BB18E8"/>
    <w:rsid w:val="00BB412B"/>
    <w:rsid w:val="00BB4791"/>
    <w:rsid w:val="00BB5C47"/>
    <w:rsid w:val="00BB5D3D"/>
    <w:rsid w:val="00BB7F05"/>
    <w:rsid w:val="00BC4835"/>
    <w:rsid w:val="00BC5635"/>
    <w:rsid w:val="00BC5E5E"/>
    <w:rsid w:val="00BC7E04"/>
    <w:rsid w:val="00BD0122"/>
    <w:rsid w:val="00BD07D1"/>
    <w:rsid w:val="00BD708E"/>
    <w:rsid w:val="00BE15EC"/>
    <w:rsid w:val="00BE2365"/>
    <w:rsid w:val="00BE34B9"/>
    <w:rsid w:val="00BE3E05"/>
    <w:rsid w:val="00BE5620"/>
    <w:rsid w:val="00BE76DC"/>
    <w:rsid w:val="00BF30A3"/>
    <w:rsid w:val="00BF31B5"/>
    <w:rsid w:val="00BF5376"/>
    <w:rsid w:val="00BF663F"/>
    <w:rsid w:val="00C00D59"/>
    <w:rsid w:val="00C03F8F"/>
    <w:rsid w:val="00C05018"/>
    <w:rsid w:val="00C05B47"/>
    <w:rsid w:val="00C060A1"/>
    <w:rsid w:val="00C066AD"/>
    <w:rsid w:val="00C074B9"/>
    <w:rsid w:val="00C11626"/>
    <w:rsid w:val="00C147B3"/>
    <w:rsid w:val="00C155E7"/>
    <w:rsid w:val="00C16080"/>
    <w:rsid w:val="00C16EAE"/>
    <w:rsid w:val="00C17967"/>
    <w:rsid w:val="00C22115"/>
    <w:rsid w:val="00C22300"/>
    <w:rsid w:val="00C23C28"/>
    <w:rsid w:val="00C244F1"/>
    <w:rsid w:val="00C26AFD"/>
    <w:rsid w:val="00C30958"/>
    <w:rsid w:val="00C33F72"/>
    <w:rsid w:val="00C365F8"/>
    <w:rsid w:val="00C418A6"/>
    <w:rsid w:val="00C41CEA"/>
    <w:rsid w:val="00C430C0"/>
    <w:rsid w:val="00C43260"/>
    <w:rsid w:val="00C50214"/>
    <w:rsid w:val="00C510C0"/>
    <w:rsid w:val="00C52C81"/>
    <w:rsid w:val="00C5480E"/>
    <w:rsid w:val="00C55311"/>
    <w:rsid w:val="00C555DD"/>
    <w:rsid w:val="00C55EB9"/>
    <w:rsid w:val="00C5698B"/>
    <w:rsid w:val="00C6014E"/>
    <w:rsid w:val="00C60400"/>
    <w:rsid w:val="00C62374"/>
    <w:rsid w:val="00C633E9"/>
    <w:rsid w:val="00C63547"/>
    <w:rsid w:val="00C6475F"/>
    <w:rsid w:val="00C6606B"/>
    <w:rsid w:val="00C75596"/>
    <w:rsid w:val="00C82CD8"/>
    <w:rsid w:val="00C84088"/>
    <w:rsid w:val="00C84172"/>
    <w:rsid w:val="00C87670"/>
    <w:rsid w:val="00C90660"/>
    <w:rsid w:val="00C90ADF"/>
    <w:rsid w:val="00C93D8C"/>
    <w:rsid w:val="00C95FF6"/>
    <w:rsid w:val="00C975FE"/>
    <w:rsid w:val="00C97D39"/>
    <w:rsid w:val="00CA0EBC"/>
    <w:rsid w:val="00CA1030"/>
    <w:rsid w:val="00CA3330"/>
    <w:rsid w:val="00CA5499"/>
    <w:rsid w:val="00CA7055"/>
    <w:rsid w:val="00CB087B"/>
    <w:rsid w:val="00CB1AD2"/>
    <w:rsid w:val="00CC396F"/>
    <w:rsid w:val="00CC3EC0"/>
    <w:rsid w:val="00CC4F4E"/>
    <w:rsid w:val="00CC5088"/>
    <w:rsid w:val="00CC5348"/>
    <w:rsid w:val="00CD6128"/>
    <w:rsid w:val="00CE09AA"/>
    <w:rsid w:val="00CE4D08"/>
    <w:rsid w:val="00CE5DFE"/>
    <w:rsid w:val="00CF236F"/>
    <w:rsid w:val="00CF2370"/>
    <w:rsid w:val="00CF273B"/>
    <w:rsid w:val="00CF4C1B"/>
    <w:rsid w:val="00CF6C35"/>
    <w:rsid w:val="00CF7DEE"/>
    <w:rsid w:val="00D00162"/>
    <w:rsid w:val="00D002C7"/>
    <w:rsid w:val="00D00745"/>
    <w:rsid w:val="00D00BE5"/>
    <w:rsid w:val="00D01E1D"/>
    <w:rsid w:val="00D02E9E"/>
    <w:rsid w:val="00D069E9"/>
    <w:rsid w:val="00D071CC"/>
    <w:rsid w:val="00D07853"/>
    <w:rsid w:val="00D07C51"/>
    <w:rsid w:val="00D1108A"/>
    <w:rsid w:val="00D15610"/>
    <w:rsid w:val="00D16874"/>
    <w:rsid w:val="00D168F9"/>
    <w:rsid w:val="00D21F3B"/>
    <w:rsid w:val="00D22259"/>
    <w:rsid w:val="00D222B4"/>
    <w:rsid w:val="00D224B1"/>
    <w:rsid w:val="00D22D65"/>
    <w:rsid w:val="00D232D2"/>
    <w:rsid w:val="00D242F4"/>
    <w:rsid w:val="00D270EF"/>
    <w:rsid w:val="00D310BF"/>
    <w:rsid w:val="00D3396B"/>
    <w:rsid w:val="00D33F33"/>
    <w:rsid w:val="00D348D2"/>
    <w:rsid w:val="00D3512E"/>
    <w:rsid w:val="00D37A13"/>
    <w:rsid w:val="00D428D9"/>
    <w:rsid w:val="00D42A1F"/>
    <w:rsid w:val="00D435DA"/>
    <w:rsid w:val="00D460EE"/>
    <w:rsid w:val="00D52539"/>
    <w:rsid w:val="00D539B3"/>
    <w:rsid w:val="00D542DA"/>
    <w:rsid w:val="00D57B83"/>
    <w:rsid w:val="00D60705"/>
    <w:rsid w:val="00D6085C"/>
    <w:rsid w:val="00D61CCE"/>
    <w:rsid w:val="00D6383B"/>
    <w:rsid w:val="00D639A9"/>
    <w:rsid w:val="00D63DF2"/>
    <w:rsid w:val="00D649C3"/>
    <w:rsid w:val="00D65243"/>
    <w:rsid w:val="00D65C13"/>
    <w:rsid w:val="00D65F0E"/>
    <w:rsid w:val="00D66184"/>
    <w:rsid w:val="00D748DD"/>
    <w:rsid w:val="00D7586B"/>
    <w:rsid w:val="00D75C20"/>
    <w:rsid w:val="00D76AEA"/>
    <w:rsid w:val="00D77233"/>
    <w:rsid w:val="00D77803"/>
    <w:rsid w:val="00D80133"/>
    <w:rsid w:val="00D80538"/>
    <w:rsid w:val="00D80E75"/>
    <w:rsid w:val="00D82B70"/>
    <w:rsid w:val="00D831B6"/>
    <w:rsid w:val="00D83C42"/>
    <w:rsid w:val="00D85413"/>
    <w:rsid w:val="00D85F55"/>
    <w:rsid w:val="00D8612D"/>
    <w:rsid w:val="00D865B8"/>
    <w:rsid w:val="00D90F16"/>
    <w:rsid w:val="00D9168F"/>
    <w:rsid w:val="00D93D26"/>
    <w:rsid w:val="00D9516F"/>
    <w:rsid w:val="00DA00BF"/>
    <w:rsid w:val="00DA0598"/>
    <w:rsid w:val="00DA1DBB"/>
    <w:rsid w:val="00DA4DE8"/>
    <w:rsid w:val="00DA6717"/>
    <w:rsid w:val="00DA73AC"/>
    <w:rsid w:val="00DB3A12"/>
    <w:rsid w:val="00DB5969"/>
    <w:rsid w:val="00DB74C7"/>
    <w:rsid w:val="00DC0D47"/>
    <w:rsid w:val="00DC20D3"/>
    <w:rsid w:val="00DC21E3"/>
    <w:rsid w:val="00DC5772"/>
    <w:rsid w:val="00DC60EB"/>
    <w:rsid w:val="00DC6FCA"/>
    <w:rsid w:val="00DD0C0C"/>
    <w:rsid w:val="00DD0E0D"/>
    <w:rsid w:val="00DD2271"/>
    <w:rsid w:val="00DD36EA"/>
    <w:rsid w:val="00DD5DC9"/>
    <w:rsid w:val="00DD69FF"/>
    <w:rsid w:val="00DE0641"/>
    <w:rsid w:val="00DE1E53"/>
    <w:rsid w:val="00DE3E59"/>
    <w:rsid w:val="00DE4011"/>
    <w:rsid w:val="00DE5B58"/>
    <w:rsid w:val="00DF176A"/>
    <w:rsid w:val="00DF1AB2"/>
    <w:rsid w:val="00DF1DCB"/>
    <w:rsid w:val="00DF24DB"/>
    <w:rsid w:val="00DF3ED8"/>
    <w:rsid w:val="00DF43A6"/>
    <w:rsid w:val="00DF48B1"/>
    <w:rsid w:val="00E00BB6"/>
    <w:rsid w:val="00E02BDC"/>
    <w:rsid w:val="00E02D8B"/>
    <w:rsid w:val="00E05D58"/>
    <w:rsid w:val="00E066A5"/>
    <w:rsid w:val="00E070FD"/>
    <w:rsid w:val="00E1262A"/>
    <w:rsid w:val="00E13E9D"/>
    <w:rsid w:val="00E15543"/>
    <w:rsid w:val="00E15D8A"/>
    <w:rsid w:val="00E15EE1"/>
    <w:rsid w:val="00E17E37"/>
    <w:rsid w:val="00E2035B"/>
    <w:rsid w:val="00E20858"/>
    <w:rsid w:val="00E2164D"/>
    <w:rsid w:val="00E22EB2"/>
    <w:rsid w:val="00E24896"/>
    <w:rsid w:val="00E24FE7"/>
    <w:rsid w:val="00E26FA7"/>
    <w:rsid w:val="00E3434E"/>
    <w:rsid w:val="00E34E2A"/>
    <w:rsid w:val="00E358D4"/>
    <w:rsid w:val="00E375EF"/>
    <w:rsid w:val="00E41B4A"/>
    <w:rsid w:val="00E42042"/>
    <w:rsid w:val="00E43E43"/>
    <w:rsid w:val="00E46D89"/>
    <w:rsid w:val="00E5656E"/>
    <w:rsid w:val="00E57701"/>
    <w:rsid w:val="00E577E5"/>
    <w:rsid w:val="00E60F81"/>
    <w:rsid w:val="00E658AF"/>
    <w:rsid w:val="00E66A28"/>
    <w:rsid w:val="00E66A35"/>
    <w:rsid w:val="00E66C87"/>
    <w:rsid w:val="00E71384"/>
    <w:rsid w:val="00E73CA6"/>
    <w:rsid w:val="00E75F98"/>
    <w:rsid w:val="00E7659E"/>
    <w:rsid w:val="00E76B47"/>
    <w:rsid w:val="00E81BAB"/>
    <w:rsid w:val="00E831A8"/>
    <w:rsid w:val="00E92581"/>
    <w:rsid w:val="00E93698"/>
    <w:rsid w:val="00E9400A"/>
    <w:rsid w:val="00E944B1"/>
    <w:rsid w:val="00EA0E4B"/>
    <w:rsid w:val="00EA282A"/>
    <w:rsid w:val="00EA504F"/>
    <w:rsid w:val="00EA6A9A"/>
    <w:rsid w:val="00EA74C0"/>
    <w:rsid w:val="00EA7FDA"/>
    <w:rsid w:val="00EB1B9F"/>
    <w:rsid w:val="00EB4288"/>
    <w:rsid w:val="00EB45E0"/>
    <w:rsid w:val="00EB5B97"/>
    <w:rsid w:val="00EB6309"/>
    <w:rsid w:val="00EB75F1"/>
    <w:rsid w:val="00EC0F72"/>
    <w:rsid w:val="00EC10DD"/>
    <w:rsid w:val="00EC1634"/>
    <w:rsid w:val="00EC2D8C"/>
    <w:rsid w:val="00EC331A"/>
    <w:rsid w:val="00EC367A"/>
    <w:rsid w:val="00EC4058"/>
    <w:rsid w:val="00EC4242"/>
    <w:rsid w:val="00EC46DB"/>
    <w:rsid w:val="00ED0743"/>
    <w:rsid w:val="00ED0A6B"/>
    <w:rsid w:val="00ED1C94"/>
    <w:rsid w:val="00ED2A45"/>
    <w:rsid w:val="00ED6297"/>
    <w:rsid w:val="00EE1C1D"/>
    <w:rsid w:val="00EE23E9"/>
    <w:rsid w:val="00EE6405"/>
    <w:rsid w:val="00F00161"/>
    <w:rsid w:val="00F00491"/>
    <w:rsid w:val="00F00C76"/>
    <w:rsid w:val="00F02C05"/>
    <w:rsid w:val="00F04EC7"/>
    <w:rsid w:val="00F131E6"/>
    <w:rsid w:val="00F15787"/>
    <w:rsid w:val="00F157E8"/>
    <w:rsid w:val="00F1718B"/>
    <w:rsid w:val="00F205A0"/>
    <w:rsid w:val="00F24FC9"/>
    <w:rsid w:val="00F30AA0"/>
    <w:rsid w:val="00F3186B"/>
    <w:rsid w:val="00F3483F"/>
    <w:rsid w:val="00F34A14"/>
    <w:rsid w:val="00F34A8E"/>
    <w:rsid w:val="00F37ABB"/>
    <w:rsid w:val="00F41688"/>
    <w:rsid w:val="00F4189C"/>
    <w:rsid w:val="00F46E62"/>
    <w:rsid w:val="00F476F9"/>
    <w:rsid w:val="00F531BC"/>
    <w:rsid w:val="00F55740"/>
    <w:rsid w:val="00F55982"/>
    <w:rsid w:val="00F57219"/>
    <w:rsid w:val="00F57251"/>
    <w:rsid w:val="00F610A4"/>
    <w:rsid w:val="00F62019"/>
    <w:rsid w:val="00F6270C"/>
    <w:rsid w:val="00F634CB"/>
    <w:rsid w:val="00F64630"/>
    <w:rsid w:val="00F65035"/>
    <w:rsid w:val="00F657A9"/>
    <w:rsid w:val="00F6595D"/>
    <w:rsid w:val="00F71F9F"/>
    <w:rsid w:val="00F72562"/>
    <w:rsid w:val="00F74DAD"/>
    <w:rsid w:val="00F76EF9"/>
    <w:rsid w:val="00F76F0E"/>
    <w:rsid w:val="00F811BE"/>
    <w:rsid w:val="00F83BDD"/>
    <w:rsid w:val="00F84F3D"/>
    <w:rsid w:val="00F86DDB"/>
    <w:rsid w:val="00F8729C"/>
    <w:rsid w:val="00F9109C"/>
    <w:rsid w:val="00F9208C"/>
    <w:rsid w:val="00F92D91"/>
    <w:rsid w:val="00F95CDD"/>
    <w:rsid w:val="00F96A3C"/>
    <w:rsid w:val="00F97D55"/>
    <w:rsid w:val="00F97EE8"/>
    <w:rsid w:val="00FA1AA2"/>
    <w:rsid w:val="00FA21C9"/>
    <w:rsid w:val="00FA3368"/>
    <w:rsid w:val="00FA45F7"/>
    <w:rsid w:val="00FA4E9C"/>
    <w:rsid w:val="00FB266B"/>
    <w:rsid w:val="00FB3741"/>
    <w:rsid w:val="00FB4799"/>
    <w:rsid w:val="00FB539E"/>
    <w:rsid w:val="00FC077E"/>
    <w:rsid w:val="00FC0846"/>
    <w:rsid w:val="00FC1C75"/>
    <w:rsid w:val="00FC2A0E"/>
    <w:rsid w:val="00FC437C"/>
    <w:rsid w:val="00FC4D44"/>
    <w:rsid w:val="00FC67F3"/>
    <w:rsid w:val="00FC6F44"/>
    <w:rsid w:val="00FC71DE"/>
    <w:rsid w:val="00FD3241"/>
    <w:rsid w:val="00FD60A1"/>
    <w:rsid w:val="00FD67ED"/>
    <w:rsid w:val="00FD7D67"/>
    <w:rsid w:val="00FE07AB"/>
    <w:rsid w:val="00FE1068"/>
    <w:rsid w:val="00FE2375"/>
    <w:rsid w:val="00FE48BD"/>
    <w:rsid w:val="00FE77FB"/>
    <w:rsid w:val="00FF3A2A"/>
    <w:rsid w:val="00FF6750"/>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6953B7-C702-4542-997E-D98764DE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8B7"/>
    <w:rPr>
      <w:sz w:val="24"/>
      <w:szCs w:val="24"/>
    </w:rPr>
  </w:style>
  <w:style w:type="paragraph" w:styleId="Heading1">
    <w:name w:val="heading 1"/>
    <w:basedOn w:val="Normal"/>
    <w:link w:val="Heading1Char"/>
    <w:uiPriority w:val="99"/>
    <w:qFormat/>
    <w:rsid w:val="00A728B7"/>
    <w:pPr>
      <w:keepNext/>
      <w:spacing w:before="240" w:after="60"/>
      <w:outlineLvl w:val="0"/>
    </w:pPr>
    <w:rPr>
      <w:rFonts w:ascii="Cambria" w:hAnsi="Cambria"/>
      <w:b/>
      <w:kern w:val="32"/>
      <w:sz w:val="32"/>
      <w:szCs w:val="32"/>
    </w:rPr>
  </w:style>
  <w:style w:type="paragraph" w:styleId="Heading3">
    <w:name w:val="heading 3"/>
    <w:basedOn w:val="Normal"/>
    <w:next w:val="Normal"/>
    <w:link w:val="Heading3Char"/>
    <w:uiPriority w:val="9"/>
    <w:unhideWhenUsed/>
    <w:qFormat/>
    <w:rsid w:val="00EC367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A728B7"/>
    <w:pPr>
      <w:keepNext/>
      <w:spacing w:before="240" w:after="60"/>
      <w:outlineLvl w:val="3"/>
    </w:pPr>
    <w:rPr>
      <w:rFonts w:ascii="Calibri" w:hAnsi="Calibri"/>
      <w:b/>
      <w:sz w:val="28"/>
      <w:szCs w:val="28"/>
    </w:rPr>
  </w:style>
  <w:style w:type="paragraph" w:styleId="Heading6">
    <w:name w:val="heading 6"/>
    <w:basedOn w:val="Normal"/>
    <w:next w:val="Normal"/>
    <w:link w:val="Heading6Char"/>
    <w:uiPriority w:val="9"/>
    <w:unhideWhenUsed/>
    <w:qFormat/>
    <w:rsid w:val="00EC367A"/>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link w:val="Heading8Char"/>
    <w:uiPriority w:val="9"/>
    <w:qFormat/>
    <w:rsid w:val="00A728B7"/>
    <w:pPr>
      <w:spacing w:before="240" w:after="60" w:line="276" w:lineRule="auto"/>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728B7"/>
    <w:rPr>
      <w:rFonts w:ascii="Cambria" w:hAnsi="Cambria" w:cs="Times New Roman"/>
      <w:b/>
      <w:kern w:val="32"/>
      <w:sz w:val="32"/>
      <w:szCs w:val="32"/>
    </w:rPr>
  </w:style>
  <w:style w:type="paragraph" w:styleId="BodyText2">
    <w:name w:val="Body Text 2"/>
    <w:basedOn w:val="Normal"/>
    <w:link w:val="BodyText2Char"/>
    <w:uiPriority w:val="99"/>
    <w:rsid w:val="00A728B7"/>
    <w:rPr>
      <w:szCs w:val="20"/>
    </w:rPr>
  </w:style>
  <w:style w:type="character" w:customStyle="1" w:styleId="BodyText2Char">
    <w:name w:val="Body Text 2 Char"/>
    <w:basedOn w:val="DefaultParagraphFont"/>
    <w:link w:val="BodyText2"/>
    <w:uiPriority w:val="99"/>
    <w:rsid w:val="00A728B7"/>
    <w:rPr>
      <w:rFonts w:cs="Times New Roman"/>
      <w:sz w:val="24"/>
      <w:szCs w:val="24"/>
    </w:rPr>
  </w:style>
  <w:style w:type="paragraph" w:styleId="ListParagraph">
    <w:name w:val="List Paragraph"/>
    <w:basedOn w:val="Normal"/>
    <w:link w:val="ListParagraphChar"/>
    <w:uiPriority w:val="34"/>
    <w:qFormat/>
    <w:rsid w:val="00A728B7"/>
    <w:pPr>
      <w:ind w:left="720"/>
      <w:contextualSpacing/>
    </w:pPr>
  </w:style>
  <w:style w:type="character" w:styleId="Hyperlink">
    <w:name w:val="Hyperlink"/>
    <w:basedOn w:val="DefaultParagraphFont"/>
    <w:uiPriority w:val="99"/>
    <w:rsid w:val="00A728B7"/>
    <w:rPr>
      <w:rFonts w:cs="Times New Roman"/>
      <w:color w:val="0000FF"/>
      <w:u w:val="single"/>
    </w:rPr>
  </w:style>
  <w:style w:type="paragraph" w:styleId="Header">
    <w:name w:val="header"/>
    <w:basedOn w:val="Normal"/>
    <w:link w:val="HeaderChar"/>
    <w:uiPriority w:val="99"/>
    <w:rsid w:val="00A728B7"/>
    <w:pPr>
      <w:tabs>
        <w:tab w:val="center" w:pos="4320"/>
        <w:tab w:val="right" w:pos="8640"/>
      </w:tabs>
    </w:pPr>
    <w:rPr>
      <w:sz w:val="20"/>
      <w:szCs w:val="20"/>
    </w:rPr>
  </w:style>
  <w:style w:type="character" w:customStyle="1" w:styleId="HeaderChar">
    <w:name w:val="Header Char"/>
    <w:basedOn w:val="DefaultParagraphFont"/>
    <w:link w:val="Header"/>
    <w:uiPriority w:val="99"/>
    <w:rsid w:val="00A728B7"/>
  </w:style>
  <w:style w:type="character" w:customStyle="1" w:styleId="Heading4Char">
    <w:name w:val="Heading 4 Char"/>
    <w:basedOn w:val="DefaultParagraphFont"/>
    <w:link w:val="Heading4"/>
    <w:rsid w:val="00A728B7"/>
    <w:rPr>
      <w:rFonts w:ascii="Calibri" w:eastAsia="Times New Roman" w:hAnsi="Calibri" w:cs="Times New Roman"/>
      <w:b/>
      <w:sz w:val="28"/>
      <w:szCs w:val="28"/>
    </w:rPr>
  </w:style>
  <w:style w:type="paragraph" w:customStyle="1" w:styleId="ResumeText">
    <w:name w:val="Resume Text"/>
    <w:basedOn w:val="Normal"/>
    <w:rsid w:val="00A728B7"/>
    <w:pPr>
      <w:ind w:left="720"/>
      <w:jc w:val="both"/>
    </w:pPr>
    <w:rPr>
      <w:sz w:val="20"/>
      <w:szCs w:val="20"/>
    </w:rPr>
  </w:style>
  <w:style w:type="paragraph" w:styleId="HTMLPreformatted">
    <w:name w:val="HTML Preformatted"/>
    <w:basedOn w:val="Normal"/>
    <w:link w:val="HTMLPreformattedChar"/>
    <w:rsid w:val="00A72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A728B7"/>
    <w:rPr>
      <w:rFonts w:ascii="Arial Unicode MS" w:eastAsia="Arial Unicode MS" w:hAnsi="Arial Unicode MS" w:cs="Arial Unicode MS"/>
    </w:rPr>
  </w:style>
  <w:style w:type="paragraph" w:styleId="BodyText3">
    <w:name w:val="Body Text 3"/>
    <w:basedOn w:val="Normal"/>
    <w:link w:val="BodyText3Char"/>
    <w:uiPriority w:val="99"/>
    <w:rsid w:val="00A728B7"/>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A728B7"/>
    <w:rPr>
      <w:rFonts w:ascii="Calibri" w:eastAsia="Calibri" w:hAnsi="Calibri"/>
      <w:sz w:val="16"/>
      <w:szCs w:val="16"/>
    </w:rPr>
  </w:style>
  <w:style w:type="paragraph" w:customStyle="1" w:styleId="NormalBlack">
    <w:name w:val="Normal + Black"/>
    <w:basedOn w:val="NormalWeb"/>
    <w:rsid w:val="00A728B7"/>
    <w:pPr>
      <w:spacing w:before="100" w:beforeAutospacing="1" w:after="100" w:afterAutospacing="1"/>
    </w:pPr>
    <w:rPr>
      <w:rFonts w:cs="Arial"/>
      <w:color w:val="000000"/>
      <w:szCs w:val="20"/>
    </w:rPr>
  </w:style>
  <w:style w:type="paragraph" w:styleId="NormalWeb">
    <w:name w:val="Normal (Web)"/>
    <w:basedOn w:val="Normal"/>
    <w:uiPriority w:val="99"/>
    <w:rsid w:val="00A728B7"/>
  </w:style>
  <w:style w:type="paragraph" w:customStyle="1" w:styleId="NormalVerdana">
    <w:name w:val="Normal + Verdana"/>
    <w:rsid w:val="00A728B7"/>
    <w:pPr>
      <w:numPr>
        <w:ilvl w:val="1"/>
        <w:numId w:val="1"/>
      </w:numPr>
      <w:jc w:val="both"/>
    </w:pPr>
    <w:rPr>
      <w:rFonts w:ascii="Verdana" w:eastAsia="Batang" w:hAnsi="Verdana"/>
      <w:lang w:val="en-GB" w:eastAsia="en-GB"/>
    </w:rPr>
  </w:style>
  <w:style w:type="paragraph" w:styleId="BodyText">
    <w:name w:val="Body Text"/>
    <w:basedOn w:val="Normal"/>
    <w:link w:val="BodyTextChar"/>
    <w:uiPriority w:val="99"/>
    <w:rsid w:val="00A728B7"/>
    <w:pPr>
      <w:spacing w:after="120"/>
    </w:pPr>
  </w:style>
  <w:style w:type="character" w:customStyle="1" w:styleId="BodyTextChar">
    <w:name w:val="Body Text Char"/>
    <w:basedOn w:val="DefaultParagraphFont"/>
    <w:link w:val="BodyText"/>
    <w:uiPriority w:val="99"/>
    <w:rsid w:val="00A728B7"/>
    <w:rPr>
      <w:sz w:val="24"/>
      <w:szCs w:val="24"/>
    </w:rPr>
  </w:style>
  <w:style w:type="character" w:customStyle="1" w:styleId="Heading8Char">
    <w:name w:val="Heading 8 Char"/>
    <w:basedOn w:val="DefaultParagraphFont"/>
    <w:link w:val="Heading8"/>
    <w:uiPriority w:val="9"/>
    <w:rsid w:val="00A728B7"/>
    <w:rPr>
      <w:rFonts w:ascii="Calibri" w:hAnsi="Calibri"/>
      <w:i/>
      <w:sz w:val="24"/>
      <w:szCs w:val="24"/>
    </w:rPr>
  </w:style>
  <w:style w:type="paragraph" w:styleId="NoSpacing">
    <w:name w:val="No Spacing"/>
    <w:uiPriority w:val="1"/>
    <w:qFormat/>
    <w:rsid w:val="00A728B7"/>
    <w:rPr>
      <w:rFonts w:ascii="Calibri" w:eastAsia="Calibri" w:hAnsi="Calibri"/>
      <w:sz w:val="22"/>
      <w:szCs w:val="22"/>
    </w:rPr>
  </w:style>
  <w:style w:type="character" w:styleId="Emphasis">
    <w:name w:val="Emphasis"/>
    <w:basedOn w:val="DefaultParagraphFont"/>
    <w:uiPriority w:val="20"/>
    <w:qFormat/>
    <w:rsid w:val="00A728B7"/>
    <w:rPr>
      <w:i/>
    </w:rPr>
  </w:style>
  <w:style w:type="table" w:styleId="TableGrid">
    <w:name w:val="Table Grid"/>
    <w:basedOn w:val="TableNormal"/>
    <w:rsid w:val="00A728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A728B7"/>
    <w:pPr>
      <w:tabs>
        <w:tab w:val="center" w:pos="4680"/>
        <w:tab w:val="right" w:pos="9360"/>
      </w:tabs>
    </w:pPr>
  </w:style>
  <w:style w:type="character" w:customStyle="1" w:styleId="FooterChar">
    <w:name w:val="Footer Char"/>
    <w:basedOn w:val="DefaultParagraphFont"/>
    <w:link w:val="Footer"/>
    <w:uiPriority w:val="99"/>
    <w:rsid w:val="00A728B7"/>
    <w:rPr>
      <w:sz w:val="24"/>
      <w:szCs w:val="24"/>
    </w:rPr>
  </w:style>
  <w:style w:type="character" w:customStyle="1" w:styleId="normalchar">
    <w:name w:val="normal__char"/>
    <w:basedOn w:val="DefaultParagraphFont"/>
    <w:rsid w:val="00A728B7"/>
    <w:rPr>
      <w:rFonts w:cs="Times New Roman"/>
    </w:rPr>
  </w:style>
  <w:style w:type="character" w:customStyle="1" w:styleId="txtempstyle1">
    <w:name w:val="txtempstyle1"/>
    <w:basedOn w:val="DefaultParagraphFont"/>
    <w:rsid w:val="00A728B7"/>
    <w:rPr>
      <w:rFonts w:ascii="Arial" w:hAnsi="Arial" w:cs="Arial" w:hint="default"/>
      <w:strike w:val="0"/>
      <w:dstrike w:val="0"/>
      <w:color w:val="333333"/>
      <w:sz w:val="22"/>
      <w:szCs w:val="22"/>
      <w:u w:val="none"/>
    </w:rPr>
  </w:style>
  <w:style w:type="character" w:customStyle="1" w:styleId="apple-style-span">
    <w:name w:val="apple-style-span"/>
    <w:basedOn w:val="DefaultParagraphFont"/>
    <w:rsid w:val="00A728B7"/>
  </w:style>
  <w:style w:type="character" w:customStyle="1" w:styleId="gensmall">
    <w:name w:val="gensmall"/>
    <w:rsid w:val="00A728B7"/>
    <w:rPr>
      <w:rFonts w:cs="Times New Roman"/>
    </w:rPr>
  </w:style>
  <w:style w:type="paragraph" w:customStyle="1" w:styleId="levnl16">
    <w:name w:val="_levnl16"/>
    <w:basedOn w:val="Normal"/>
    <w:rsid w:val="00A72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0"/>
    </w:rPr>
  </w:style>
  <w:style w:type="character" w:customStyle="1" w:styleId="ListParagraphChar">
    <w:name w:val="List Paragraph Char"/>
    <w:link w:val="ListParagraph"/>
    <w:uiPriority w:val="34"/>
    <w:rsid w:val="00A728B7"/>
    <w:rPr>
      <w:sz w:val="24"/>
      <w:szCs w:val="24"/>
    </w:rPr>
  </w:style>
  <w:style w:type="paragraph" w:customStyle="1" w:styleId="aline-bullets0-5pts">
    <w:name w:val="a line-bullets (0-5 pts)"/>
    <w:basedOn w:val="Normal"/>
    <w:rsid w:val="00A728B7"/>
    <w:pPr>
      <w:keepLines/>
      <w:numPr>
        <w:numId w:val="2"/>
      </w:numPr>
      <w:jc w:val="both"/>
    </w:pPr>
    <w:rPr>
      <w:sz w:val="20"/>
    </w:rPr>
  </w:style>
  <w:style w:type="character" w:customStyle="1" w:styleId="Heading3Char">
    <w:name w:val="Heading 3 Char"/>
    <w:basedOn w:val="DefaultParagraphFont"/>
    <w:link w:val="Heading3"/>
    <w:uiPriority w:val="9"/>
    <w:rsid w:val="00EC367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C367A"/>
    <w:rPr>
      <w:rFonts w:asciiTheme="majorHAnsi" w:eastAsiaTheme="majorEastAsia" w:hAnsiTheme="majorHAnsi" w:cstheme="majorBidi"/>
      <w:color w:val="243F60" w:themeColor="accent1" w:themeShade="7F"/>
      <w:sz w:val="24"/>
      <w:szCs w:val="24"/>
    </w:rPr>
  </w:style>
  <w:style w:type="paragraph" w:customStyle="1" w:styleId="WPHeading2">
    <w:name w:val="WP_Heading 2"/>
    <w:basedOn w:val="Normal"/>
    <w:rsid w:val="00EC367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uppressAutoHyphens/>
      <w:ind w:left="360" w:hanging="360"/>
    </w:pPr>
    <w:rPr>
      <w:rFonts w:eastAsia="SimSun"/>
      <w:b/>
      <w:kern w:val="2"/>
      <w:lang w:eastAsia="hi-IN" w:bidi="hi-IN"/>
    </w:rPr>
  </w:style>
  <w:style w:type="character" w:customStyle="1" w:styleId="il">
    <w:name w:val="il"/>
    <w:rsid w:val="00EC367A"/>
  </w:style>
  <w:style w:type="character" w:styleId="SubtleReference">
    <w:name w:val="Subtle Reference"/>
    <w:uiPriority w:val="31"/>
    <w:qFormat/>
    <w:rsid w:val="00564ED5"/>
    <w:rPr>
      <w:smallCaps/>
      <w:color w:val="C0504D"/>
      <w:u w:val="single"/>
    </w:rPr>
  </w:style>
  <w:style w:type="paragraph" w:styleId="Subtitle">
    <w:name w:val="Subtitle"/>
    <w:basedOn w:val="Normal"/>
    <w:next w:val="Normal"/>
    <w:link w:val="SubtitleChar"/>
    <w:uiPriority w:val="11"/>
    <w:qFormat/>
    <w:rsid w:val="00564ED5"/>
    <w:pPr>
      <w:widowControl w:val="0"/>
      <w:suppressAutoHyphens/>
      <w:spacing w:after="60"/>
      <w:jc w:val="center"/>
      <w:outlineLvl w:val="1"/>
    </w:pPr>
    <w:rPr>
      <w:rFonts w:ascii="Cambria" w:hAnsi="Cambria" w:cs="Mangal"/>
      <w:kern w:val="1"/>
      <w:szCs w:val="21"/>
      <w:lang w:eastAsia="hi-IN" w:bidi="hi-IN"/>
    </w:rPr>
  </w:style>
  <w:style w:type="character" w:customStyle="1" w:styleId="SubtitleChar">
    <w:name w:val="Subtitle Char"/>
    <w:basedOn w:val="DefaultParagraphFont"/>
    <w:link w:val="Subtitle"/>
    <w:uiPriority w:val="11"/>
    <w:rsid w:val="00564ED5"/>
    <w:rPr>
      <w:rFonts w:ascii="Cambria" w:hAnsi="Cambria"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2955">
      <w:bodyDiv w:val="1"/>
      <w:marLeft w:val="0"/>
      <w:marRight w:val="0"/>
      <w:marTop w:val="0"/>
      <w:marBottom w:val="0"/>
      <w:divBdr>
        <w:top w:val="none" w:sz="0" w:space="0" w:color="auto"/>
        <w:left w:val="none" w:sz="0" w:space="0" w:color="auto"/>
        <w:bottom w:val="none" w:sz="0" w:space="0" w:color="auto"/>
        <w:right w:val="none" w:sz="0" w:space="0" w:color="auto"/>
      </w:divBdr>
    </w:div>
    <w:div w:id="268437502">
      <w:bodyDiv w:val="1"/>
      <w:marLeft w:val="0"/>
      <w:marRight w:val="0"/>
      <w:marTop w:val="0"/>
      <w:marBottom w:val="0"/>
      <w:divBdr>
        <w:top w:val="none" w:sz="0" w:space="0" w:color="auto"/>
        <w:left w:val="none" w:sz="0" w:space="0" w:color="auto"/>
        <w:bottom w:val="none" w:sz="0" w:space="0" w:color="auto"/>
        <w:right w:val="none" w:sz="0" w:space="0" w:color="auto"/>
      </w:divBdr>
    </w:div>
    <w:div w:id="282538316">
      <w:bodyDiv w:val="1"/>
      <w:marLeft w:val="0"/>
      <w:marRight w:val="0"/>
      <w:marTop w:val="0"/>
      <w:marBottom w:val="0"/>
      <w:divBdr>
        <w:top w:val="none" w:sz="0" w:space="0" w:color="auto"/>
        <w:left w:val="none" w:sz="0" w:space="0" w:color="auto"/>
        <w:bottom w:val="none" w:sz="0" w:space="0" w:color="auto"/>
        <w:right w:val="none" w:sz="0" w:space="0" w:color="auto"/>
      </w:divBdr>
    </w:div>
    <w:div w:id="323898135">
      <w:bodyDiv w:val="1"/>
      <w:marLeft w:val="0"/>
      <w:marRight w:val="0"/>
      <w:marTop w:val="0"/>
      <w:marBottom w:val="0"/>
      <w:divBdr>
        <w:top w:val="none" w:sz="0" w:space="0" w:color="auto"/>
        <w:left w:val="none" w:sz="0" w:space="0" w:color="auto"/>
        <w:bottom w:val="none" w:sz="0" w:space="0" w:color="auto"/>
        <w:right w:val="none" w:sz="0" w:space="0" w:color="auto"/>
      </w:divBdr>
    </w:div>
    <w:div w:id="357392175">
      <w:bodyDiv w:val="1"/>
      <w:marLeft w:val="0"/>
      <w:marRight w:val="0"/>
      <w:marTop w:val="0"/>
      <w:marBottom w:val="0"/>
      <w:divBdr>
        <w:top w:val="none" w:sz="0" w:space="0" w:color="auto"/>
        <w:left w:val="none" w:sz="0" w:space="0" w:color="auto"/>
        <w:bottom w:val="none" w:sz="0" w:space="0" w:color="auto"/>
        <w:right w:val="none" w:sz="0" w:space="0" w:color="auto"/>
      </w:divBdr>
    </w:div>
    <w:div w:id="421727884">
      <w:bodyDiv w:val="1"/>
      <w:marLeft w:val="0"/>
      <w:marRight w:val="0"/>
      <w:marTop w:val="0"/>
      <w:marBottom w:val="0"/>
      <w:divBdr>
        <w:top w:val="none" w:sz="0" w:space="0" w:color="auto"/>
        <w:left w:val="none" w:sz="0" w:space="0" w:color="auto"/>
        <w:bottom w:val="none" w:sz="0" w:space="0" w:color="auto"/>
        <w:right w:val="none" w:sz="0" w:space="0" w:color="auto"/>
      </w:divBdr>
    </w:div>
    <w:div w:id="661543886">
      <w:bodyDiv w:val="1"/>
      <w:marLeft w:val="0"/>
      <w:marRight w:val="0"/>
      <w:marTop w:val="0"/>
      <w:marBottom w:val="0"/>
      <w:divBdr>
        <w:top w:val="none" w:sz="0" w:space="0" w:color="auto"/>
        <w:left w:val="none" w:sz="0" w:space="0" w:color="auto"/>
        <w:bottom w:val="none" w:sz="0" w:space="0" w:color="auto"/>
        <w:right w:val="none" w:sz="0" w:space="0" w:color="auto"/>
      </w:divBdr>
    </w:div>
    <w:div w:id="796989113">
      <w:bodyDiv w:val="1"/>
      <w:marLeft w:val="0"/>
      <w:marRight w:val="0"/>
      <w:marTop w:val="0"/>
      <w:marBottom w:val="0"/>
      <w:divBdr>
        <w:top w:val="none" w:sz="0" w:space="0" w:color="auto"/>
        <w:left w:val="none" w:sz="0" w:space="0" w:color="auto"/>
        <w:bottom w:val="none" w:sz="0" w:space="0" w:color="auto"/>
        <w:right w:val="none" w:sz="0" w:space="0" w:color="auto"/>
      </w:divBdr>
    </w:div>
    <w:div w:id="981033968">
      <w:bodyDiv w:val="1"/>
      <w:marLeft w:val="0"/>
      <w:marRight w:val="0"/>
      <w:marTop w:val="0"/>
      <w:marBottom w:val="0"/>
      <w:divBdr>
        <w:top w:val="none" w:sz="0" w:space="0" w:color="auto"/>
        <w:left w:val="none" w:sz="0" w:space="0" w:color="auto"/>
        <w:bottom w:val="none" w:sz="0" w:space="0" w:color="auto"/>
        <w:right w:val="none" w:sz="0" w:space="0" w:color="auto"/>
      </w:divBdr>
    </w:div>
    <w:div w:id="1080516126">
      <w:bodyDiv w:val="1"/>
      <w:marLeft w:val="0"/>
      <w:marRight w:val="0"/>
      <w:marTop w:val="0"/>
      <w:marBottom w:val="0"/>
      <w:divBdr>
        <w:top w:val="none" w:sz="0" w:space="0" w:color="auto"/>
        <w:left w:val="none" w:sz="0" w:space="0" w:color="auto"/>
        <w:bottom w:val="none" w:sz="0" w:space="0" w:color="auto"/>
        <w:right w:val="none" w:sz="0" w:space="0" w:color="auto"/>
      </w:divBdr>
      <w:divsChild>
        <w:div w:id="347102796">
          <w:marLeft w:val="120"/>
          <w:marRight w:val="120"/>
          <w:marTop w:val="120"/>
          <w:marBottom w:val="120"/>
          <w:divBdr>
            <w:top w:val="none" w:sz="0" w:space="0" w:color="auto"/>
            <w:left w:val="none" w:sz="0" w:space="0" w:color="auto"/>
            <w:bottom w:val="none" w:sz="0" w:space="0" w:color="auto"/>
            <w:right w:val="none" w:sz="0" w:space="0" w:color="auto"/>
          </w:divBdr>
          <w:divsChild>
            <w:div w:id="9948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82">
      <w:bodyDiv w:val="1"/>
      <w:marLeft w:val="0"/>
      <w:marRight w:val="0"/>
      <w:marTop w:val="0"/>
      <w:marBottom w:val="0"/>
      <w:divBdr>
        <w:top w:val="none" w:sz="0" w:space="0" w:color="auto"/>
        <w:left w:val="none" w:sz="0" w:space="0" w:color="auto"/>
        <w:bottom w:val="none" w:sz="0" w:space="0" w:color="auto"/>
        <w:right w:val="none" w:sz="0" w:space="0" w:color="auto"/>
      </w:divBdr>
    </w:div>
    <w:div w:id="1098872524">
      <w:bodyDiv w:val="1"/>
      <w:marLeft w:val="0"/>
      <w:marRight w:val="0"/>
      <w:marTop w:val="0"/>
      <w:marBottom w:val="0"/>
      <w:divBdr>
        <w:top w:val="none" w:sz="0" w:space="0" w:color="auto"/>
        <w:left w:val="none" w:sz="0" w:space="0" w:color="auto"/>
        <w:bottom w:val="none" w:sz="0" w:space="0" w:color="auto"/>
        <w:right w:val="none" w:sz="0" w:space="0" w:color="auto"/>
      </w:divBdr>
    </w:div>
    <w:div w:id="1485194254">
      <w:bodyDiv w:val="1"/>
      <w:marLeft w:val="0"/>
      <w:marRight w:val="0"/>
      <w:marTop w:val="0"/>
      <w:marBottom w:val="0"/>
      <w:divBdr>
        <w:top w:val="none" w:sz="0" w:space="0" w:color="auto"/>
        <w:left w:val="none" w:sz="0" w:space="0" w:color="auto"/>
        <w:bottom w:val="none" w:sz="0" w:space="0" w:color="auto"/>
        <w:right w:val="none" w:sz="0" w:space="0" w:color="auto"/>
      </w:divBdr>
    </w:div>
    <w:div w:id="1515267230">
      <w:bodyDiv w:val="1"/>
      <w:marLeft w:val="0"/>
      <w:marRight w:val="0"/>
      <w:marTop w:val="0"/>
      <w:marBottom w:val="0"/>
      <w:divBdr>
        <w:top w:val="none" w:sz="0" w:space="0" w:color="auto"/>
        <w:left w:val="none" w:sz="0" w:space="0" w:color="auto"/>
        <w:bottom w:val="none" w:sz="0" w:space="0" w:color="auto"/>
        <w:right w:val="none" w:sz="0" w:space="0" w:color="auto"/>
      </w:divBdr>
    </w:div>
    <w:div w:id="1667785794">
      <w:bodyDiv w:val="1"/>
      <w:marLeft w:val="0"/>
      <w:marRight w:val="0"/>
      <w:marTop w:val="0"/>
      <w:marBottom w:val="0"/>
      <w:divBdr>
        <w:top w:val="none" w:sz="0" w:space="0" w:color="auto"/>
        <w:left w:val="none" w:sz="0" w:space="0" w:color="auto"/>
        <w:bottom w:val="none" w:sz="0" w:space="0" w:color="auto"/>
        <w:right w:val="none" w:sz="0" w:space="0" w:color="auto"/>
      </w:divBdr>
    </w:div>
    <w:div w:id="1711957140">
      <w:bodyDiv w:val="1"/>
      <w:marLeft w:val="0"/>
      <w:marRight w:val="0"/>
      <w:marTop w:val="0"/>
      <w:marBottom w:val="0"/>
      <w:divBdr>
        <w:top w:val="none" w:sz="0" w:space="0" w:color="auto"/>
        <w:left w:val="none" w:sz="0" w:space="0" w:color="auto"/>
        <w:bottom w:val="none" w:sz="0" w:space="0" w:color="auto"/>
        <w:right w:val="none" w:sz="0" w:space="0" w:color="auto"/>
      </w:divBdr>
      <w:divsChild>
        <w:div w:id="606885039">
          <w:marLeft w:val="0"/>
          <w:marRight w:val="0"/>
          <w:marTop w:val="0"/>
          <w:marBottom w:val="0"/>
          <w:divBdr>
            <w:top w:val="none" w:sz="0" w:space="0" w:color="auto"/>
            <w:left w:val="none" w:sz="0" w:space="0" w:color="auto"/>
            <w:bottom w:val="none" w:sz="0" w:space="0" w:color="auto"/>
            <w:right w:val="none" w:sz="0" w:space="0" w:color="auto"/>
          </w:divBdr>
        </w:div>
        <w:div w:id="1160653324">
          <w:marLeft w:val="0"/>
          <w:marRight w:val="0"/>
          <w:marTop w:val="0"/>
          <w:marBottom w:val="0"/>
          <w:divBdr>
            <w:top w:val="none" w:sz="0" w:space="0" w:color="auto"/>
            <w:left w:val="none" w:sz="0" w:space="0" w:color="auto"/>
            <w:bottom w:val="none" w:sz="0" w:space="0" w:color="auto"/>
            <w:right w:val="none" w:sz="0" w:space="0" w:color="auto"/>
          </w:divBdr>
        </w:div>
        <w:div w:id="184624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valconusa.com" TargetMode="External"/><Relationship Id="rId2" Type="http://schemas.openxmlformats.org/officeDocument/2006/relationships/hyperlink" Target="mailto:rajesh@valconus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F851-7311-4BAF-98BB-BE897E4D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Namzi Shabnas</vt:lpstr>
    </vt:vector>
  </TitlesOfParts>
  <Company/>
  <LinksUpToDate>false</LinksUpToDate>
  <CharactersWithSpaces>16082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Namzi Shabnas</dc:title>
  <dc:creator>Anah</dc:creator>
  <cp:lastModifiedBy>Rajesh Bhalala</cp:lastModifiedBy>
  <cp:revision>9</cp:revision>
  <dcterms:created xsi:type="dcterms:W3CDTF">2018-08-27T17:15:00Z</dcterms:created>
  <dcterms:modified xsi:type="dcterms:W3CDTF">2019-03-05T16:01:00Z</dcterms:modified>
</cp:coreProperties>
</file>