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9CC" w:rsidRDefault="00E579CC" w:rsidP="00E579CC">
      <w:pPr>
        <w:rPr>
          <w:b/>
          <w:bCs/>
          <w:color w:val="1F497D"/>
        </w:rPr>
      </w:pPr>
      <w:r>
        <w:rPr>
          <w:b/>
          <w:bCs/>
          <w:color w:val="1F497D"/>
        </w:rPr>
        <w:t>Hi Partner,</w:t>
      </w:r>
    </w:p>
    <w:p w:rsidR="00E579CC" w:rsidRDefault="00E579CC" w:rsidP="00E579CC">
      <w:pPr>
        <w:rPr>
          <w:b/>
          <w:bCs/>
          <w:color w:val="1F497D"/>
        </w:rPr>
      </w:pPr>
    </w:p>
    <w:p w:rsidR="00E579CC" w:rsidRDefault="00E579CC" w:rsidP="00E579CC">
      <w:pPr>
        <w:rPr>
          <w:b/>
          <w:bCs/>
          <w:color w:val="1F497D"/>
        </w:rPr>
      </w:pPr>
      <w:r>
        <w:rPr>
          <w:b/>
          <w:bCs/>
          <w:color w:val="1F497D"/>
        </w:rPr>
        <w:t xml:space="preserve">Please share your consultant resume at </w:t>
      </w:r>
      <w:r w:rsidRPr="00E579CC">
        <w:rPr>
          <w:b/>
          <w:bCs/>
          <w:color w:val="1F497D"/>
          <w:highlight w:val="yellow"/>
        </w:rPr>
        <w:t>jitendra@transcend-staffing.com</w:t>
      </w:r>
    </w:p>
    <w:p w:rsidR="00E579CC" w:rsidRDefault="00E579CC" w:rsidP="00E579CC">
      <w:pPr>
        <w:rPr>
          <w:b/>
          <w:bCs/>
          <w:color w:val="1F497D"/>
        </w:rPr>
      </w:pPr>
    </w:p>
    <w:p w:rsidR="00E579CC" w:rsidRDefault="00E579CC" w:rsidP="00E579CC">
      <w:pPr>
        <w:rPr>
          <w:color w:val="1F497D"/>
        </w:rPr>
      </w:pPr>
      <w:r>
        <w:rPr>
          <w:b/>
          <w:bCs/>
          <w:color w:val="1F497D"/>
        </w:rPr>
        <w:t>Position:</w:t>
      </w:r>
      <w:r>
        <w:rPr>
          <w:color w:val="1F497D"/>
        </w:rPr>
        <w:t xml:space="preserve"> Java Developer</w:t>
      </w:r>
    </w:p>
    <w:p w:rsidR="00E579CC" w:rsidRDefault="00E579CC" w:rsidP="00E579CC">
      <w:pPr>
        <w:rPr>
          <w:color w:val="1F497D"/>
        </w:rPr>
      </w:pPr>
      <w:bookmarkStart w:id="0" w:name="_GoBack"/>
      <w:bookmarkEnd w:id="0"/>
    </w:p>
    <w:p w:rsidR="00E579CC" w:rsidRDefault="00E579CC" w:rsidP="00E579CC">
      <w:pPr>
        <w:rPr>
          <w:color w:val="1F497D"/>
        </w:rPr>
      </w:pPr>
      <w:r>
        <w:rPr>
          <w:b/>
          <w:bCs/>
          <w:color w:val="1F497D"/>
        </w:rPr>
        <w:t>Location</w:t>
      </w:r>
      <w:r>
        <w:rPr>
          <w:color w:val="1F497D"/>
        </w:rPr>
        <w:t>: Houston, TX</w:t>
      </w:r>
    </w:p>
    <w:p w:rsidR="00E579CC" w:rsidRDefault="00E579CC" w:rsidP="00E579CC">
      <w:pPr>
        <w:rPr>
          <w:color w:val="1F497D"/>
        </w:rPr>
      </w:pPr>
    </w:p>
    <w:p w:rsidR="00E579CC" w:rsidRDefault="00E579CC" w:rsidP="00E579CC">
      <w:pPr>
        <w:rPr>
          <w:color w:val="1F497D"/>
        </w:rPr>
      </w:pPr>
      <w:r>
        <w:rPr>
          <w:b/>
          <w:bCs/>
          <w:color w:val="1F497D"/>
        </w:rPr>
        <w:t>Duration</w:t>
      </w:r>
      <w:r>
        <w:rPr>
          <w:color w:val="1F497D"/>
        </w:rPr>
        <w:t>: 6 months+</w:t>
      </w:r>
    </w:p>
    <w:p w:rsidR="00E579CC" w:rsidRDefault="00E579CC" w:rsidP="00E579CC">
      <w:pPr>
        <w:rPr>
          <w:color w:val="1F497D"/>
        </w:rPr>
      </w:pPr>
    </w:p>
    <w:p w:rsidR="00E579CC" w:rsidRDefault="00E579CC" w:rsidP="00E579CC">
      <w:pPr>
        <w:rPr>
          <w:color w:val="1F497D"/>
        </w:rPr>
      </w:pPr>
      <w:r>
        <w:rPr>
          <w:b/>
          <w:bCs/>
          <w:color w:val="1F497D"/>
        </w:rPr>
        <w:t>Interview</w:t>
      </w:r>
      <w:r>
        <w:rPr>
          <w:color w:val="1F497D"/>
        </w:rPr>
        <w:t xml:space="preserve">: Face to Face </w:t>
      </w:r>
      <w:r>
        <w:rPr>
          <w:color w:val="1F497D"/>
        </w:rPr>
        <w:t>only</w:t>
      </w:r>
    </w:p>
    <w:p w:rsidR="00E579CC" w:rsidRDefault="00E579CC" w:rsidP="00E579CC">
      <w:pPr>
        <w:rPr>
          <w:color w:val="1F497D"/>
        </w:rPr>
      </w:pPr>
    </w:p>
    <w:p w:rsidR="00E579CC" w:rsidRDefault="00E579CC" w:rsidP="00E579CC">
      <w:pPr>
        <w:rPr>
          <w:color w:val="1F497D"/>
        </w:rPr>
      </w:pPr>
      <w:r w:rsidRPr="00E579CC">
        <w:rPr>
          <w:color w:val="1F497D"/>
        </w:rPr>
        <w:t>Need Local candidate who can go for face to face interview.</w:t>
      </w:r>
    </w:p>
    <w:p w:rsidR="00E579CC" w:rsidRDefault="00E579CC" w:rsidP="00E579CC">
      <w:pPr>
        <w:rPr>
          <w:color w:val="1F497D"/>
        </w:rPr>
      </w:pPr>
    </w:p>
    <w:p w:rsidR="00E579CC" w:rsidRDefault="00E579CC" w:rsidP="00E579CC">
      <w:pPr>
        <w:rPr>
          <w:b/>
          <w:bCs/>
          <w:color w:val="1F497D"/>
        </w:rPr>
      </w:pPr>
      <w:r>
        <w:rPr>
          <w:b/>
          <w:bCs/>
          <w:color w:val="1F497D"/>
        </w:rPr>
        <w:t>REQUIREMENT:</w:t>
      </w:r>
    </w:p>
    <w:p w:rsidR="00E579CC" w:rsidRDefault="00E579CC" w:rsidP="00E579CC">
      <w:pPr>
        <w:rPr>
          <w:b/>
          <w:bCs/>
          <w:color w:val="1F497D"/>
        </w:rPr>
      </w:pPr>
    </w:p>
    <w:p w:rsidR="00E579CC" w:rsidRDefault="00E579CC" w:rsidP="00E579CC">
      <w:pPr>
        <w:rPr>
          <w:b/>
          <w:bCs/>
          <w:color w:val="1F497D"/>
        </w:rPr>
      </w:pPr>
      <w:r>
        <w:rPr>
          <w:b/>
          <w:bCs/>
          <w:color w:val="1F497D"/>
        </w:rPr>
        <w:t xml:space="preserve">KEY WORDS: </w:t>
      </w:r>
      <w:r>
        <w:rPr>
          <w:color w:val="1F497D"/>
        </w:rPr>
        <w:t>Java, Swing</w:t>
      </w:r>
    </w:p>
    <w:p w:rsidR="00E579CC" w:rsidRDefault="00E579CC" w:rsidP="00E579CC">
      <w:pPr>
        <w:rPr>
          <w:color w:val="1F497D"/>
        </w:rPr>
      </w:pPr>
    </w:p>
    <w:p w:rsidR="00E579CC" w:rsidRDefault="00E579CC" w:rsidP="00E579CC">
      <w:pPr>
        <w:rPr>
          <w:b/>
          <w:bCs/>
          <w:color w:val="1F497D"/>
        </w:rPr>
      </w:pPr>
      <w:r>
        <w:rPr>
          <w:b/>
          <w:bCs/>
          <w:color w:val="1F497D"/>
        </w:rPr>
        <w:t>JOB DESCRIPTION:</w:t>
      </w:r>
    </w:p>
    <w:p w:rsidR="00E579CC" w:rsidRDefault="00E579CC" w:rsidP="00E579CC">
      <w:pPr>
        <w:rPr>
          <w:color w:val="1F497D"/>
        </w:rPr>
      </w:pPr>
    </w:p>
    <w:p w:rsidR="00E579CC" w:rsidRDefault="00E579CC" w:rsidP="00E579CC">
      <w:pPr>
        <w:rPr>
          <w:color w:val="1F497D"/>
        </w:rPr>
      </w:pPr>
      <w:r>
        <w:rPr>
          <w:color w:val="1F497D"/>
        </w:rPr>
        <w:t>•             Good Communication skill</w:t>
      </w:r>
    </w:p>
    <w:p w:rsidR="00E579CC" w:rsidRDefault="00E579CC" w:rsidP="00E579CC">
      <w:pPr>
        <w:rPr>
          <w:color w:val="1F497D"/>
        </w:rPr>
      </w:pPr>
      <w:r>
        <w:rPr>
          <w:color w:val="1F497D"/>
        </w:rPr>
        <w:t>•             User Interface development experience</w:t>
      </w:r>
    </w:p>
    <w:p w:rsidR="00E579CC" w:rsidRDefault="00E579CC" w:rsidP="00E579CC">
      <w:pPr>
        <w:rPr>
          <w:color w:val="1F497D"/>
        </w:rPr>
      </w:pPr>
      <w:r>
        <w:rPr>
          <w:color w:val="1F497D"/>
        </w:rPr>
        <w:t xml:space="preserve">•             Database competency to write complex Procedure, Functions, Triggers, </w:t>
      </w:r>
      <w:proofErr w:type="gramStart"/>
      <w:r>
        <w:rPr>
          <w:color w:val="1F497D"/>
        </w:rPr>
        <w:t>Cursor</w:t>
      </w:r>
      <w:proofErr w:type="gramEnd"/>
      <w:r>
        <w:rPr>
          <w:color w:val="1F497D"/>
        </w:rPr>
        <w:t xml:space="preserve"> </w:t>
      </w:r>
      <w:proofErr w:type="spellStart"/>
      <w:r>
        <w:rPr>
          <w:color w:val="1F497D"/>
        </w:rPr>
        <w:t>etc</w:t>
      </w:r>
      <w:proofErr w:type="spellEnd"/>
    </w:p>
    <w:p w:rsidR="00E579CC" w:rsidRDefault="00E579CC" w:rsidP="00E579CC">
      <w:pPr>
        <w:rPr>
          <w:color w:val="1F497D"/>
        </w:rPr>
      </w:pPr>
      <w:r>
        <w:rPr>
          <w:color w:val="1F497D"/>
        </w:rPr>
        <w:t>•             Work independently with client onsite team</w:t>
      </w:r>
    </w:p>
    <w:p w:rsidR="00E579CC" w:rsidRDefault="00E579CC" w:rsidP="00E579CC">
      <w:pPr>
        <w:rPr>
          <w:color w:val="1F497D"/>
        </w:rPr>
      </w:pPr>
      <w:r>
        <w:rPr>
          <w:color w:val="1F497D"/>
        </w:rPr>
        <w:t>•             Good documentation experience (Design Document, Test Case document preparation)</w:t>
      </w:r>
    </w:p>
    <w:p w:rsidR="00E579CC" w:rsidRDefault="00E579CC" w:rsidP="00E579CC">
      <w:pPr>
        <w:rPr>
          <w:color w:val="1F497D"/>
        </w:rPr>
      </w:pPr>
      <w:r>
        <w:rPr>
          <w:color w:val="1F497D"/>
        </w:rPr>
        <w:t>•             Extensive development experience in Java</w:t>
      </w:r>
    </w:p>
    <w:p w:rsidR="00E579CC" w:rsidRDefault="00E579CC" w:rsidP="00E579CC">
      <w:pPr>
        <w:rPr>
          <w:color w:val="1F497D"/>
        </w:rPr>
      </w:pPr>
      <w:r>
        <w:rPr>
          <w:color w:val="1F497D"/>
        </w:rPr>
        <w:t>•             Ability to decide on design pattern and create HLD and LLD based on the Requirement shared</w:t>
      </w:r>
    </w:p>
    <w:p w:rsidR="00E579CC" w:rsidRDefault="00E579CC" w:rsidP="00E579CC">
      <w:pPr>
        <w:rPr>
          <w:color w:val="1F497D"/>
        </w:rPr>
      </w:pPr>
      <w:r>
        <w:rPr>
          <w:color w:val="1F497D"/>
        </w:rPr>
        <w:t>•             Quality assessment of the deliverables</w:t>
      </w:r>
    </w:p>
    <w:p w:rsidR="00E579CC" w:rsidRDefault="00E579CC" w:rsidP="00E579CC">
      <w:pPr>
        <w:rPr>
          <w:b/>
          <w:bCs/>
          <w:color w:val="1F497D"/>
        </w:rPr>
      </w:pPr>
    </w:p>
    <w:p w:rsidR="00E579CC" w:rsidRDefault="00E579CC" w:rsidP="00E579CC">
      <w:pPr>
        <w:rPr>
          <w:b/>
          <w:bCs/>
          <w:color w:val="1F497D"/>
        </w:rPr>
      </w:pPr>
      <w:r>
        <w:rPr>
          <w:b/>
          <w:bCs/>
          <w:color w:val="1F497D"/>
        </w:rPr>
        <w:t>Technology:</w:t>
      </w:r>
    </w:p>
    <w:p w:rsidR="00E579CC" w:rsidRDefault="00E579CC" w:rsidP="00E579CC">
      <w:pPr>
        <w:rPr>
          <w:color w:val="1F497D"/>
        </w:rPr>
      </w:pPr>
    </w:p>
    <w:p w:rsidR="00E579CC" w:rsidRDefault="00E579CC" w:rsidP="00E579CC">
      <w:pPr>
        <w:rPr>
          <w:color w:val="1F497D"/>
        </w:rPr>
      </w:pPr>
      <w:r>
        <w:rPr>
          <w:color w:val="1F497D"/>
        </w:rPr>
        <w:t xml:space="preserve">•             Core and Advanced </w:t>
      </w:r>
      <w:proofErr w:type="gramStart"/>
      <w:r>
        <w:rPr>
          <w:color w:val="1F497D"/>
        </w:rPr>
        <w:t>Java(</w:t>
      </w:r>
      <w:proofErr w:type="gramEnd"/>
      <w:r>
        <w:rPr>
          <w:color w:val="1F497D"/>
        </w:rPr>
        <w:t>1.5 or above),</w:t>
      </w:r>
    </w:p>
    <w:p w:rsidR="00E579CC" w:rsidRDefault="00E579CC" w:rsidP="00E579CC">
      <w:pPr>
        <w:rPr>
          <w:color w:val="1F497D"/>
        </w:rPr>
      </w:pPr>
      <w:r>
        <w:rPr>
          <w:color w:val="1F497D"/>
        </w:rPr>
        <w:t xml:space="preserve">•             </w:t>
      </w:r>
      <w:r>
        <w:rPr>
          <w:b/>
          <w:bCs/>
          <w:color w:val="1F497D"/>
        </w:rPr>
        <w:t>Java SWT/Swing,</w:t>
      </w:r>
    </w:p>
    <w:p w:rsidR="00E579CC" w:rsidRDefault="00E579CC" w:rsidP="00E579CC">
      <w:pPr>
        <w:rPr>
          <w:color w:val="1F497D"/>
        </w:rPr>
      </w:pPr>
      <w:r>
        <w:rPr>
          <w:color w:val="1F497D"/>
        </w:rPr>
        <w:t>•             Database (</w:t>
      </w:r>
      <w:proofErr w:type="spellStart"/>
      <w:r>
        <w:rPr>
          <w:color w:val="1F497D"/>
        </w:rPr>
        <w:t>MySql</w:t>
      </w:r>
      <w:proofErr w:type="spellEnd"/>
      <w:r>
        <w:rPr>
          <w:color w:val="1F497D"/>
        </w:rPr>
        <w:t>, Oracle),</w:t>
      </w:r>
    </w:p>
    <w:p w:rsidR="00E579CC" w:rsidRDefault="00E579CC" w:rsidP="00E579CC">
      <w:pPr>
        <w:rPr>
          <w:color w:val="1F497D"/>
        </w:rPr>
      </w:pPr>
      <w:r>
        <w:rPr>
          <w:color w:val="1F497D"/>
        </w:rPr>
        <w:t>•             Spring/Hibernate</w:t>
      </w:r>
    </w:p>
    <w:p w:rsidR="00E579CC" w:rsidRDefault="00E579CC" w:rsidP="00E579CC">
      <w:pPr>
        <w:rPr>
          <w:color w:val="1F497D"/>
        </w:rPr>
      </w:pPr>
      <w:r>
        <w:rPr>
          <w:color w:val="1F497D"/>
        </w:rPr>
        <w:t xml:space="preserve">•             </w:t>
      </w:r>
      <w:proofErr w:type="spellStart"/>
      <w:r>
        <w:rPr>
          <w:color w:val="1F497D"/>
        </w:rPr>
        <w:t>JBoss</w:t>
      </w:r>
      <w:proofErr w:type="spellEnd"/>
    </w:p>
    <w:p w:rsidR="00670184" w:rsidRDefault="00E579CC" w:rsidP="00E579CC">
      <w:pPr>
        <w:rPr>
          <w:color w:val="1F497D"/>
        </w:rPr>
      </w:pPr>
      <w:r>
        <w:rPr>
          <w:color w:val="1F497D"/>
        </w:rPr>
        <w:t>•             Eclipse RCP (can be compromised if above skills are good).</w:t>
      </w:r>
    </w:p>
    <w:p w:rsidR="00E579CC" w:rsidRDefault="00E579CC" w:rsidP="00E579CC">
      <w:pPr>
        <w:rPr>
          <w:color w:val="1F497D"/>
        </w:rPr>
      </w:pPr>
    </w:p>
    <w:p w:rsidR="00E579CC" w:rsidRDefault="00E579CC" w:rsidP="00E579CC">
      <w:pPr>
        <w:rPr>
          <w:color w:val="1F497D"/>
        </w:rPr>
      </w:pPr>
    </w:p>
    <w:p w:rsidR="00E579CC" w:rsidRDefault="00E579CC" w:rsidP="00E579CC">
      <w:pPr>
        <w:shd w:val="clear" w:color="auto" w:fill="FFFFFF"/>
        <w:rPr>
          <w:rFonts w:ascii="Segoe UI" w:eastAsia="Times New Roman" w:hAnsi="Segoe UI" w:cs="Segoe UI"/>
          <w:noProof/>
          <w:color w:val="212121"/>
          <w:sz w:val="23"/>
          <w:szCs w:val="23"/>
        </w:rPr>
      </w:pPr>
      <w:r>
        <w:rPr>
          <w:rFonts w:eastAsia="Times New Roman"/>
          <w:b/>
          <w:bCs/>
          <w:noProof/>
          <w:color w:val="0F243E"/>
        </w:rPr>
        <w:t>Best Regards,</w:t>
      </w:r>
    </w:p>
    <w:p w:rsidR="00E579CC" w:rsidRDefault="00E579CC" w:rsidP="00E579CC">
      <w:pPr>
        <w:rPr>
          <w:rFonts w:asciiTheme="minorHAnsi" w:eastAsia="Calibri" w:hAnsiTheme="minorHAnsi" w:cstheme="minorBidi"/>
          <w:noProof/>
          <w:color w:val="548DD4"/>
        </w:rPr>
      </w:pPr>
      <w:r>
        <w:rPr>
          <w:rFonts w:eastAsia="Times New Roman"/>
          <w:b/>
          <w:bCs/>
          <w:noProof/>
          <w:color w:val="0F243E"/>
        </w:rPr>
        <w:t>Chintan Soni</w:t>
      </w:r>
      <w:r>
        <w:rPr>
          <w:rFonts w:eastAsia="Times New Roman"/>
          <w:b/>
          <w:bCs/>
          <w:noProof/>
          <w:color w:val="0F243E"/>
        </w:rPr>
        <w:t> </w:t>
      </w:r>
      <w:r>
        <w:rPr>
          <w:rFonts w:eastAsia="Times New Roman"/>
          <w:b/>
          <w:bCs/>
          <w:noProof/>
          <w:color w:val="FFC000"/>
        </w:rPr>
        <w:t>| </w:t>
      </w:r>
      <w:r>
        <w:rPr>
          <w:rFonts w:eastAsia="Times New Roman"/>
          <w:b/>
          <w:bCs/>
          <w:noProof/>
          <w:color w:val="0F243E"/>
        </w:rPr>
        <w:t>Transcend Staffing Solutions LLC.</w:t>
      </w:r>
      <w:r>
        <w:rPr>
          <w:rFonts w:eastAsiaTheme="minorEastAsia"/>
          <w:noProof/>
          <w:color w:val="548DD4"/>
        </w:rPr>
        <w:t xml:space="preserve"> </w:t>
      </w:r>
      <w:r>
        <w:rPr>
          <w:rFonts w:eastAsia="Times New Roman"/>
          <w:b/>
          <w:bCs/>
          <w:noProof/>
          <w:color w:val="FFC000"/>
        </w:rPr>
        <w:t>|</w:t>
      </w:r>
      <w:r>
        <w:rPr>
          <w:rFonts w:eastAsia="Times New Roman"/>
          <w:b/>
          <w:bCs/>
          <w:noProof/>
          <w:color w:val="0F243E"/>
        </w:rPr>
        <w:t xml:space="preserve"> Technical Recruiter</w:t>
      </w:r>
    </w:p>
    <w:p w:rsidR="00E579CC" w:rsidRDefault="00E579CC" w:rsidP="00E579CC">
      <w:pPr>
        <w:rPr>
          <w:rFonts w:eastAsiaTheme="minorEastAsia"/>
          <w:noProof/>
        </w:rPr>
      </w:pPr>
      <w:r>
        <w:rPr>
          <w:rFonts w:eastAsia="Times New Roman"/>
          <w:noProof/>
          <w:color w:val="808080"/>
          <w:sz w:val="20"/>
          <w:szCs w:val="20"/>
        </w:rPr>
        <w:t xml:space="preserve">Direct: (201) 535 4176 </w:t>
      </w:r>
      <w:r>
        <w:rPr>
          <w:rFonts w:eastAsia="Times New Roman"/>
          <w:noProof/>
          <w:color w:val="FFC000"/>
          <w:sz w:val="20"/>
          <w:szCs w:val="20"/>
        </w:rPr>
        <w:t>• </w:t>
      </w:r>
      <w:r>
        <w:rPr>
          <w:rFonts w:eastAsia="Times New Roman"/>
          <w:noProof/>
          <w:color w:val="808080"/>
          <w:sz w:val="20"/>
          <w:szCs w:val="20"/>
        </w:rPr>
        <w:t>Fax: (201) 604-7840 </w:t>
      </w:r>
      <w:r>
        <w:rPr>
          <w:rFonts w:eastAsia="Times New Roman"/>
          <w:noProof/>
          <w:color w:val="FFC000"/>
          <w:sz w:val="20"/>
          <w:szCs w:val="20"/>
        </w:rPr>
        <w:t xml:space="preserve">• </w:t>
      </w:r>
      <w:r>
        <w:rPr>
          <w:rFonts w:eastAsia="Times New Roman"/>
          <w:noProof/>
          <w:color w:val="808080"/>
          <w:sz w:val="20"/>
          <w:szCs w:val="20"/>
        </w:rPr>
        <w:t>Phone: (201) 450-9555 Ext. 108</w:t>
      </w:r>
    </w:p>
    <w:p w:rsidR="00E579CC" w:rsidRDefault="00E579CC" w:rsidP="00E579CC">
      <w:pPr>
        <w:rPr>
          <w:rFonts w:eastAsia="Calibri"/>
          <w:noProof/>
          <w:color w:val="548DD4"/>
          <w:sz w:val="20"/>
          <w:szCs w:val="20"/>
        </w:rPr>
      </w:pPr>
      <w:hyperlink r:id="rId5" w:history="1">
        <w:r>
          <w:rPr>
            <w:rStyle w:val="Hyperlink"/>
            <w:rFonts w:eastAsiaTheme="minorEastAsia"/>
            <w:noProof/>
            <w:color w:val="548DD4"/>
            <w:sz w:val="20"/>
            <w:szCs w:val="20"/>
          </w:rPr>
          <w:t>www.transcend-staffing.com</w:t>
        </w:r>
      </w:hyperlink>
      <w:r>
        <w:rPr>
          <w:rFonts w:eastAsiaTheme="minorEastAsia"/>
          <w:noProof/>
          <w:color w:val="548DD4"/>
          <w:sz w:val="20"/>
          <w:szCs w:val="20"/>
        </w:rPr>
        <w:t xml:space="preserve"> </w:t>
      </w:r>
      <w:r>
        <w:rPr>
          <w:rFonts w:eastAsia="Times New Roman"/>
          <w:noProof/>
          <w:color w:val="FFC000"/>
          <w:sz w:val="20"/>
          <w:szCs w:val="20"/>
        </w:rPr>
        <w:t>•</w:t>
      </w:r>
      <w:r>
        <w:rPr>
          <w:rFonts w:eastAsiaTheme="minorEastAsia"/>
          <w:noProof/>
          <w:color w:val="548DD4"/>
          <w:sz w:val="20"/>
          <w:szCs w:val="20"/>
        </w:rPr>
        <w:t xml:space="preserve"> </w:t>
      </w:r>
      <w:hyperlink r:id="rId6" w:history="1">
        <w:r>
          <w:rPr>
            <w:rStyle w:val="Hyperlink"/>
            <w:rFonts w:eastAsiaTheme="minorEastAsia"/>
            <w:noProof/>
            <w:sz w:val="20"/>
            <w:szCs w:val="20"/>
          </w:rPr>
          <w:t>jitendra@transcend-staffing.com</w:t>
        </w:r>
      </w:hyperlink>
      <w:r>
        <w:rPr>
          <w:rFonts w:eastAsiaTheme="minorEastAsia"/>
          <w:noProof/>
          <w:color w:val="548DD4"/>
          <w:sz w:val="20"/>
          <w:szCs w:val="20"/>
        </w:rPr>
        <w:t xml:space="preserve">  </w:t>
      </w:r>
    </w:p>
    <w:p w:rsidR="00E579CC" w:rsidRDefault="00E579CC" w:rsidP="00E579CC">
      <w:pPr>
        <w:rPr>
          <w:rFonts w:eastAsiaTheme="minorEastAsia"/>
          <w:noProof/>
          <w:color w:val="1F497D"/>
        </w:rPr>
      </w:pPr>
      <w:r>
        <w:rPr>
          <w:rFonts w:eastAsiaTheme="minorEastAsia"/>
          <w:noProof/>
          <w:color w:val="548DD4"/>
        </w:rPr>
        <w:drawing>
          <wp:inline distT="0" distB="0" distL="0" distR="0" wp14:anchorId="0706B317" wp14:editId="271139DF">
            <wp:extent cx="1476375" cy="561975"/>
            <wp:effectExtent l="0" t="0" r="9525" b="9525"/>
            <wp:docPr id="1" name="Picture 1" descr="Description: Description: Descriptio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9CC" w:rsidRDefault="00E579CC" w:rsidP="00E579CC">
      <w:pPr>
        <w:rPr>
          <w:rFonts w:eastAsiaTheme="minorEastAsia"/>
          <w:i/>
          <w:iCs/>
          <w:noProof/>
          <w:color w:val="0F243E"/>
          <w:sz w:val="14"/>
          <w:szCs w:val="14"/>
        </w:rPr>
      </w:pPr>
      <w:r>
        <w:rPr>
          <w:rFonts w:ascii="Webdings" w:eastAsiaTheme="minorEastAsia" w:hAnsi="Webdings"/>
          <w:b/>
          <w:bCs/>
          <w:noProof/>
          <w:color w:val="4F6228"/>
          <w:sz w:val="16"/>
          <w:szCs w:val="16"/>
          <w:lang w:val="en-GB"/>
        </w:rPr>
        <w:t></w:t>
      </w:r>
      <w:r>
        <w:rPr>
          <w:rFonts w:eastAsiaTheme="minorEastAsia"/>
          <w:b/>
          <w:bCs/>
          <w:i/>
          <w:iCs/>
          <w:noProof/>
          <w:color w:val="4F6228"/>
          <w:sz w:val="16"/>
          <w:szCs w:val="16"/>
          <w:lang w:val="en-GB"/>
        </w:rPr>
        <w:t xml:space="preserve"> Please consider the environment before printing this e-mail</w:t>
      </w:r>
      <w:r>
        <w:rPr>
          <w:rFonts w:eastAsiaTheme="minorEastAsia"/>
          <w:b/>
          <w:bCs/>
          <w:i/>
          <w:iCs/>
          <w:noProof/>
          <w:color w:val="1F497D"/>
          <w:sz w:val="16"/>
          <w:szCs w:val="16"/>
          <w:lang w:val="en-GB"/>
        </w:rPr>
        <w:t xml:space="preserve"> </w:t>
      </w:r>
      <w:r>
        <w:rPr>
          <w:rFonts w:eastAsiaTheme="minorEastAsia"/>
          <w:noProof/>
          <w:color w:val="1F497D"/>
        </w:rPr>
        <w:br/>
      </w:r>
      <w:r>
        <w:rPr>
          <w:rFonts w:eastAsiaTheme="minorEastAsia"/>
          <w:i/>
          <w:iCs/>
          <w:noProof/>
          <w:color w:val="808080"/>
          <w:sz w:val="14"/>
          <w:szCs w:val="14"/>
        </w:rPr>
        <w:t xml:space="preserve">CONFIDENTIALITY NOTICE: This e-mail message, including any attachments, is for the sole use of the intended recipient(s) and may contain confidential and </w:t>
      </w:r>
      <w:r>
        <w:rPr>
          <w:rFonts w:eastAsiaTheme="minorEastAsia"/>
          <w:i/>
          <w:iCs/>
          <w:noProof/>
          <w:color w:val="808080"/>
          <w:sz w:val="14"/>
          <w:szCs w:val="14"/>
        </w:rPr>
        <w:lastRenderedPageBreak/>
        <w:t>privileged information. Any unauthorized review, use, disclosure or distribution is prohibited. If you are not the intended recipient, please contact the sender by reply e-mail and destroy all copies of the original message.</w:t>
      </w:r>
    </w:p>
    <w:p w:rsidR="00E579CC" w:rsidRDefault="00E579CC" w:rsidP="00E579CC"/>
    <w:sectPr w:rsidR="00E57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9CC"/>
    <w:rsid w:val="00670184"/>
    <w:rsid w:val="00E5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9C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79C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9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9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9C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79C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9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itendra@transcend-staffing.com" TargetMode="External"/><Relationship Id="rId5" Type="http://schemas.openxmlformats.org/officeDocument/2006/relationships/hyperlink" Target="http://www.transcend-staffing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Avinash Rai</dc:creator>
  <cp:lastModifiedBy>Avinash Rai</cp:lastModifiedBy>
  <cp:revision>1</cp:revision>
  <dcterms:created xsi:type="dcterms:W3CDTF">2016-11-09T13:58:00Z</dcterms:created>
  <dcterms:modified xsi:type="dcterms:W3CDTF">2016-11-09T14:05:00Z</dcterms:modified>
</cp:coreProperties>
</file>