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39" w:rsidRPr="00BE71E8" w:rsidRDefault="00512039" w:rsidP="00512039">
      <w:pPr>
        <w:suppressAutoHyphens/>
        <w:autoSpaceDE w:val="0"/>
        <w:autoSpaceDN w:val="0"/>
        <w:adjustRightInd w:val="0"/>
        <w:spacing w:after="0" w:line="240" w:lineRule="auto"/>
        <w:ind w:left="3600"/>
        <w:jc w:val="both"/>
        <w:rPr>
          <w:rFonts w:ascii="Times New Roman" w:hAnsi="Times New Roman"/>
          <w:b/>
          <w:bCs/>
          <w:color w:val="0070C0"/>
          <w:sz w:val="24"/>
          <w:szCs w:val="24"/>
        </w:rPr>
      </w:pPr>
      <w:r>
        <w:rPr>
          <w:rFonts w:ascii="Times New Roman" w:hAnsi="Times New Roman"/>
          <w:b/>
          <w:bCs/>
          <w:color w:val="0070C0"/>
          <w:sz w:val="24"/>
          <w:szCs w:val="24"/>
        </w:rPr>
        <w:t xml:space="preserve">        RAMULU   </w:t>
      </w:r>
    </w:p>
    <w:p w:rsidR="00512039" w:rsidRPr="00BE71E8" w:rsidRDefault="00512039" w:rsidP="00512039">
      <w:pPr>
        <w:suppressAutoHyphens/>
        <w:autoSpaceDE w:val="0"/>
        <w:autoSpaceDN w:val="0"/>
        <w:adjustRightInd w:val="0"/>
        <w:spacing w:after="0" w:line="240" w:lineRule="auto"/>
        <w:ind w:left="3600"/>
        <w:jc w:val="both"/>
        <w:rPr>
          <w:rFonts w:ascii="Times New Roman" w:hAnsi="Times New Roman"/>
          <w:b/>
          <w:bCs/>
          <w:color w:val="0070C0"/>
          <w:sz w:val="24"/>
          <w:szCs w:val="24"/>
        </w:rPr>
      </w:pPr>
    </w:p>
    <w:p w:rsidR="00512039" w:rsidRPr="00BE71E8" w:rsidRDefault="00004858" w:rsidP="00512039">
      <w:pPr>
        <w:suppressAutoHyphens/>
        <w:autoSpaceDE w:val="0"/>
        <w:autoSpaceDN w:val="0"/>
        <w:adjustRightInd w:val="0"/>
        <w:spacing w:after="0" w:line="240" w:lineRule="auto"/>
        <w:jc w:val="both"/>
        <w:rPr>
          <w:rFonts w:ascii="Times New Roman" w:hAnsi="Times New Roman"/>
          <w:b/>
          <w:bCs/>
          <w:color w:val="0070C0"/>
          <w:sz w:val="24"/>
          <w:szCs w:val="24"/>
          <w:u w:val="single"/>
        </w:rPr>
      </w:pPr>
      <w:r>
        <w:rPr>
          <w:rFonts w:ascii="Times New Roman" w:hAnsi="Times New Roman"/>
          <w:b/>
          <w:bCs/>
          <w:color w:val="0070C0"/>
          <w:sz w:val="24"/>
          <w:szCs w:val="24"/>
          <w:u w:val="single"/>
        </w:rPr>
        <w:t>Contact: (302) 650 1820</w:t>
      </w:r>
      <w:r w:rsidR="00512039" w:rsidRPr="00BE71E8">
        <w:rPr>
          <w:rFonts w:ascii="Times New Roman" w:hAnsi="Times New Roman"/>
          <w:b/>
          <w:bCs/>
          <w:color w:val="0070C0"/>
          <w:sz w:val="24"/>
          <w:szCs w:val="24"/>
          <w:u w:val="single"/>
        </w:rPr>
        <w:t xml:space="preserve">                                                </w:t>
      </w:r>
      <w:r>
        <w:rPr>
          <w:rFonts w:ascii="Times New Roman" w:hAnsi="Times New Roman"/>
          <w:b/>
          <w:bCs/>
          <w:color w:val="0070C0"/>
          <w:sz w:val="24"/>
          <w:szCs w:val="24"/>
          <w:u w:val="single"/>
        </w:rPr>
        <w:t xml:space="preserve">                          martin</w:t>
      </w:r>
      <w:r w:rsidR="00512039" w:rsidRPr="00BE71E8">
        <w:rPr>
          <w:rFonts w:ascii="Times New Roman" w:hAnsi="Times New Roman"/>
          <w:b/>
          <w:bCs/>
          <w:color w:val="0070C0"/>
          <w:sz w:val="24"/>
          <w:szCs w:val="24"/>
          <w:u w:val="single"/>
        </w:rPr>
        <w:t>@riyantech.com</w:t>
      </w:r>
      <w:r w:rsidR="00512039" w:rsidRPr="00BE71E8">
        <w:rPr>
          <w:rFonts w:ascii="Times New Roman" w:hAnsi="Times New Roman"/>
          <w:b/>
          <w:bCs/>
          <w:color w:val="0070C0"/>
          <w:sz w:val="24"/>
          <w:szCs w:val="24"/>
          <w:u w:val="single"/>
        </w:rPr>
        <w:tab/>
        <w:t xml:space="preserve"> </w:t>
      </w:r>
    </w:p>
    <w:p w:rsidR="001B14F6" w:rsidRDefault="000D3E6B">
      <w:pPr>
        <w:suppressAutoHyphens/>
        <w:spacing w:after="0" w:line="240" w:lineRule="auto"/>
        <w:ind w:left="2880"/>
        <w:jc w:val="both"/>
        <w:rPr>
          <w:rFonts w:ascii="Times New Roman" w:eastAsia="Times New Roman" w:hAnsi="Times New Roman" w:cs="Times New Roman"/>
          <w:i/>
          <w:color w:val="0000FF"/>
          <w:sz w:val="24"/>
          <w:u w:val="single"/>
        </w:rPr>
      </w:pPr>
      <w:r>
        <w:rPr>
          <w:rFonts w:ascii="Times New Roman" w:eastAsia="Times New Roman" w:hAnsi="Times New Roman" w:cs="Times New Roman"/>
          <w:sz w:val="24"/>
        </w:rPr>
        <w:t xml:space="preserve"> </w:t>
      </w:r>
    </w:p>
    <w:p w:rsidR="00512039" w:rsidRDefault="00512039">
      <w:pPr>
        <w:suppressAutoHyphens/>
        <w:spacing w:after="0" w:line="240" w:lineRule="auto"/>
        <w:jc w:val="both"/>
        <w:rPr>
          <w:rFonts w:ascii="Times New Roman" w:eastAsia="Times New Roman" w:hAnsi="Times New Roman" w:cs="Times New Roman"/>
          <w:b/>
        </w:rPr>
      </w:pPr>
      <w:r w:rsidRPr="00EB046E">
        <w:rPr>
          <w:rFonts w:ascii="Times New Roman" w:eastAsia="Times New Roman" w:hAnsi="Times New Roman" w:cs="Times New Roman"/>
          <w:b/>
        </w:rPr>
        <w:t>SUMMARY</w:t>
      </w:r>
      <w:r w:rsidR="000D3E6B" w:rsidRPr="00EB046E">
        <w:rPr>
          <w:rFonts w:ascii="Times New Roman" w:eastAsia="Times New Roman" w:hAnsi="Times New Roman" w:cs="Times New Roman"/>
          <w:b/>
        </w:rPr>
        <w:t>:</w:t>
      </w:r>
      <w:bookmarkStart w:id="0" w:name="_GoBack"/>
      <w:bookmarkEnd w:id="0"/>
    </w:p>
    <w:p w:rsidR="00A91212" w:rsidRPr="00EB046E" w:rsidRDefault="00A91212">
      <w:pPr>
        <w:suppressAutoHyphens/>
        <w:spacing w:after="0" w:line="240" w:lineRule="auto"/>
        <w:jc w:val="both"/>
        <w:rPr>
          <w:rFonts w:ascii="Times New Roman" w:eastAsia="Times New Roman" w:hAnsi="Times New Roman" w:cs="Times New Roman"/>
          <w:b/>
        </w:rPr>
      </w:pP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Over 9+ years of professional experience in user interaction, System Analysis, Design, Development and Implementation of web Application Systems using JAVA/J2EE.</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Experience developing applications using Object Oriented Programming concepts, Design Patterns, Model View Controller (MVC) Architecture.</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Extensive Experience in application development using Java, JSP, Servlets, JDBC, J2EE, HTML, CSS JavaScript, XML, JSON, Ajax, JQuery on J2EE Platforms such as Web logic, JBOSS , Apache Tomcat.</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Good Experience in developing web-applications using Struts, JSF, spring, Hibernate and Java Script libraries. </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Good expertise in Relational Database systems (Oracle, MS-SQL Server, Stored Procedure, SQL) </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Well experienced in designing and developing Enterprise applications using Spring 3.0 and integrating with ORM framework Hibernate.</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Working Knowledge of web services (RESTFUL, SOAP) implementation in a multi-platform Service oriented architecture (SOA).</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Experience using Eclipse, RAD IDE and version control </w:t>
      </w:r>
      <w:r w:rsidR="00A91212">
        <w:rPr>
          <w:rFonts w:ascii="Times New Roman" w:eastAsia="Times New Roman" w:hAnsi="Times New Roman" w:cs="Times New Roman"/>
          <w:sz w:val="24"/>
        </w:rPr>
        <w:t>tools like SVN, Dimensions.</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Experience working in all phases of SDLC and efficient in software engineering skills including use-case diagrams, sequence diagrams.</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Have application development experience in agile process – scrum methodologies.</w:t>
      </w:r>
    </w:p>
    <w:p w:rsidR="001B14F6" w:rsidRDefault="000D3E6B">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Have Strong Analytical, Problem Solving and debugging skills, excellent interpersonal and communication skills. Self-starter, motivated team player.</w:t>
      </w:r>
    </w:p>
    <w:p w:rsidR="001B14F6" w:rsidRDefault="001B14F6">
      <w:pPr>
        <w:suppressAutoHyphens/>
        <w:spacing w:after="0" w:line="240" w:lineRule="auto"/>
        <w:jc w:val="both"/>
        <w:rPr>
          <w:rFonts w:ascii="Times New Roman" w:eastAsia="Times New Roman" w:hAnsi="Times New Roman" w:cs="Times New Roman"/>
          <w:sz w:val="24"/>
          <w:u w:val="single"/>
        </w:rPr>
      </w:pPr>
    </w:p>
    <w:p w:rsidR="001B14F6" w:rsidRDefault="000D3E6B">
      <w:pPr>
        <w:suppressAutoHyphens/>
        <w:spacing w:after="0" w:line="240" w:lineRule="auto"/>
        <w:jc w:val="both"/>
        <w:rPr>
          <w:rFonts w:ascii="Times New Roman" w:eastAsia="Times New Roman" w:hAnsi="Times New Roman" w:cs="Times New Roman"/>
          <w:b/>
          <w:sz w:val="24"/>
          <w:u w:val="single"/>
        </w:rPr>
      </w:pPr>
      <w:r w:rsidRPr="003B16B6">
        <w:rPr>
          <w:rFonts w:ascii="Times New Roman" w:eastAsia="Times New Roman" w:hAnsi="Times New Roman" w:cs="Times New Roman"/>
          <w:b/>
          <w:u w:val="single"/>
        </w:rPr>
        <w:t>TECHNICAL SKILLS</w:t>
      </w:r>
      <w:r>
        <w:rPr>
          <w:rFonts w:ascii="Times New Roman" w:eastAsia="Times New Roman" w:hAnsi="Times New Roman" w:cs="Times New Roman"/>
          <w:b/>
          <w:sz w:val="24"/>
          <w:u w:val="single"/>
        </w:rPr>
        <w:t>:</w:t>
      </w:r>
    </w:p>
    <w:p w:rsidR="001B14F6" w:rsidRDefault="001B14F6">
      <w:pPr>
        <w:suppressAutoHyphens/>
        <w:spacing w:after="0" w:line="240" w:lineRule="auto"/>
        <w:jc w:val="both"/>
        <w:rPr>
          <w:rFonts w:ascii="Times New Roman" w:eastAsia="Times New Roman" w:hAnsi="Times New Roman" w:cs="Times New Roman"/>
          <w:sz w:val="24"/>
          <w:u w:val="single"/>
        </w:rPr>
      </w:pPr>
    </w:p>
    <w:tbl>
      <w:tblPr>
        <w:tblW w:w="0" w:type="auto"/>
        <w:tblInd w:w="98" w:type="dxa"/>
        <w:tblCellMar>
          <w:left w:w="10" w:type="dxa"/>
          <w:right w:w="10" w:type="dxa"/>
        </w:tblCellMar>
        <w:tblLook w:val="0000" w:firstRow="0" w:lastRow="0" w:firstColumn="0" w:lastColumn="0" w:noHBand="0" w:noVBand="0"/>
      </w:tblPr>
      <w:tblGrid>
        <w:gridCol w:w="3594"/>
        <w:gridCol w:w="5884"/>
      </w:tblGrid>
      <w:tr w:rsidR="001B14F6">
        <w:trPr>
          <w:trHeight w:val="618"/>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Languages &amp; Tech</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Java, JSP, JSF, J2EE, Java Beans, JDBC, Servlets, Applets, JNDI, Spring, Hibernate, UML, SQL, PL/SQL, MySQL.</w:t>
            </w:r>
          </w:p>
        </w:tc>
      </w:tr>
      <w:tr w:rsidR="001B14F6">
        <w:trPr>
          <w:trHeight w:val="422"/>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Scripting Languages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HTML, DHTML, AJAX, CSS,XML, jQuery and JavaScript</w:t>
            </w:r>
          </w:p>
        </w:tc>
      </w:tr>
      <w:tr w:rsidR="001B14F6">
        <w:trPr>
          <w:trHeight w:val="449"/>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Application Servers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 xml:space="preserve">Apache Tomcat, </w:t>
            </w:r>
            <w:proofErr w:type="spellStart"/>
            <w:r>
              <w:rPr>
                <w:rFonts w:ascii="Times New Roman" w:eastAsia="Times New Roman" w:hAnsi="Times New Roman" w:cs="Times New Roman"/>
                <w:sz w:val="24"/>
              </w:rPr>
              <w:t>Weblogic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Jboss</w:t>
            </w:r>
            <w:proofErr w:type="spellEnd"/>
            <w:r>
              <w:rPr>
                <w:rFonts w:ascii="Times New Roman" w:eastAsia="Times New Roman" w:hAnsi="Times New Roman" w:cs="Times New Roman"/>
                <w:sz w:val="24"/>
              </w:rPr>
              <w:t xml:space="preserve"> and WebSphere</w:t>
            </w:r>
          </w:p>
        </w:tc>
      </w:tr>
      <w:tr w:rsidR="001B14F6">
        <w:trPr>
          <w:trHeight w:val="440"/>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Database</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Oracle, SQL Server, MY SQL and DB2</w:t>
            </w:r>
          </w:p>
        </w:tc>
      </w:tr>
      <w:tr w:rsidR="001B14F6">
        <w:trPr>
          <w:trHeight w:val="43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Web Services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SOAP, REST, WSDL and JMS, JAX-WS</w:t>
            </w:r>
          </w:p>
        </w:tc>
      </w:tr>
      <w:tr w:rsidR="001B14F6">
        <w:trPr>
          <w:trHeight w:val="440"/>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Testing and Building Tools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 xml:space="preserve">Ant, Maven, JUnit, </w:t>
            </w:r>
            <w:proofErr w:type="spellStart"/>
            <w:r>
              <w:rPr>
                <w:rFonts w:ascii="Times New Roman" w:eastAsia="Times New Roman" w:hAnsi="Times New Roman" w:cs="Times New Roman"/>
                <w:sz w:val="24"/>
              </w:rPr>
              <w:t>JMeter</w:t>
            </w:r>
            <w:proofErr w:type="spellEnd"/>
            <w:r>
              <w:rPr>
                <w:rFonts w:ascii="Times New Roman" w:eastAsia="Times New Roman" w:hAnsi="Times New Roman" w:cs="Times New Roman"/>
                <w:sz w:val="24"/>
              </w:rPr>
              <w:t xml:space="preserve"> and Log4j</w:t>
            </w:r>
          </w:p>
        </w:tc>
      </w:tr>
      <w:tr w:rsidR="001B14F6">
        <w:trPr>
          <w:trHeight w:val="431"/>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XML and Tools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XSD, DTD, SAX &amp; DOM Parser</w:t>
            </w:r>
          </w:p>
        </w:tc>
      </w:tr>
      <w:tr w:rsidR="001B14F6">
        <w:trPr>
          <w:trHeight w:val="359"/>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IDE Tools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 xml:space="preserve">Eclipse, NetBeans, My Eclipse, RAD and </w:t>
            </w:r>
            <w:proofErr w:type="spellStart"/>
            <w:r>
              <w:rPr>
                <w:rFonts w:ascii="Times New Roman" w:eastAsia="Times New Roman" w:hAnsi="Times New Roman" w:cs="Times New Roman"/>
                <w:sz w:val="24"/>
              </w:rPr>
              <w:t>JDeveloper</w:t>
            </w:r>
            <w:proofErr w:type="spellEnd"/>
          </w:p>
        </w:tc>
      </w:tr>
      <w:tr w:rsidR="001B14F6">
        <w:trPr>
          <w:trHeight w:val="458"/>
        </w:trPr>
        <w:tc>
          <w:tcPr>
            <w:tcW w:w="3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Operating Systems</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14F6" w:rsidRDefault="000D3E6B">
            <w:pPr>
              <w:suppressAutoHyphens/>
              <w:spacing w:after="0" w:line="240" w:lineRule="auto"/>
              <w:jc w:val="both"/>
            </w:pPr>
            <w:r>
              <w:rPr>
                <w:rFonts w:ascii="Times New Roman" w:eastAsia="Times New Roman" w:hAnsi="Times New Roman" w:cs="Times New Roman"/>
                <w:sz w:val="24"/>
              </w:rPr>
              <w:t xml:space="preserve">Windows 10,8,7, </w:t>
            </w:r>
            <w:proofErr w:type="spellStart"/>
            <w:r>
              <w:rPr>
                <w:rFonts w:ascii="Times New Roman" w:eastAsia="Times New Roman" w:hAnsi="Times New Roman" w:cs="Times New Roman"/>
                <w:color w:val="000000"/>
                <w:sz w:val="24"/>
                <w:shd w:val="clear" w:color="auto" w:fill="FFFFFF"/>
              </w:rPr>
              <w:t>Redhat</w:t>
            </w:r>
            <w:proofErr w:type="spellEnd"/>
            <w:r>
              <w:rPr>
                <w:rFonts w:ascii="Times New Roman" w:eastAsia="Times New Roman" w:hAnsi="Times New Roman" w:cs="Times New Roman"/>
                <w:color w:val="000000"/>
                <w:sz w:val="24"/>
                <w:shd w:val="clear" w:color="auto" w:fill="FFFFFF"/>
              </w:rPr>
              <w:t xml:space="preserve"> Linux 5, Sun Solaris</w:t>
            </w:r>
          </w:p>
        </w:tc>
      </w:tr>
    </w:tbl>
    <w:p w:rsidR="001B14F6" w:rsidRPr="0015231D" w:rsidRDefault="000D3E6B">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lastRenderedPageBreak/>
        <w:t>PROFESSIONAL EXPERIENCE</w:t>
      </w:r>
      <w:r w:rsidRPr="0015231D">
        <w:rPr>
          <w:rFonts w:ascii="Times New Roman" w:eastAsia="Times New Roman" w:hAnsi="Times New Roman" w:cs="Times New Roman"/>
          <w:b/>
          <w:sz w:val="24"/>
        </w:rPr>
        <w:t>:</w:t>
      </w:r>
    </w:p>
    <w:p w:rsidR="00A0619F" w:rsidRDefault="00A0619F">
      <w:pPr>
        <w:suppressAutoHyphens/>
        <w:spacing w:after="0" w:line="240" w:lineRule="auto"/>
        <w:jc w:val="both"/>
        <w:rPr>
          <w:rFonts w:ascii="Times New Roman" w:eastAsia="Times New Roman" w:hAnsi="Times New Roman" w:cs="Times New Roman"/>
          <w:b/>
          <w:sz w:val="24"/>
          <w:u w:val="single"/>
        </w:rPr>
      </w:pPr>
    </w:p>
    <w:p w:rsidR="00A0619F" w:rsidRDefault="00A0619F">
      <w:pPr>
        <w:suppressAutoHyphens/>
        <w:spacing w:after="0" w:line="240" w:lineRule="auto"/>
        <w:jc w:val="both"/>
        <w:rPr>
          <w:rFonts w:ascii="Times New Roman" w:eastAsia="Times New Roman" w:hAnsi="Times New Roman" w:cs="Times New Roman"/>
          <w:b/>
          <w:sz w:val="24"/>
          <w:u w:val="single"/>
        </w:rPr>
      </w:pP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t>Walmart, Bentonville, AR</w:t>
      </w:r>
      <w:r w:rsidRPr="0015231D">
        <w:rPr>
          <w:rFonts w:ascii="Times New Roman" w:eastAsia="Times New Roman" w:hAnsi="Times New Roman" w:cs="Times New Roman"/>
          <w:b/>
          <w:color w:val="0070C0"/>
          <w:sz w:val="24"/>
        </w:rPr>
        <w:tab/>
      </w:r>
      <w:r w:rsidRPr="0015231D">
        <w:rPr>
          <w:rFonts w:ascii="Times New Roman" w:eastAsia="Times New Roman" w:hAnsi="Times New Roman" w:cs="Times New Roman"/>
          <w:b/>
          <w:color w:val="0070C0"/>
          <w:sz w:val="24"/>
        </w:rPr>
        <w:tab/>
        <w:t xml:space="preserve">                                                       </w:t>
      </w:r>
      <w:r w:rsidR="00A740FF" w:rsidRPr="0015231D">
        <w:rPr>
          <w:rFonts w:ascii="Times New Roman" w:eastAsia="Times New Roman" w:hAnsi="Times New Roman" w:cs="Times New Roman"/>
          <w:b/>
          <w:color w:val="0070C0"/>
          <w:sz w:val="24"/>
        </w:rPr>
        <w:t xml:space="preserve"> </w:t>
      </w:r>
      <w:r w:rsidR="00A0619F" w:rsidRPr="0015231D">
        <w:rPr>
          <w:rFonts w:ascii="Times New Roman" w:eastAsia="Times New Roman" w:hAnsi="Times New Roman" w:cs="Times New Roman"/>
          <w:b/>
          <w:color w:val="0070C0"/>
          <w:sz w:val="24"/>
        </w:rPr>
        <w:t xml:space="preserve">     </w:t>
      </w:r>
      <w:r w:rsidRPr="0015231D">
        <w:rPr>
          <w:rFonts w:ascii="Times New Roman" w:eastAsia="Times New Roman" w:hAnsi="Times New Roman" w:cs="Times New Roman"/>
          <w:b/>
          <w:color w:val="0070C0"/>
          <w:sz w:val="24"/>
        </w:rPr>
        <w:t xml:space="preserve">Aug 2015 – </w:t>
      </w:r>
      <w:r w:rsidR="00A740FF" w:rsidRPr="0015231D">
        <w:rPr>
          <w:rFonts w:ascii="Times New Roman" w:eastAsia="Times New Roman" w:hAnsi="Times New Roman" w:cs="Times New Roman"/>
          <w:b/>
          <w:color w:val="0070C0"/>
          <w:sz w:val="24"/>
        </w:rPr>
        <w:t xml:space="preserve">Till </w:t>
      </w:r>
      <w:r w:rsidR="00A0619F" w:rsidRPr="0015231D">
        <w:rPr>
          <w:rFonts w:ascii="Times New Roman" w:eastAsia="Times New Roman" w:hAnsi="Times New Roman" w:cs="Times New Roman"/>
          <w:b/>
          <w:color w:val="0070C0"/>
          <w:sz w:val="24"/>
        </w:rPr>
        <w:t>date</w:t>
      </w: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t>Role: Java-J2EE Consultant</w:t>
      </w:r>
    </w:p>
    <w:p w:rsidR="00A740FF" w:rsidRDefault="00A740FF">
      <w:pPr>
        <w:spacing w:after="0" w:line="240" w:lineRule="auto"/>
        <w:jc w:val="both"/>
        <w:rPr>
          <w:rFonts w:ascii="Times New Roman" w:eastAsia="Times New Roman" w:hAnsi="Times New Roman" w:cs="Times New Roman"/>
          <w:b/>
          <w:sz w:val="24"/>
          <w:u w:val="single"/>
        </w:rPr>
      </w:pPr>
    </w:p>
    <w:p w:rsidR="0015231D" w:rsidRDefault="000D3E6B">
      <w:pPr>
        <w:spacing w:after="0" w:line="240" w:lineRule="auto"/>
        <w:jc w:val="both"/>
        <w:rPr>
          <w:rFonts w:ascii="Times New Roman" w:eastAsia="Times New Roman" w:hAnsi="Times New Roman" w:cs="Times New Roman"/>
          <w:b/>
          <w:sz w:val="24"/>
        </w:rPr>
      </w:pPr>
      <w:r w:rsidRPr="00856BB5">
        <w:rPr>
          <w:rFonts w:ascii="Times New Roman" w:eastAsia="Times New Roman" w:hAnsi="Times New Roman" w:cs="Times New Roman"/>
          <w:b/>
          <w:sz w:val="24"/>
        </w:rPr>
        <w:t>Responsibilities:</w:t>
      </w:r>
    </w:p>
    <w:p w:rsidR="00BD2C74" w:rsidRPr="00856BB5" w:rsidRDefault="00BD2C74">
      <w:pPr>
        <w:spacing w:after="0" w:line="240" w:lineRule="auto"/>
        <w:jc w:val="both"/>
        <w:rPr>
          <w:rFonts w:ascii="Times New Roman" w:eastAsia="Times New Roman" w:hAnsi="Times New Roman" w:cs="Times New Roman"/>
          <w:b/>
          <w:sz w:val="24"/>
        </w:rPr>
      </w:pP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the Web Based Rich Internet Application (RIA) using J2EE (Spring </w:t>
      </w:r>
      <w:r w:rsidR="00A740FF">
        <w:rPr>
          <w:rFonts w:ascii="Times New Roman" w:eastAsia="Times New Roman" w:hAnsi="Times New Roman" w:cs="Times New Roman"/>
          <w:sz w:val="24"/>
        </w:rPr>
        <w:t xml:space="preserve">  </w:t>
      </w:r>
      <w:r w:rsidR="0015231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framework) and Macromedia/Adobe </w:t>
      </w:r>
      <w:proofErr w:type="spellStart"/>
      <w:r>
        <w:rPr>
          <w:rFonts w:ascii="Times New Roman" w:eastAsia="Times New Roman" w:hAnsi="Times New Roman" w:cs="Times New Roman"/>
          <w:sz w:val="24"/>
        </w:rPr>
        <w:t>Flex.s</w:t>
      </w:r>
      <w:proofErr w:type="spellEnd"/>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Establish coding standards for Java, JEE, </w:t>
      </w:r>
      <w:proofErr w:type="spellStart"/>
      <w:r>
        <w:rPr>
          <w:rFonts w:ascii="Times New Roman" w:eastAsia="Times New Roman" w:hAnsi="Times New Roman" w:cs="Times New Roman"/>
          <w:sz w:val="24"/>
        </w:rPr>
        <w:t>ExtJS</w:t>
      </w:r>
      <w:proofErr w:type="spellEnd"/>
      <w:r>
        <w:rPr>
          <w:rFonts w:ascii="Times New Roman" w:eastAsia="Times New Roman" w:hAnsi="Times New Roman" w:cs="Times New Roman"/>
          <w:sz w:val="24"/>
        </w:rPr>
        <w:t>, etc.</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application service components and configured beans using Spring </w:t>
      </w:r>
      <w:proofErr w:type="spellStart"/>
      <w:proofErr w:type="gramStart"/>
      <w:r>
        <w:rPr>
          <w:rFonts w:ascii="Times New Roman" w:eastAsia="Times New Roman" w:hAnsi="Times New Roman" w:cs="Times New Roman"/>
          <w:sz w:val="24"/>
        </w:rPr>
        <w:t>IoC</w:t>
      </w:r>
      <w:proofErr w:type="spellEnd"/>
      <w:r>
        <w:rPr>
          <w:rFonts w:ascii="Times New Roman" w:eastAsia="Times New Roman" w:hAnsi="Times New Roman" w:cs="Times New Roman"/>
          <w:sz w:val="24"/>
        </w:rPr>
        <w:t xml:space="preserve">, </w:t>
      </w:r>
      <w:r w:rsidR="00A740FF">
        <w:rPr>
          <w:rFonts w:ascii="Times New Roman" w:eastAsia="Times New Roman" w:hAnsi="Times New Roman" w:cs="Times New Roman"/>
          <w:sz w:val="24"/>
        </w:rPr>
        <w:t xml:space="preserve"> </w:t>
      </w:r>
      <w:r>
        <w:rPr>
          <w:rFonts w:ascii="Times New Roman" w:eastAsia="Times New Roman" w:hAnsi="Times New Roman" w:cs="Times New Roman"/>
          <w:sz w:val="24"/>
        </w:rPr>
        <w:t>creation</w:t>
      </w:r>
      <w:proofErr w:type="gramEnd"/>
      <w:r>
        <w:rPr>
          <w:rFonts w:ascii="Times New Roman" w:eastAsia="Times New Roman" w:hAnsi="Times New Roman" w:cs="Times New Roman"/>
          <w:sz w:val="24"/>
        </w:rPr>
        <w:t xml:space="preserve"> of Hibernate mapping files and generation of database schema.</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Implemented Spring AOP for admin services.</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Implemented the caching mechanism in Hibernate to load data from Oracle database.</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Designed and developed Enterprise eligibility business objects and domain objects with Object Relational Mapping framework such as Hibernate.</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user interface using JSP, AJAX, JSP Tag libraries to simplify the complexities of the application.</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JSP pages for presentation layer (UI) using Struts with client side validations using Struts Validator framework/ JavaScript.</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Extensively involved in the development of backend Logics or data access logic using Oracle DB &amp; JDBC.</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Used JMS in the project for sending and receiving the messages on the queue.</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the UI panels using JSF, XHTML, CSS, DOJO and JQuery.</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Used AJAX and JavaScript for validations and integrating business server side components on the client side with in the browser.</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Implemented front end changes based on spring integrated with Struts along with JSP view and Java code as per requirement</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the CRUD API for the </w:t>
      </w:r>
      <w:proofErr w:type="spellStart"/>
      <w:r>
        <w:rPr>
          <w:rFonts w:ascii="Times New Roman" w:eastAsia="Times New Roman" w:hAnsi="Times New Roman" w:cs="Times New Roman"/>
          <w:sz w:val="24"/>
        </w:rPr>
        <w:t>POSEngine</w:t>
      </w:r>
      <w:proofErr w:type="spellEnd"/>
      <w:r>
        <w:rPr>
          <w:rFonts w:ascii="Times New Roman" w:eastAsia="Times New Roman" w:hAnsi="Times New Roman" w:cs="Times New Roman"/>
          <w:sz w:val="24"/>
        </w:rPr>
        <w:t xml:space="preserve"> using Restful </w:t>
      </w:r>
      <w:proofErr w:type="spellStart"/>
      <w:r>
        <w:rPr>
          <w:rFonts w:ascii="Times New Roman" w:eastAsia="Times New Roman" w:hAnsi="Times New Roman" w:cs="Times New Roman"/>
          <w:sz w:val="24"/>
        </w:rPr>
        <w:t>Webservices</w:t>
      </w:r>
      <w:proofErr w:type="spellEnd"/>
      <w:r>
        <w:rPr>
          <w:rFonts w:ascii="Times New Roman" w:eastAsia="Times New Roman" w:hAnsi="Times New Roman" w:cs="Times New Roman"/>
          <w:sz w:val="24"/>
        </w:rPr>
        <w:t>.</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Rest architecture based </w:t>
      </w:r>
      <w:proofErr w:type="spellStart"/>
      <w:r>
        <w:rPr>
          <w:rFonts w:ascii="Times New Roman" w:eastAsia="Times New Roman" w:hAnsi="Times New Roman" w:cs="Times New Roman"/>
          <w:sz w:val="24"/>
        </w:rPr>
        <w:t>webservices</w:t>
      </w:r>
      <w:proofErr w:type="spellEnd"/>
      <w:r>
        <w:rPr>
          <w:rFonts w:ascii="Times New Roman" w:eastAsia="Times New Roman" w:hAnsi="Times New Roman" w:cs="Times New Roman"/>
          <w:sz w:val="24"/>
        </w:rPr>
        <w:t xml:space="preserve"> to facilitate communication between client and servers. Created Web services using WTP tool plugin to the eclipse IDE which is deployed as a separate application using Maven scripts.</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Using Java Messaging Service JMS for messaging, configured queues and topics on the WebLogic Application Server and used them for messaging.</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Identified Requirements done the design and development of use cases using UML</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Used the Eclipse as IDE, configured the application onto WebLogic application server using Maven build scripts to automate the build and deployment process.</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Designed and developed client and server components of an administrative console for a business process engine framework using Java, Google Web </w:t>
      </w:r>
      <w:r w:rsidR="00BD2C74">
        <w:rPr>
          <w:rFonts w:ascii="Times New Roman" w:eastAsia="Times New Roman" w:hAnsi="Times New Roman" w:cs="Times New Roman"/>
          <w:sz w:val="24"/>
        </w:rPr>
        <w:t>Toolkit.</w:t>
      </w:r>
    </w:p>
    <w:p w:rsidR="001B14F6" w:rsidRDefault="000D3E6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Worked with </w:t>
      </w:r>
      <w:proofErr w:type="spellStart"/>
      <w:r>
        <w:rPr>
          <w:rFonts w:ascii="Times New Roman" w:eastAsia="Times New Roman" w:hAnsi="Times New Roman" w:cs="Times New Roman"/>
          <w:sz w:val="24"/>
        </w:rPr>
        <w:t>ILog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Jrule</w:t>
      </w:r>
      <w:proofErr w:type="spellEnd"/>
      <w:r>
        <w:rPr>
          <w:rFonts w:ascii="Times New Roman" w:eastAsia="Times New Roman" w:hAnsi="Times New Roman" w:cs="Times New Roman"/>
          <w:sz w:val="24"/>
        </w:rPr>
        <w:t xml:space="preserve"> engine, to trigger the business rules in the rules execution engine configured in WebLogic application server. Writing web 2.0 optimized website content.</w:t>
      </w:r>
    </w:p>
    <w:p w:rsidR="00A740FF" w:rsidRDefault="00A740FF" w:rsidP="00A740FF">
      <w:pPr>
        <w:spacing w:after="0" w:line="240" w:lineRule="auto"/>
        <w:ind w:left="720"/>
        <w:jc w:val="both"/>
        <w:rPr>
          <w:rFonts w:ascii="Times New Roman" w:eastAsia="Times New Roman" w:hAnsi="Times New Roman" w:cs="Times New Roman"/>
          <w:sz w:val="24"/>
        </w:rPr>
      </w:pPr>
    </w:p>
    <w:p w:rsidR="001B14F6" w:rsidRDefault="000D3E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Used Skills:</w:t>
      </w:r>
      <w:r>
        <w:rPr>
          <w:rFonts w:ascii="Times New Roman" w:eastAsia="Times New Roman" w:hAnsi="Times New Roman" w:cs="Times New Roman"/>
          <w:sz w:val="24"/>
        </w:rPr>
        <w:t xml:space="preserve"> Java, J2EE, Spring, Hibernate, Struts, </w:t>
      </w:r>
      <w:proofErr w:type="spellStart"/>
      <w:r>
        <w:rPr>
          <w:rFonts w:ascii="Times New Roman" w:eastAsia="Times New Roman" w:hAnsi="Times New Roman" w:cs="Times New Roman"/>
          <w:sz w:val="24"/>
        </w:rPr>
        <w:t>Jquery</w:t>
      </w:r>
      <w:proofErr w:type="spellEnd"/>
      <w:r>
        <w:rPr>
          <w:rFonts w:ascii="Times New Roman" w:eastAsia="Times New Roman" w:hAnsi="Times New Roman" w:cs="Times New Roman"/>
          <w:sz w:val="24"/>
        </w:rPr>
        <w:t>, AJAX, Java Script, Oracle PL/SQL, JDBC, REST, Eclipse, WebLogic, JUNIT, AGILE, UML, JSP, JSTL (Java Server Pages Standard  Tag  Library), JMS, Servlet, Maven, ITEXT, Jasper Report, ILOG, WEB 2.0, SOA.</w:t>
      </w:r>
    </w:p>
    <w:p w:rsidR="00BD2C74" w:rsidRDefault="00BD2C74">
      <w:pPr>
        <w:suppressAutoHyphens/>
        <w:spacing w:after="0" w:line="240" w:lineRule="auto"/>
        <w:jc w:val="both"/>
        <w:rPr>
          <w:rFonts w:ascii="Times New Roman" w:eastAsia="Times New Roman" w:hAnsi="Times New Roman" w:cs="Times New Roman"/>
          <w:b/>
          <w:color w:val="222222"/>
          <w:sz w:val="24"/>
        </w:rPr>
      </w:pP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shd w:val="clear" w:color="auto" w:fill="FFFFFF"/>
        </w:rPr>
        <w:t>JPMorgan Chase &amp; Co.</w:t>
      </w:r>
      <w:r w:rsidRPr="0015231D">
        <w:rPr>
          <w:rFonts w:ascii="Times New Roman" w:eastAsia="Times New Roman" w:hAnsi="Times New Roman" w:cs="Times New Roman"/>
          <w:b/>
          <w:color w:val="0070C0"/>
          <w:sz w:val="24"/>
        </w:rPr>
        <w:t xml:space="preserve">, </w:t>
      </w:r>
      <w:hyperlink r:id="rId5">
        <w:r w:rsidRPr="0015231D">
          <w:rPr>
            <w:rFonts w:ascii="Times New Roman" w:eastAsia="Times New Roman" w:hAnsi="Times New Roman" w:cs="Times New Roman"/>
            <w:b/>
            <w:color w:val="0070C0"/>
            <w:sz w:val="24"/>
            <w:shd w:val="clear" w:color="auto" w:fill="FFFFFF"/>
          </w:rPr>
          <w:t>Columbus, Ohio</w:t>
        </w:r>
      </w:hyperlink>
      <w:r w:rsidRPr="0015231D">
        <w:rPr>
          <w:rFonts w:ascii="Times New Roman" w:eastAsia="Times New Roman" w:hAnsi="Times New Roman" w:cs="Times New Roman"/>
          <w:b/>
          <w:color w:val="0070C0"/>
          <w:sz w:val="24"/>
        </w:rPr>
        <w:t xml:space="preserve">.                                    </w:t>
      </w:r>
      <w:r w:rsidR="00A0619F" w:rsidRPr="0015231D">
        <w:rPr>
          <w:rFonts w:ascii="Times New Roman" w:eastAsia="Times New Roman" w:hAnsi="Times New Roman" w:cs="Times New Roman"/>
          <w:b/>
          <w:color w:val="0070C0"/>
          <w:sz w:val="24"/>
        </w:rPr>
        <w:t xml:space="preserve">           </w:t>
      </w:r>
      <w:r w:rsidRPr="0015231D">
        <w:rPr>
          <w:rFonts w:ascii="Times New Roman" w:eastAsia="Times New Roman" w:hAnsi="Times New Roman" w:cs="Times New Roman"/>
          <w:b/>
          <w:color w:val="0070C0"/>
          <w:sz w:val="24"/>
        </w:rPr>
        <w:t xml:space="preserve">Nov 2013 – July 2015            </w:t>
      </w: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t>Role: Java Developer</w:t>
      </w:r>
    </w:p>
    <w:p w:rsidR="001B14F6" w:rsidRDefault="001B14F6">
      <w:pPr>
        <w:suppressAutoHyphens/>
        <w:spacing w:after="0" w:line="240" w:lineRule="auto"/>
        <w:jc w:val="both"/>
        <w:rPr>
          <w:rFonts w:ascii="Times New Roman" w:eastAsia="Times New Roman" w:hAnsi="Times New Roman" w:cs="Times New Roman"/>
          <w:sz w:val="24"/>
        </w:rPr>
      </w:pPr>
    </w:p>
    <w:p w:rsidR="001B14F6"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Description</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shd w:val="clear" w:color="auto" w:fill="FFFFFF"/>
        </w:rPr>
        <w:t>JPMorgan Chase &amp; Co.</w:t>
      </w:r>
      <w:r>
        <w:rPr>
          <w:rFonts w:ascii="Times New Roman" w:eastAsia="Times New Roman" w:hAnsi="Times New Roman" w:cs="Times New Roman"/>
          <w:sz w:val="24"/>
        </w:rPr>
        <w:t xml:space="preserve"> offers personal banking services to customers in 20 key countries around the world, and provides credit card facilities through Chase card to many more. The project scope Involved enhancement of 'Account Access and Online Banking' web application, which allows the customer to access the accounts and administer their various Checking and Saving Accounts. It also provides the 'Account Summary' (balances, last deposits, transaction history etc.) and ability to transfer the funds between the various accounts using 'Fund Transfers'.</w:t>
      </w:r>
    </w:p>
    <w:p w:rsidR="001B14F6" w:rsidRDefault="001B14F6">
      <w:pPr>
        <w:suppressAutoHyphens/>
        <w:spacing w:after="0" w:line="240" w:lineRule="auto"/>
        <w:jc w:val="both"/>
        <w:rPr>
          <w:rFonts w:ascii="Times New Roman" w:eastAsia="Times New Roman" w:hAnsi="Times New Roman" w:cs="Times New Roman"/>
          <w:sz w:val="24"/>
        </w:rPr>
      </w:pPr>
    </w:p>
    <w:p w:rsidR="001B14F6" w:rsidRDefault="000D3E6B">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15231D" w:rsidRDefault="0015231D">
      <w:pPr>
        <w:suppressAutoHyphens/>
        <w:spacing w:after="0" w:line="240" w:lineRule="auto"/>
        <w:jc w:val="both"/>
        <w:rPr>
          <w:rFonts w:ascii="Times New Roman" w:eastAsia="Times New Roman" w:hAnsi="Times New Roman" w:cs="Times New Roman"/>
          <w:b/>
          <w:sz w:val="24"/>
        </w:rPr>
      </w:pP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prototyping, proof of concept, design, Interface Implementation, testing and maintenance.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the full life cycle of application development in Java as peruse case </w:t>
      </w:r>
      <w:proofErr w:type="gramStart"/>
      <w:r>
        <w:rPr>
          <w:rFonts w:ascii="Times New Roman" w:eastAsia="Times New Roman" w:hAnsi="Times New Roman" w:cs="Times New Roman"/>
          <w:sz w:val="24"/>
        </w:rPr>
        <w:t>specification..</w:t>
      </w:r>
      <w:proofErr w:type="gramEnd"/>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development of presentation layer using STRUTS and custom tag libraries. </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Struts Framework and developed action and form classes for User interface.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Configured action mappings and the form beans in the struts-</w:t>
      </w:r>
      <w:proofErr w:type="spellStart"/>
      <w:r>
        <w:rPr>
          <w:rFonts w:ascii="Times New Roman" w:eastAsia="Times New Roman" w:hAnsi="Times New Roman" w:cs="Times New Roman"/>
          <w:sz w:val="24"/>
        </w:rPr>
        <w:t>config</w:t>
      </w:r>
      <w:proofErr w:type="spellEnd"/>
      <w:r>
        <w:rPr>
          <w:rFonts w:ascii="Times New Roman" w:eastAsia="Times New Roman" w:hAnsi="Times New Roman" w:cs="Times New Roman"/>
          <w:sz w:val="24"/>
        </w:rPr>
        <w:t xml:space="preserve"> xml file.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Business logic with the help of Spring and Data Access was implemented by using Hibernate.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core business logic using EJBs and deployed on Web Logic 8.1.</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Used JSPs to create the front-end screens for the module.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Enhanced the mechanism of logging and tracing with Log4j.</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Web services client generation using WSDL file.</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Rich authentication and authorization features ensure access to application is fully controlled with sophisticated and dependable security.</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Analyzed business processes and identified opportunities for improvement.</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the test cases for unit testing using Junit.</w:t>
      </w:r>
    </w:p>
    <w:p w:rsidR="001B14F6" w:rsidRDefault="000D3E6B">
      <w:pPr>
        <w:numPr>
          <w:ilvl w:val="0"/>
          <w:numId w:val="3"/>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Wrote build scripts using Maven.</w:t>
      </w:r>
    </w:p>
    <w:p w:rsidR="001B14F6" w:rsidRDefault="001B14F6">
      <w:pPr>
        <w:suppressAutoHyphens/>
        <w:spacing w:after="0" w:line="240" w:lineRule="auto"/>
        <w:jc w:val="both"/>
        <w:rPr>
          <w:rFonts w:ascii="Times New Roman" w:eastAsia="Times New Roman" w:hAnsi="Times New Roman" w:cs="Times New Roman"/>
          <w:sz w:val="24"/>
        </w:rPr>
      </w:pPr>
    </w:p>
    <w:p w:rsidR="0015231D"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Environment</w:t>
      </w:r>
      <w:r>
        <w:rPr>
          <w:rFonts w:ascii="Times New Roman" w:eastAsia="Times New Roman" w:hAnsi="Times New Roman" w:cs="Times New Roman"/>
          <w:sz w:val="24"/>
        </w:rPr>
        <w:t xml:space="preserve">: </w:t>
      </w:r>
    </w:p>
    <w:p w:rsidR="0015231D" w:rsidRDefault="0015231D">
      <w:pPr>
        <w:suppressAutoHyphens/>
        <w:spacing w:after="0" w:line="240" w:lineRule="auto"/>
        <w:jc w:val="both"/>
        <w:rPr>
          <w:rFonts w:ascii="Times New Roman" w:eastAsia="Times New Roman" w:hAnsi="Times New Roman" w:cs="Times New Roman"/>
          <w:sz w:val="24"/>
        </w:rPr>
      </w:pPr>
    </w:p>
    <w:p w:rsidR="001B14F6"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WebLogic, Struts, EJBs, spring, Hibernate, MS SQL Server, Java/J2EE, JSP,  Maven,  JDBC, WSDL , Junit, Web Logic 8.1.,  log4j &amp; Windows.</w:t>
      </w:r>
    </w:p>
    <w:p w:rsidR="001B14F6" w:rsidRDefault="001B14F6">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1B14F6" w:rsidRPr="0015231D" w:rsidRDefault="000D3E6B">
      <w:pPr>
        <w:spacing w:after="0" w:line="240" w:lineRule="auto"/>
        <w:jc w:val="both"/>
        <w:rPr>
          <w:rFonts w:ascii="Times New Roman" w:eastAsia="Times New Roman" w:hAnsi="Times New Roman" w:cs="Times New Roman"/>
          <w:b/>
          <w:color w:val="0070C0"/>
          <w:sz w:val="24"/>
          <w:shd w:val="clear" w:color="auto" w:fill="FFFFFF"/>
        </w:rPr>
      </w:pPr>
      <w:r w:rsidRPr="0015231D">
        <w:rPr>
          <w:rFonts w:ascii="Times New Roman" w:eastAsia="Times New Roman" w:hAnsi="Times New Roman" w:cs="Times New Roman"/>
          <w:b/>
          <w:color w:val="0070C0"/>
          <w:sz w:val="24"/>
          <w:shd w:val="clear" w:color="auto" w:fill="FFFFFF"/>
        </w:rPr>
        <w:lastRenderedPageBreak/>
        <w:t xml:space="preserve">WALGREENS CORPORATION, Deerfield, IL                  </w:t>
      </w:r>
      <w:r w:rsidR="00CD1CCF" w:rsidRPr="0015231D">
        <w:rPr>
          <w:rFonts w:ascii="Times New Roman" w:eastAsia="Times New Roman" w:hAnsi="Times New Roman" w:cs="Times New Roman"/>
          <w:b/>
          <w:color w:val="0070C0"/>
          <w:sz w:val="24"/>
          <w:shd w:val="clear" w:color="auto" w:fill="FFFFFF"/>
        </w:rPr>
        <w:t xml:space="preserve">                    </w:t>
      </w:r>
      <w:r w:rsidRPr="0015231D">
        <w:rPr>
          <w:rFonts w:ascii="Times New Roman" w:eastAsia="Times New Roman" w:hAnsi="Times New Roman" w:cs="Times New Roman"/>
          <w:b/>
          <w:color w:val="0070C0"/>
          <w:sz w:val="24"/>
          <w:shd w:val="clear" w:color="auto" w:fill="FFFFFF"/>
        </w:rPr>
        <w:t xml:space="preserve">May 2012 – Oct 2013      </w:t>
      </w:r>
    </w:p>
    <w:p w:rsidR="0015231D" w:rsidRDefault="000D3E6B">
      <w:pPr>
        <w:spacing w:after="0" w:line="240" w:lineRule="auto"/>
        <w:jc w:val="both"/>
        <w:rPr>
          <w:rFonts w:ascii="Times New Roman" w:eastAsia="Times New Roman" w:hAnsi="Times New Roman" w:cs="Times New Roman"/>
          <w:color w:val="0070C0"/>
          <w:sz w:val="24"/>
          <w:shd w:val="clear" w:color="auto" w:fill="FFFFFF"/>
        </w:rPr>
      </w:pPr>
      <w:r w:rsidRPr="0015231D">
        <w:rPr>
          <w:rFonts w:ascii="Times New Roman" w:eastAsia="Times New Roman" w:hAnsi="Times New Roman" w:cs="Times New Roman"/>
          <w:color w:val="0070C0"/>
          <w:sz w:val="24"/>
          <w:shd w:val="clear" w:color="auto" w:fill="FFFFFF"/>
        </w:rPr>
        <w:t> Java Developer   </w:t>
      </w:r>
    </w:p>
    <w:p w:rsidR="001B14F6" w:rsidRPr="0015231D" w:rsidRDefault="000D3E6B">
      <w:pPr>
        <w:spacing w:after="0" w:line="240" w:lineRule="auto"/>
        <w:jc w:val="both"/>
        <w:rPr>
          <w:rFonts w:ascii="Times New Roman" w:eastAsia="Times New Roman" w:hAnsi="Times New Roman" w:cs="Times New Roman"/>
          <w:color w:val="0070C0"/>
          <w:sz w:val="24"/>
          <w:shd w:val="clear" w:color="auto" w:fill="FFFFFF"/>
        </w:rPr>
      </w:pPr>
      <w:r w:rsidRPr="0015231D">
        <w:rPr>
          <w:rFonts w:ascii="Times New Roman" w:eastAsia="Times New Roman" w:hAnsi="Times New Roman" w:cs="Times New Roman"/>
          <w:color w:val="0070C0"/>
          <w:sz w:val="24"/>
          <w:shd w:val="clear" w:color="auto" w:fill="FFFFFF"/>
        </w:rPr>
        <w:t>                            </w:t>
      </w:r>
    </w:p>
    <w:p w:rsidR="001B14F6" w:rsidRDefault="000D3E6B">
      <w:pPr>
        <w:spacing w:after="0" w:line="240" w:lineRule="auto"/>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One Walgreens - Salesforce.com integration</w:t>
      </w:r>
    </w:p>
    <w:p w:rsidR="001B14F6" w:rsidRDefault="000D3E6B">
      <w:pPr>
        <w:spacing w:after="0" w:line="240" w:lineRule="auto"/>
        <w:jc w:val="both"/>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ab/>
      </w:r>
      <w:r>
        <w:rPr>
          <w:rFonts w:ascii="Times New Roman" w:eastAsia="Times New Roman" w:hAnsi="Times New Roman" w:cs="Times New Roman"/>
          <w:color w:val="222222"/>
          <w:sz w:val="24"/>
          <w:shd w:val="clear" w:color="auto" w:fill="FFFFFF"/>
        </w:rPr>
        <w:tab/>
      </w:r>
    </w:p>
    <w:p w:rsidR="001B14F6" w:rsidRDefault="005A220E">
      <w:pPr>
        <w:spacing w:after="0" w:line="240" w:lineRule="auto"/>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b/>
          <w:sz w:val="24"/>
        </w:rPr>
        <w:t xml:space="preserve">Description: </w:t>
      </w:r>
      <w:r w:rsidR="000D3E6B">
        <w:rPr>
          <w:rFonts w:ascii="Times New Roman" w:eastAsia="Times New Roman" w:hAnsi="Times New Roman" w:cs="Times New Roman"/>
          <w:color w:val="222222"/>
          <w:sz w:val="24"/>
          <w:shd w:val="clear" w:color="auto" w:fill="FFFFFF"/>
        </w:rPr>
        <w:t>Walgreens desires to drive growth of its overall healthcare business and increase its capability as a patient-oriented healthcare company. Walgreens is looking to provide a single view of the patient to a pharmacist and a single view of the pharmacy, across all Walgreens locations to the patient entitling the program 'One Walgreens'.   Achieving this vision includes the availability of real-time, integrated health information from all source systems in a single Operational Data Store. The integration of this data will allow Walgreens to create better programs focused on campaign management, customer retention, enhanced cross-sell/up-sell opportunities, etc. The project is focused on building the core data structures and populating the ODS with data from the retail and specialty pharmacy applications; setting the base to enable these programs.</w:t>
      </w:r>
    </w:p>
    <w:p w:rsidR="00CD1CCF" w:rsidRDefault="00CD1CCF">
      <w:pPr>
        <w:spacing w:after="0" w:line="240" w:lineRule="auto"/>
        <w:jc w:val="both"/>
        <w:rPr>
          <w:rFonts w:ascii="Times New Roman" w:eastAsia="Times New Roman" w:hAnsi="Times New Roman" w:cs="Times New Roman"/>
          <w:color w:val="222222"/>
          <w:sz w:val="24"/>
          <w:shd w:val="clear" w:color="auto" w:fill="FFFFFF"/>
        </w:rPr>
      </w:pPr>
    </w:p>
    <w:p w:rsidR="001B14F6" w:rsidRDefault="000D3E6B">
      <w:pPr>
        <w:spacing w:after="0" w:line="240" w:lineRule="auto"/>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b/>
          <w:color w:val="222222"/>
          <w:sz w:val="24"/>
          <w:shd w:val="clear" w:color="auto" w:fill="FFFFFF"/>
        </w:rPr>
        <w:t>Responsibilities:</w:t>
      </w:r>
    </w:p>
    <w:p w:rsidR="001B14F6" w:rsidRDefault="001B14F6">
      <w:pPr>
        <w:spacing w:after="0" w:line="240" w:lineRule="auto"/>
        <w:jc w:val="both"/>
        <w:rPr>
          <w:rFonts w:ascii="Times New Roman" w:eastAsia="Times New Roman" w:hAnsi="Times New Roman" w:cs="Times New Roman"/>
          <w:color w:val="222222"/>
          <w:sz w:val="24"/>
          <w:shd w:val="clear" w:color="auto" w:fill="FFFFFF"/>
        </w:rPr>
      </w:pP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Prepare the logical and physical architectural diagrams and effort estimations.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Develop Web Services WSDL, XML and SOAP for the application.</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Work with Spring DAO, IOC, and session bean factory</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Facilitate the deployment of the services in multiple testing environments for system testing, integration and UAT testing.</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Working with Enterprise Shared Services, </w:t>
      </w:r>
      <w:proofErr w:type="spellStart"/>
      <w:r>
        <w:rPr>
          <w:rFonts w:ascii="Times New Roman" w:eastAsia="Times New Roman" w:hAnsi="Times New Roman" w:cs="Times New Roman"/>
          <w:color w:val="222222"/>
          <w:sz w:val="24"/>
          <w:shd w:val="clear" w:color="auto" w:fill="FFFFFF"/>
        </w:rPr>
        <w:t>DataPower</w:t>
      </w:r>
      <w:proofErr w:type="spellEnd"/>
      <w:r>
        <w:rPr>
          <w:rFonts w:ascii="Times New Roman" w:eastAsia="Times New Roman" w:hAnsi="Times New Roman" w:cs="Times New Roman"/>
          <w:color w:val="222222"/>
          <w:sz w:val="24"/>
          <w:shd w:val="clear" w:color="auto" w:fill="FFFFFF"/>
        </w:rPr>
        <w:t>, Load Balancer and ETL (Ab       Initio) teams during the architectural and design discussions.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Also involved in designing the message flows and database interactions.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Identifying technical requirements of the system and providing Technical Specifications.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Participated in multiple architectural design meetings from the inception of the project.</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Worked on having the integration, UAT and PROD environments of One Walgreens integrated with Sales force’s corresponding environments.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Worked with the Data Power and load balancer teams in procuring, installing the Mutual SSL certificates for the Transport Security Layer and X.509 certificates for the message level authentication using asymmetric encryption.</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Used SVN as version control to track service change requests and used PMD for formal code review.</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Involved in Code review, unit and integration testing of the services and also debugging the issues related to the connectivity between </w:t>
      </w:r>
      <w:proofErr w:type="spellStart"/>
      <w:r>
        <w:rPr>
          <w:rFonts w:ascii="Times New Roman" w:eastAsia="Times New Roman" w:hAnsi="Times New Roman" w:cs="Times New Roman"/>
          <w:color w:val="222222"/>
          <w:sz w:val="24"/>
          <w:shd w:val="clear" w:color="auto" w:fill="FFFFFF"/>
        </w:rPr>
        <w:t>SalesForce</w:t>
      </w:r>
      <w:proofErr w:type="spellEnd"/>
      <w:r>
        <w:rPr>
          <w:rFonts w:ascii="Times New Roman" w:eastAsia="Times New Roman" w:hAnsi="Times New Roman" w:cs="Times New Roman"/>
          <w:color w:val="222222"/>
          <w:sz w:val="24"/>
          <w:shd w:val="clear" w:color="auto" w:fill="FFFFFF"/>
        </w:rPr>
        <w:t xml:space="preserve"> and One Walgreens.</w:t>
      </w:r>
    </w:p>
    <w:p w:rsidR="001B14F6" w:rsidRDefault="000D3E6B">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Used </w:t>
      </w:r>
      <w:proofErr w:type="spellStart"/>
      <w:r>
        <w:rPr>
          <w:rFonts w:ascii="Times New Roman" w:eastAsia="Times New Roman" w:hAnsi="Times New Roman" w:cs="Times New Roman"/>
          <w:color w:val="222222"/>
          <w:sz w:val="24"/>
          <w:shd w:val="clear" w:color="auto" w:fill="FFFFFF"/>
        </w:rPr>
        <w:t>SoapUI</w:t>
      </w:r>
      <w:proofErr w:type="spellEnd"/>
      <w:r>
        <w:rPr>
          <w:rFonts w:ascii="Times New Roman" w:eastAsia="Times New Roman" w:hAnsi="Times New Roman" w:cs="Times New Roman"/>
          <w:color w:val="222222"/>
          <w:sz w:val="24"/>
          <w:shd w:val="clear" w:color="auto" w:fill="FFFFFF"/>
        </w:rPr>
        <w:t xml:space="preserve"> tool to test the web services by directly hitting the services deployed on the WebSphere Message Broker from the DMZ data power appliance.</w:t>
      </w:r>
    </w:p>
    <w:p w:rsidR="001B14F6" w:rsidRDefault="001B14F6">
      <w:pPr>
        <w:spacing w:after="0" w:line="240" w:lineRule="auto"/>
        <w:jc w:val="both"/>
        <w:rPr>
          <w:rFonts w:ascii="Times New Roman" w:eastAsia="Times New Roman" w:hAnsi="Times New Roman" w:cs="Times New Roman"/>
          <w:color w:val="222222"/>
          <w:sz w:val="24"/>
          <w:shd w:val="clear" w:color="auto" w:fill="FFFFFF"/>
        </w:rPr>
      </w:pPr>
    </w:p>
    <w:p w:rsidR="001B14F6" w:rsidRDefault="000D3E6B">
      <w:pPr>
        <w:spacing w:after="0" w:line="240" w:lineRule="auto"/>
        <w:jc w:val="both"/>
        <w:rPr>
          <w:rFonts w:ascii="Times New Roman" w:eastAsia="Times New Roman" w:hAnsi="Times New Roman" w:cs="Times New Roman"/>
          <w:color w:val="1F497D"/>
          <w:sz w:val="24"/>
          <w:shd w:val="clear" w:color="auto" w:fill="FFFFFF"/>
        </w:rPr>
      </w:pPr>
      <w:r>
        <w:rPr>
          <w:rFonts w:ascii="Times New Roman" w:eastAsia="Times New Roman" w:hAnsi="Times New Roman" w:cs="Times New Roman"/>
          <w:b/>
          <w:color w:val="222222"/>
          <w:sz w:val="24"/>
          <w:shd w:val="clear" w:color="auto" w:fill="FFFFFF"/>
        </w:rPr>
        <w:t>Environment:</w:t>
      </w:r>
      <w:r>
        <w:rPr>
          <w:rFonts w:ascii="Times New Roman" w:eastAsia="Times New Roman" w:hAnsi="Times New Roman" w:cs="Times New Roman"/>
          <w:color w:val="222222"/>
          <w:sz w:val="24"/>
          <w:shd w:val="clear" w:color="auto" w:fill="FFFFFF"/>
        </w:rPr>
        <w:t xml:space="preserve"> UML, SOAP Web Services, Spring MVC, IBM </w:t>
      </w:r>
      <w:proofErr w:type="spellStart"/>
      <w:r>
        <w:rPr>
          <w:rFonts w:ascii="Times New Roman" w:eastAsia="Times New Roman" w:hAnsi="Times New Roman" w:cs="Times New Roman"/>
          <w:color w:val="222222"/>
          <w:sz w:val="24"/>
          <w:shd w:val="clear" w:color="auto" w:fill="FFFFFF"/>
        </w:rPr>
        <w:t>Websphere</w:t>
      </w:r>
      <w:proofErr w:type="spellEnd"/>
      <w:r>
        <w:rPr>
          <w:rFonts w:ascii="Times New Roman" w:eastAsia="Times New Roman" w:hAnsi="Times New Roman" w:cs="Times New Roman"/>
          <w:color w:val="222222"/>
          <w:sz w:val="24"/>
          <w:shd w:val="clear" w:color="auto" w:fill="FFFFFF"/>
        </w:rPr>
        <w:t xml:space="preserve"> MQ 7, JMS, WebSphere application server, SQL, XML, IBM </w:t>
      </w:r>
      <w:proofErr w:type="spellStart"/>
      <w:r>
        <w:rPr>
          <w:rFonts w:ascii="Times New Roman" w:eastAsia="Times New Roman" w:hAnsi="Times New Roman" w:cs="Times New Roman"/>
          <w:color w:val="222222"/>
          <w:sz w:val="24"/>
          <w:shd w:val="clear" w:color="auto" w:fill="FFFFFF"/>
        </w:rPr>
        <w:t>Websphere</w:t>
      </w:r>
      <w:proofErr w:type="spellEnd"/>
      <w:r>
        <w:rPr>
          <w:rFonts w:ascii="Times New Roman" w:eastAsia="Times New Roman" w:hAnsi="Times New Roman" w:cs="Times New Roman"/>
          <w:color w:val="222222"/>
          <w:sz w:val="24"/>
          <w:shd w:val="clear" w:color="auto" w:fill="FFFFFF"/>
        </w:rPr>
        <w:t xml:space="preserve"> Message Broker toolkit v7, XMLSPY, Putty, Tortoise SVN, Remedy, </w:t>
      </w:r>
      <w:proofErr w:type="spellStart"/>
      <w:r>
        <w:rPr>
          <w:rFonts w:ascii="Times New Roman" w:eastAsia="Times New Roman" w:hAnsi="Times New Roman" w:cs="Times New Roman"/>
          <w:color w:val="222222"/>
          <w:sz w:val="24"/>
          <w:shd w:val="clear" w:color="auto" w:fill="FFFFFF"/>
        </w:rPr>
        <w:t>QueueZee</w:t>
      </w:r>
      <w:proofErr w:type="spellEnd"/>
      <w:r>
        <w:rPr>
          <w:rFonts w:ascii="Times New Roman" w:eastAsia="Times New Roman" w:hAnsi="Times New Roman" w:cs="Times New Roman"/>
          <w:color w:val="222222"/>
          <w:sz w:val="24"/>
          <w:shd w:val="clear" w:color="auto" w:fill="FFFFFF"/>
        </w:rPr>
        <w:t xml:space="preserve">, SQL Developer, Oracle, </w:t>
      </w:r>
      <w:proofErr w:type="spellStart"/>
      <w:r>
        <w:rPr>
          <w:rFonts w:ascii="Times New Roman" w:eastAsia="Times New Roman" w:hAnsi="Times New Roman" w:cs="Times New Roman"/>
          <w:color w:val="222222"/>
          <w:sz w:val="24"/>
          <w:shd w:val="clear" w:color="auto" w:fill="FFFFFF"/>
        </w:rPr>
        <w:t>CruiseControl</w:t>
      </w:r>
      <w:proofErr w:type="spellEnd"/>
      <w:r>
        <w:rPr>
          <w:rFonts w:ascii="Times New Roman" w:eastAsia="Times New Roman" w:hAnsi="Times New Roman" w:cs="Times New Roman"/>
          <w:color w:val="222222"/>
          <w:sz w:val="24"/>
          <w:shd w:val="clear" w:color="auto" w:fill="FFFFFF"/>
        </w:rPr>
        <w:t>, Ant scripts, Jira, Windows XP, UNIX.</w:t>
      </w:r>
      <w:r>
        <w:rPr>
          <w:rFonts w:ascii="Times New Roman" w:eastAsia="Times New Roman" w:hAnsi="Times New Roman" w:cs="Times New Roman"/>
          <w:color w:val="1F497D"/>
          <w:sz w:val="24"/>
          <w:shd w:val="clear" w:color="auto" w:fill="FFFFFF"/>
        </w:rPr>
        <w:t> </w:t>
      </w:r>
    </w:p>
    <w:p w:rsidR="00CD1CCF" w:rsidRDefault="00CD1CCF">
      <w:pPr>
        <w:spacing w:after="0" w:line="240" w:lineRule="auto"/>
        <w:jc w:val="both"/>
        <w:rPr>
          <w:rFonts w:ascii="Times New Roman" w:eastAsia="Times New Roman" w:hAnsi="Times New Roman" w:cs="Times New Roman"/>
          <w:color w:val="1F497D"/>
          <w:sz w:val="24"/>
          <w:shd w:val="clear" w:color="auto" w:fill="FFFFFF"/>
        </w:rPr>
      </w:pPr>
    </w:p>
    <w:p w:rsidR="00CD1CCF" w:rsidRDefault="00CD1CCF">
      <w:pPr>
        <w:spacing w:after="0" w:line="240" w:lineRule="auto"/>
        <w:jc w:val="both"/>
        <w:rPr>
          <w:rFonts w:ascii="Times New Roman" w:eastAsia="Times New Roman" w:hAnsi="Times New Roman" w:cs="Times New Roman"/>
          <w:color w:val="222222"/>
          <w:sz w:val="24"/>
          <w:shd w:val="clear" w:color="auto" w:fill="FFFFFF"/>
        </w:rPr>
      </w:pP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lastRenderedPageBreak/>
        <w:t xml:space="preserve">US Steel - Pittsburgh, PA                                                                       </w:t>
      </w:r>
      <w:r w:rsidR="0015231D" w:rsidRPr="0015231D">
        <w:rPr>
          <w:rFonts w:ascii="Times New Roman" w:eastAsia="Times New Roman" w:hAnsi="Times New Roman" w:cs="Times New Roman"/>
          <w:b/>
          <w:color w:val="0070C0"/>
          <w:sz w:val="24"/>
        </w:rPr>
        <w:t xml:space="preserve">      </w:t>
      </w:r>
      <w:r w:rsidRPr="0015231D">
        <w:rPr>
          <w:rFonts w:ascii="Times New Roman" w:eastAsia="Times New Roman" w:hAnsi="Times New Roman" w:cs="Times New Roman"/>
          <w:b/>
          <w:color w:val="0070C0"/>
          <w:sz w:val="24"/>
        </w:rPr>
        <w:t>Nov 2010 – Apr 2012</w:t>
      </w: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t>Role: Software Developer</w:t>
      </w:r>
    </w:p>
    <w:p w:rsidR="00CD1CCF" w:rsidRDefault="00CD1CCF">
      <w:pPr>
        <w:suppressAutoHyphens/>
        <w:spacing w:after="0" w:line="240" w:lineRule="auto"/>
        <w:jc w:val="both"/>
        <w:rPr>
          <w:rFonts w:ascii="Times New Roman" w:eastAsia="Times New Roman" w:hAnsi="Times New Roman" w:cs="Times New Roman"/>
          <w:b/>
          <w:sz w:val="24"/>
        </w:rPr>
      </w:pPr>
    </w:p>
    <w:p w:rsidR="00CD1CCF"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Description:</w:t>
      </w:r>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Accounter</w:t>
      </w:r>
      <w:proofErr w:type="spellEnd"/>
      <w:r>
        <w:rPr>
          <w:rFonts w:ascii="Times New Roman" w:eastAsia="Times New Roman" w:hAnsi="Times New Roman" w:cs="Times New Roman"/>
          <w:sz w:val="24"/>
        </w:rPr>
        <w:t xml:space="preserve"> Live project is US Steel’s web application that has complete           business finances management tools like Invoicing, Inventory, and Support for all types of taxes, detailed financial reports, Business information and analysis features .The application records and processes accounting transactions within functional modules such as accounts payable, accounts receivable and trial balance. The web application also provides different reports related to Accounting Transactions, Invoicing etc.</w:t>
      </w:r>
    </w:p>
    <w:p w:rsidR="001B14F6"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1B14F6" w:rsidRDefault="000D3E6B">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CD1CCF" w:rsidRDefault="00CD1CCF">
      <w:pPr>
        <w:suppressAutoHyphens/>
        <w:spacing w:after="0" w:line="240" w:lineRule="auto"/>
        <w:jc w:val="both"/>
        <w:rPr>
          <w:rFonts w:ascii="Times New Roman" w:eastAsia="Times New Roman" w:hAnsi="Times New Roman" w:cs="Times New Roman"/>
          <w:b/>
          <w:sz w:val="24"/>
        </w:rPr>
      </w:pP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Business Systems Analysis, gathering Business Requirements, deriving functional requirements and system requirements from the Business Requirements.</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Implemented all the Transaction Specification documents for each screen mapping out the business requirements to the screen design.</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Developed the code using JSP, JSF, AJAX, JavaBeans, Spring Framework, Hibernate3.0, Web Services, Java Script, JMS, JNDI, XML, XSLT and HTML. </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presentation layer using JSP, JSF, CSS, AJAX, JavaScript, JSF Tag Libs</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implementation of application using conventional design practices (SOA-Service Oriented Architecture, MVC-Model View Controller).</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Ajax is used to dynamically retrieve selected state information from the database. It updates different areas on a JSF page based on the information from the Ajax response.</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Integrated spring framework with Hibernate that is used for Database operations.</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loading and storing objects using Hibernate and configuring Hibernate.</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the configuration of JSF, web based application (faces-config.xml, application_context.xml and web.xml)</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Created SQL and HQL queries, triggers, views to interact with Database.</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Used JAX-WS to implement Java WS for sending and receiving SOAP messages.</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Clear case has been used as a Version Controlling system.</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Deployed J2EE components (EAR/WAR/JAR) on WAS 6.1 using WAS Admin Console and WS_FTP.</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Performed Unit Testing, Functional testing to validate how better and feasible is the application to be used by the End-user. </w:t>
      </w:r>
    </w:p>
    <w:p w:rsidR="001B14F6" w:rsidRDefault="000D3E6B">
      <w:pPr>
        <w:numPr>
          <w:ilvl w:val="0"/>
          <w:numId w:val="5"/>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Coordinating with configuration team for test, release, and deployment.</w:t>
      </w:r>
    </w:p>
    <w:p w:rsidR="001B14F6" w:rsidRDefault="001B14F6">
      <w:pPr>
        <w:suppressAutoHyphens/>
        <w:spacing w:after="0" w:line="240" w:lineRule="auto"/>
        <w:ind w:left="360"/>
        <w:jc w:val="both"/>
        <w:rPr>
          <w:rFonts w:ascii="Times New Roman" w:eastAsia="Times New Roman" w:hAnsi="Times New Roman" w:cs="Times New Roman"/>
          <w:sz w:val="24"/>
        </w:rPr>
      </w:pPr>
    </w:p>
    <w:p w:rsidR="0015231D"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Environment:</w:t>
      </w:r>
      <w:r>
        <w:rPr>
          <w:rFonts w:ascii="Times New Roman" w:eastAsia="Times New Roman" w:hAnsi="Times New Roman" w:cs="Times New Roman"/>
          <w:sz w:val="24"/>
        </w:rPr>
        <w:t xml:space="preserve"> </w:t>
      </w:r>
    </w:p>
    <w:p w:rsidR="0015231D" w:rsidRDefault="0015231D">
      <w:pPr>
        <w:suppressAutoHyphens/>
        <w:spacing w:after="0" w:line="240" w:lineRule="auto"/>
        <w:jc w:val="both"/>
        <w:rPr>
          <w:rFonts w:ascii="Times New Roman" w:eastAsia="Times New Roman" w:hAnsi="Times New Roman" w:cs="Times New Roman"/>
          <w:sz w:val="24"/>
        </w:rPr>
      </w:pPr>
    </w:p>
    <w:p w:rsidR="001B14F6"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Java, J2EE (JSP2.1, Servlet), AJAX, JSF, JMS, Hibernate, HQL, Oracle 10G, TOAD, HTML, CSS, XML, JavaScript, Web sphere Application Server 6.1, Rad 7.0, Clear case, Clear Quest, web services, JAX-WS, WSDL, Tidal Software, HP Service center, Junit.</w:t>
      </w: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CD1CCF" w:rsidRDefault="00CD1CCF">
      <w:pPr>
        <w:suppressAutoHyphens/>
        <w:spacing w:after="0" w:line="240" w:lineRule="auto"/>
        <w:jc w:val="both"/>
        <w:rPr>
          <w:rFonts w:ascii="Times New Roman" w:eastAsia="Times New Roman" w:hAnsi="Times New Roman" w:cs="Times New Roman"/>
          <w:sz w:val="24"/>
        </w:rPr>
      </w:pPr>
    </w:p>
    <w:p w:rsidR="001B14F6" w:rsidRDefault="001B14F6">
      <w:pPr>
        <w:suppressAutoHyphens/>
        <w:spacing w:after="0" w:line="240" w:lineRule="auto"/>
        <w:jc w:val="both"/>
        <w:rPr>
          <w:rFonts w:ascii="Times New Roman" w:eastAsia="Times New Roman" w:hAnsi="Times New Roman" w:cs="Times New Roman"/>
          <w:sz w:val="24"/>
        </w:rPr>
      </w:pPr>
    </w:p>
    <w:p w:rsidR="0015231D" w:rsidRPr="0079115B" w:rsidRDefault="0015231D">
      <w:pPr>
        <w:suppressAutoHyphens/>
        <w:spacing w:after="0" w:line="240" w:lineRule="auto"/>
        <w:jc w:val="both"/>
        <w:rPr>
          <w:rFonts w:ascii="Times New Roman" w:eastAsia="Times New Roman" w:hAnsi="Times New Roman" w:cs="Times New Roman"/>
          <w:b/>
          <w:color w:val="0070C0"/>
          <w:sz w:val="24"/>
        </w:rPr>
      </w:pPr>
      <w:r>
        <w:rPr>
          <w:rFonts w:ascii="Times New Roman" w:eastAsia="Times New Roman" w:hAnsi="Times New Roman" w:cs="Times New Roman"/>
          <w:b/>
          <w:color w:val="0070C0"/>
          <w:sz w:val="24"/>
        </w:rPr>
        <w:t>SURYA INFO LAB PVT</w:t>
      </w:r>
      <w:r w:rsidR="007470D5">
        <w:rPr>
          <w:rFonts w:ascii="Times New Roman" w:eastAsia="Times New Roman" w:hAnsi="Times New Roman" w:cs="Times New Roman"/>
          <w:b/>
          <w:color w:val="0070C0"/>
          <w:sz w:val="24"/>
        </w:rPr>
        <w:t>,</w:t>
      </w:r>
      <w:r w:rsidR="007470D5" w:rsidRPr="007470D5">
        <w:rPr>
          <w:rFonts w:ascii="Times New Roman" w:eastAsia="Times New Roman" w:hAnsi="Times New Roman" w:cs="Times New Roman"/>
          <w:b/>
          <w:color w:val="0070C0"/>
          <w:sz w:val="24"/>
        </w:rPr>
        <w:t xml:space="preserve"> </w:t>
      </w:r>
      <w:r w:rsidR="007470D5" w:rsidRPr="0015231D">
        <w:rPr>
          <w:rFonts w:ascii="Times New Roman" w:eastAsia="Times New Roman" w:hAnsi="Times New Roman" w:cs="Times New Roman"/>
          <w:b/>
          <w:color w:val="0070C0"/>
          <w:sz w:val="24"/>
        </w:rPr>
        <w:t xml:space="preserve">Hyderabad, India                                     </w:t>
      </w:r>
      <w:r>
        <w:rPr>
          <w:rFonts w:ascii="Times New Roman" w:eastAsia="Times New Roman" w:hAnsi="Times New Roman" w:cs="Times New Roman"/>
          <w:b/>
          <w:color w:val="0070C0"/>
          <w:sz w:val="24"/>
        </w:rPr>
        <w:t xml:space="preserve"> </w:t>
      </w:r>
      <w:r w:rsidR="0079115B">
        <w:rPr>
          <w:rFonts w:ascii="Times New Roman" w:eastAsia="Times New Roman" w:hAnsi="Times New Roman" w:cs="Times New Roman"/>
          <w:b/>
          <w:color w:val="0070C0"/>
          <w:sz w:val="24"/>
        </w:rPr>
        <w:t xml:space="preserve">         </w:t>
      </w:r>
      <w:r w:rsidR="000D3E6B" w:rsidRPr="0015231D">
        <w:rPr>
          <w:rFonts w:ascii="Times New Roman" w:eastAsia="Times New Roman" w:hAnsi="Times New Roman" w:cs="Times New Roman"/>
          <w:b/>
          <w:color w:val="0070C0"/>
          <w:sz w:val="24"/>
        </w:rPr>
        <w:t xml:space="preserve">May 2007-Oct 2010        </w:t>
      </w:r>
    </w:p>
    <w:p w:rsidR="001B14F6" w:rsidRPr="0015231D" w:rsidRDefault="000D3E6B">
      <w:pPr>
        <w:suppressAutoHyphens/>
        <w:spacing w:after="0" w:line="240" w:lineRule="auto"/>
        <w:jc w:val="both"/>
        <w:rPr>
          <w:rFonts w:ascii="Times New Roman" w:eastAsia="Times New Roman" w:hAnsi="Times New Roman" w:cs="Times New Roman"/>
          <w:b/>
          <w:color w:val="0070C0"/>
          <w:sz w:val="24"/>
        </w:rPr>
      </w:pPr>
      <w:r w:rsidRPr="0015231D">
        <w:rPr>
          <w:rFonts w:ascii="Times New Roman" w:eastAsia="Times New Roman" w:hAnsi="Times New Roman" w:cs="Times New Roman"/>
          <w:b/>
          <w:color w:val="0070C0"/>
          <w:sz w:val="24"/>
        </w:rPr>
        <w:t>Role: Software Developer</w:t>
      </w:r>
      <w:r w:rsidR="00CD1CCF" w:rsidRPr="0015231D">
        <w:rPr>
          <w:rFonts w:ascii="Times New Roman" w:eastAsia="Times New Roman" w:hAnsi="Times New Roman" w:cs="Times New Roman"/>
          <w:b/>
          <w:color w:val="0070C0"/>
          <w:sz w:val="24"/>
        </w:rPr>
        <w:t xml:space="preserve">   </w:t>
      </w:r>
    </w:p>
    <w:p w:rsidR="00CD1CCF" w:rsidRDefault="00CD1CCF">
      <w:pPr>
        <w:suppressAutoHyphens/>
        <w:spacing w:after="0" w:line="240" w:lineRule="auto"/>
        <w:jc w:val="both"/>
        <w:rPr>
          <w:rFonts w:ascii="Times New Roman" w:eastAsia="Times New Roman" w:hAnsi="Times New Roman" w:cs="Times New Roman"/>
          <w:b/>
          <w:sz w:val="24"/>
        </w:rPr>
      </w:pPr>
    </w:p>
    <w:p w:rsidR="001B14F6" w:rsidRDefault="000D3E6B">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Responsibilities: </w:t>
      </w:r>
    </w:p>
    <w:p w:rsidR="00CD1CCF" w:rsidRDefault="00CD1CCF">
      <w:pPr>
        <w:suppressAutoHyphens/>
        <w:spacing w:after="0" w:line="240" w:lineRule="auto"/>
        <w:jc w:val="both"/>
        <w:rPr>
          <w:rFonts w:ascii="Times New Roman" w:eastAsia="Times New Roman" w:hAnsi="Times New Roman" w:cs="Times New Roman"/>
          <w:b/>
          <w:sz w:val="24"/>
        </w:rPr>
      </w:pP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Designed and developed Exhibitor Web Application efficiently providing customized services to movie distributors to help them prepare and examine profit/loss statements quickly and efficiently.</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the full life cycle of application development in Java as per use case specification.</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Worked on Spring DAO, IOC and session bean factory using spring framework in Java.</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Worked on Struts framework and developed action and form classes for User Interface. Also configured action mappings and the form beans in the struts-</w:t>
      </w:r>
      <w:proofErr w:type="spellStart"/>
      <w:r>
        <w:rPr>
          <w:rFonts w:ascii="Times New Roman" w:eastAsia="Times New Roman" w:hAnsi="Times New Roman" w:cs="Times New Roman"/>
          <w:sz w:val="24"/>
        </w:rPr>
        <w:t>config</w:t>
      </w:r>
      <w:proofErr w:type="spellEnd"/>
      <w:r>
        <w:rPr>
          <w:rFonts w:ascii="Times New Roman" w:eastAsia="Times New Roman" w:hAnsi="Times New Roman" w:cs="Times New Roman"/>
          <w:sz w:val="24"/>
        </w:rPr>
        <w:t xml:space="preserve"> xml file using the framework.</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Used JSP’s to create the front-end screens for the module.</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Enhanced the mechanism of logging and tracing with Log4j.</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Involved in development of presentation layer using STRUTS and custom tag libraries.</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Business logic with the help of spring and Data access was implemented using Hibernate framework.</w:t>
      </w:r>
    </w:p>
    <w:p w:rsidR="001B14F6" w:rsidRDefault="000D3E6B">
      <w:pPr>
        <w:numPr>
          <w:ilvl w:val="0"/>
          <w:numId w:val="6"/>
        </w:numPr>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Developed core business logic using EJBs concept and deployed on WebLogic server.</w:t>
      </w:r>
    </w:p>
    <w:p w:rsidR="001B14F6" w:rsidRDefault="001B14F6">
      <w:pPr>
        <w:suppressAutoHyphens/>
        <w:spacing w:after="0" w:line="240" w:lineRule="auto"/>
        <w:jc w:val="both"/>
        <w:rPr>
          <w:rFonts w:ascii="Times New Roman" w:eastAsia="Times New Roman" w:hAnsi="Times New Roman" w:cs="Times New Roman"/>
          <w:sz w:val="24"/>
        </w:rPr>
      </w:pPr>
    </w:p>
    <w:p w:rsidR="001B14F6" w:rsidRDefault="000D3E6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Environment:</w:t>
      </w:r>
      <w:r>
        <w:rPr>
          <w:rFonts w:ascii="Times New Roman" w:eastAsia="Times New Roman" w:hAnsi="Times New Roman" w:cs="Times New Roman"/>
          <w:sz w:val="24"/>
        </w:rPr>
        <w:t xml:space="preserve"> Java, J2EE (JSP2.1, Servlet), AJAX, JSF, Hibernate, HQL, My </w:t>
      </w:r>
      <w:proofErr w:type="spellStart"/>
      <w:r>
        <w:rPr>
          <w:rFonts w:ascii="Times New Roman" w:eastAsia="Times New Roman" w:hAnsi="Times New Roman" w:cs="Times New Roman"/>
          <w:sz w:val="24"/>
        </w:rPr>
        <w:t>Sql</w:t>
      </w:r>
      <w:proofErr w:type="spellEnd"/>
      <w:r>
        <w:rPr>
          <w:rFonts w:ascii="Times New Roman" w:eastAsia="Times New Roman" w:hAnsi="Times New Roman" w:cs="Times New Roman"/>
          <w:sz w:val="24"/>
        </w:rPr>
        <w:t xml:space="preserve"> 5.5, HTML, CSS, XML, Java Script, Web Services, Junit. </w:t>
      </w:r>
    </w:p>
    <w:sectPr w:rsidR="001B14F6" w:rsidSect="0000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4440"/>
    <w:multiLevelType w:val="multilevel"/>
    <w:tmpl w:val="FA88C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E350F"/>
    <w:multiLevelType w:val="multilevel"/>
    <w:tmpl w:val="85C45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7F5FC0"/>
    <w:multiLevelType w:val="multilevel"/>
    <w:tmpl w:val="15F82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D341A9"/>
    <w:multiLevelType w:val="multilevel"/>
    <w:tmpl w:val="46D6E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D61B05"/>
    <w:multiLevelType w:val="multilevel"/>
    <w:tmpl w:val="AE02F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0B0399"/>
    <w:multiLevelType w:val="multilevel"/>
    <w:tmpl w:val="80BAD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B14F6"/>
    <w:rsid w:val="00004858"/>
    <w:rsid w:val="0000614A"/>
    <w:rsid w:val="000D3E6B"/>
    <w:rsid w:val="0015231D"/>
    <w:rsid w:val="001B14F6"/>
    <w:rsid w:val="0031737C"/>
    <w:rsid w:val="0039206A"/>
    <w:rsid w:val="003B16B6"/>
    <w:rsid w:val="003E672F"/>
    <w:rsid w:val="0043491F"/>
    <w:rsid w:val="00457864"/>
    <w:rsid w:val="004904F1"/>
    <w:rsid w:val="004F4B78"/>
    <w:rsid w:val="00512039"/>
    <w:rsid w:val="005A220E"/>
    <w:rsid w:val="006513CB"/>
    <w:rsid w:val="007470D5"/>
    <w:rsid w:val="00790E87"/>
    <w:rsid w:val="0079115B"/>
    <w:rsid w:val="00856BB5"/>
    <w:rsid w:val="008F5E35"/>
    <w:rsid w:val="00930B3D"/>
    <w:rsid w:val="00987C5B"/>
    <w:rsid w:val="00A0619F"/>
    <w:rsid w:val="00A740FF"/>
    <w:rsid w:val="00A91212"/>
    <w:rsid w:val="00B43135"/>
    <w:rsid w:val="00B562C3"/>
    <w:rsid w:val="00BD2C74"/>
    <w:rsid w:val="00CD1CCF"/>
    <w:rsid w:val="00D52A78"/>
    <w:rsid w:val="00EB046E"/>
    <w:rsid w:val="00EF02A3"/>
    <w:rsid w:val="00F3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7DDB"/>
  <w15:docId w15:val="{FA3D38E6-5C97-48F3-B536-F5938209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New+York+City&amp;stick=H4sIAAAAAAAAAOPgE-LUz9U3MMzIKS9TAjON4o0szLS0spOt9POL0hPzMqsSSzLz81A4VhmpiSmFpYlFJalFxQDjXSz1RAAAAA&amp;sa=X&amp;ved=0ahUKEwijg5L3tofNAhVDND4KHZ9KDo0QmxMI5gEoAT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madasu</dc:creator>
  <cp:lastModifiedBy>madasu kumar</cp:lastModifiedBy>
  <cp:revision>42</cp:revision>
  <dcterms:created xsi:type="dcterms:W3CDTF">2016-06-06T18:59:00Z</dcterms:created>
  <dcterms:modified xsi:type="dcterms:W3CDTF">2016-06-07T18:50:00Z</dcterms:modified>
</cp:coreProperties>
</file>