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50" w:rsidRPr="006B3BA7" w:rsidRDefault="007F6C50" w:rsidP="00F13DA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 w:rsidRPr="006B3BA7">
        <w:rPr>
          <w:rFonts w:eastAsia="Times New Roman" w:cstheme="minorHAnsi"/>
          <w:b/>
          <w:bCs/>
          <w:sz w:val="24"/>
          <w:szCs w:val="24"/>
          <w:u w:val="single"/>
        </w:rPr>
        <w:t>Position: z/OS Mainframe System Programmer</w:t>
      </w:r>
    </w:p>
    <w:p w:rsidR="00D10D8B" w:rsidRPr="006B3BA7" w:rsidRDefault="00D10D8B" w:rsidP="00D10D8B">
      <w:pPr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6B3BA7">
        <w:rPr>
          <w:rFonts w:eastAsia="Times New Roman" w:cstheme="minorHAnsi"/>
          <w:b/>
          <w:sz w:val="24"/>
          <w:szCs w:val="24"/>
          <w:u w:val="single"/>
        </w:rPr>
        <w:t>L4- Senior Consultant</w:t>
      </w:r>
    </w:p>
    <w:p w:rsidR="00F13DAF" w:rsidRPr="006B3BA7" w:rsidRDefault="00F13DAF" w:rsidP="007F6C50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</w:p>
    <w:p w:rsidR="00D10D8B" w:rsidRPr="006B3BA7" w:rsidRDefault="00D10D8B" w:rsidP="00D10D8B">
      <w:pPr>
        <w:rPr>
          <w:rFonts w:cstheme="minorHAnsi"/>
          <w:b/>
          <w:sz w:val="24"/>
          <w:szCs w:val="24"/>
          <w:u w:val="single"/>
        </w:rPr>
      </w:pPr>
      <w:r w:rsidRPr="006B3BA7">
        <w:rPr>
          <w:rFonts w:cstheme="minorHAnsi"/>
          <w:b/>
          <w:sz w:val="24"/>
          <w:szCs w:val="24"/>
          <w:u w:val="single"/>
        </w:rPr>
        <w:t xml:space="preserve">Qualification </w:t>
      </w:r>
    </w:p>
    <w:p w:rsidR="00D10D8B" w:rsidRPr="006B3BA7" w:rsidRDefault="00D10D8B" w:rsidP="00D10D8B">
      <w:pPr>
        <w:rPr>
          <w:rFonts w:cstheme="minorHAnsi"/>
          <w:sz w:val="24"/>
          <w:szCs w:val="24"/>
        </w:rPr>
      </w:pPr>
      <w:r w:rsidRPr="006B3BA7">
        <w:rPr>
          <w:rFonts w:cstheme="minorHAnsi"/>
          <w:sz w:val="24"/>
          <w:szCs w:val="24"/>
        </w:rPr>
        <w:t xml:space="preserve">Minimum 10 to 20 Years of Experience. </w:t>
      </w:r>
    </w:p>
    <w:p w:rsidR="00F13DAF" w:rsidRPr="006B3BA7" w:rsidRDefault="00F13DAF" w:rsidP="00F13DAF">
      <w:pPr>
        <w:rPr>
          <w:rFonts w:cstheme="minorHAnsi"/>
          <w:b/>
          <w:sz w:val="24"/>
          <w:szCs w:val="24"/>
          <w:u w:val="single"/>
        </w:rPr>
      </w:pPr>
      <w:r w:rsidRPr="006B3BA7">
        <w:rPr>
          <w:rFonts w:cstheme="minorHAnsi"/>
          <w:b/>
          <w:sz w:val="24"/>
          <w:szCs w:val="24"/>
          <w:u w:val="single"/>
        </w:rPr>
        <w:t>Scope of Work</w:t>
      </w:r>
    </w:p>
    <w:p w:rsidR="00F13DAF" w:rsidRPr="006B3BA7" w:rsidRDefault="00F13DAF" w:rsidP="00F13D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The scope of effort includes all items identified below. The candidate needs to have a Good-level working knowledge of the z/OS Mainframe Systems Programmer and tools identified within.</w:t>
      </w:r>
    </w:p>
    <w:p w:rsidR="00F13DAF" w:rsidRPr="006B3BA7" w:rsidRDefault="00F13DAF" w:rsidP="00F13DA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B3BA7">
        <w:rPr>
          <w:rFonts w:eastAsia="Times New Roman" w:cstheme="minorHAnsi"/>
          <w:b/>
          <w:bCs/>
          <w:iCs/>
          <w:sz w:val="24"/>
          <w:szCs w:val="24"/>
        </w:rPr>
        <w:t>Work Experience Knowledge Skills &amp; Abilities:</w:t>
      </w:r>
    </w:p>
    <w:p w:rsidR="00D10D8B" w:rsidRPr="006B3BA7" w:rsidRDefault="00D10D8B" w:rsidP="00D10D8B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Drive architecture roadmap, reference architecture and standard efforts. Provide leadership in all technical aspects of assigned projects, programs and portfolios</w:t>
      </w:r>
    </w:p>
    <w:p w:rsidR="00D10D8B" w:rsidRPr="006B3BA7" w:rsidRDefault="00D10D8B" w:rsidP="00D10D8B">
      <w:pPr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Architect complex end-to-end solutions across distributed, host and business intelligence environments</w:t>
      </w:r>
    </w:p>
    <w:p w:rsidR="00F13DAF" w:rsidRPr="006B3BA7" w:rsidRDefault="00F13DAF" w:rsidP="007F6C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6B3BA7">
        <w:rPr>
          <w:rFonts w:eastAsia="Times New Roman" w:cstheme="minorHAnsi"/>
          <w:b/>
          <w:bCs/>
          <w:iCs/>
          <w:sz w:val="24"/>
          <w:szCs w:val="24"/>
        </w:rPr>
        <w:t>Functional experience is required with the following technologies:</w:t>
      </w:r>
    </w:p>
    <w:p w:rsidR="007F6C50" w:rsidRPr="006B3BA7" w:rsidRDefault="007F6C50" w:rsidP="007F6C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Z/OS Mainframe System Programmer who can install, troubleshoot, and maintain their mainframe system. The ideal candidate who is comfortable with the following: </w:t>
      </w:r>
    </w:p>
    <w:p w:rsidR="007F6C50" w:rsidRPr="006B3BA7" w:rsidRDefault="007F6C50" w:rsidP="007F6C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b/>
          <w:bCs/>
          <w:sz w:val="24"/>
          <w:szCs w:val="24"/>
        </w:rPr>
        <w:t>Responsibilities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  <w:highlight w:val="yellow"/>
        </w:rPr>
        <w:t>Installs, upgrades and customizes ISV software tools in a multi-system z/OS mainframe environment</w:t>
      </w:r>
    </w:p>
    <w:p w:rsidR="0094673F" w:rsidRPr="006B3BA7" w:rsidRDefault="0094673F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 xml:space="preserve">Automation SA/390 support 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Provides usage support for Applications Development, Infrastructure, IT Operations and IT Production Support and user community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Required to be on call 24x7 on a rotating basis for problem resolution and high systems availability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Use IBM and ISV online tools for opening and managing problem report tracking and resolution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Actively participates in periodic DR exercises; maintains DR readiness of systems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Monitors status of systems to proactively prevent issues from occurring.</w:t>
      </w:r>
    </w:p>
    <w:p w:rsidR="00B20AD7" w:rsidRPr="006B3BA7" w:rsidRDefault="00B20AD7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Hardware Configuration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lastRenderedPageBreak/>
        <w:t>Works to accomplish organizational goals that are consistent in supporting both IT and Business objectives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  <w:highlight w:val="yellow"/>
        </w:rPr>
        <w:t>Performance and capacity planning</w:t>
      </w:r>
    </w:p>
    <w:p w:rsidR="007F6C50" w:rsidRPr="006B3BA7" w:rsidRDefault="007F6C50" w:rsidP="007F6C5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ab/>
      </w:r>
      <w:r w:rsidRPr="006B3BA7">
        <w:rPr>
          <w:rFonts w:eastAsia="Times New Roman" w:cstheme="minorHAnsi"/>
          <w:sz w:val="24"/>
          <w:szCs w:val="24"/>
        </w:rPr>
        <w:tab/>
      </w:r>
    </w:p>
    <w:p w:rsidR="007F6C50" w:rsidRPr="006B3BA7" w:rsidRDefault="007F6C50" w:rsidP="007F6C50">
      <w:pPr>
        <w:spacing w:after="0" w:line="240" w:lineRule="auto"/>
        <w:ind w:firstLine="270"/>
        <w:rPr>
          <w:rFonts w:eastAsia="Times New Roman" w:cstheme="minorHAnsi"/>
          <w:sz w:val="24"/>
          <w:szCs w:val="24"/>
        </w:rPr>
      </w:pPr>
    </w:p>
    <w:p w:rsidR="007F6C50" w:rsidRPr="006B3BA7" w:rsidRDefault="007F6C50" w:rsidP="00BB2C6D">
      <w:pPr>
        <w:pStyle w:val="ListParagraph"/>
        <w:spacing w:after="30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B3BA7">
        <w:rPr>
          <w:rFonts w:eastAsia="Times New Roman" w:cstheme="minorHAnsi"/>
          <w:b/>
          <w:bCs/>
          <w:sz w:val="24"/>
          <w:szCs w:val="24"/>
        </w:rPr>
        <w:t>Job Requirements</w:t>
      </w:r>
    </w:p>
    <w:p w:rsidR="00BB2C6D" w:rsidRDefault="00BB2C6D" w:rsidP="00BB2C6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7F6C50" w:rsidRDefault="007F6C50" w:rsidP="00BB2C6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6B3BA7">
        <w:rPr>
          <w:rFonts w:eastAsia="Times New Roman" w:cstheme="minorHAnsi"/>
          <w:b/>
          <w:bCs/>
          <w:sz w:val="24"/>
          <w:szCs w:val="24"/>
        </w:rPr>
        <w:t>Qualifications</w:t>
      </w:r>
    </w:p>
    <w:p w:rsidR="00BB2C6D" w:rsidRPr="006B3BA7" w:rsidRDefault="00BB2C6D" w:rsidP="00BB2C6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Operating Systems experience should include: JCL, JES2, DFSMS, DFHSM, DFDSS, SDSF, DFSORT, TSO, ISPF/PDF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The following software experience will be a definite plus: REXX, COBOL, CA Technologies CA-DELIVER / CA-VIEW / SYSVIEW / EASY-TRIEVE/ CA1/CA7</w:t>
      </w:r>
      <w:r w:rsidR="002E653D" w:rsidRPr="006B3BA7">
        <w:rPr>
          <w:rFonts w:eastAsia="Times New Roman" w:cstheme="minorHAnsi"/>
          <w:sz w:val="24"/>
          <w:szCs w:val="24"/>
        </w:rPr>
        <w:t>, EOS,Folders</w:t>
      </w:r>
      <w:r w:rsidRPr="006B3BA7">
        <w:rPr>
          <w:rFonts w:eastAsia="Times New Roman" w:cstheme="minorHAnsi"/>
          <w:sz w:val="24"/>
          <w:szCs w:val="24"/>
        </w:rPr>
        <w:t xml:space="preserve">.Skills in other ISV Products as well 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Intermediate skills in UNIX/Linux and Windows, z/VM a plus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Ability to work independently and apply documented problem solving techniques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>Ability to build positive working relationships and influence collaboratively across IT teams.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 xml:space="preserve">Very good written, verbal and interpersonal communication skills.  Communicates critical information to management, Service Desk and Operations as necessary. </w:t>
      </w:r>
    </w:p>
    <w:p w:rsidR="007F6C50" w:rsidRPr="006B3BA7" w:rsidRDefault="007F6C50" w:rsidP="007F6C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6B3BA7">
        <w:rPr>
          <w:rFonts w:eastAsia="Times New Roman" w:cstheme="minorHAnsi"/>
          <w:sz w:val="24"/>
          <w:szCs w:val="24"/>
        </w:rPr>
        <w:t xml:space="preserve">Ability to meet deadlines, prioritize, multi-task and maintain </w:t>
      </w:r>
      <w:r w:rsidRPr="006B3BA7">
        <w:rPr>
          <w:rFonts w:eastAsia="Times New Roman" w:cstheme="minorHAnsi"/>
          <w:color w:val="333333"/>
          <w:sz w:val="24"/>
          <w:szCs w:val="24"/>
        </w:rPr>
        <w:t>flexibility</w:t>
      </w:r>
    </w:p>
    <w:p w:rsidR="00FD2C3C" w:rsidRPr="006B3BA7" w:rsidRDefault="00BB2C6D">
      <w:pPr>
        <w:rPr>
          <w:rFonts w:cstheme="minorHAnsi"/>
          <w:sz w:val="24"/>
          <w:szCs w:val="24"/>
        </w:rPr>
      </w:pPr>
    </w:p>
    <w:sectPr w:rsidR="00FD2C3C" w:rsidRPr="006B3BA7" w:rsidSect="001F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7D5"/>
    <w:multiLevelType w:val="hybridMultilevel"/>
    <w:tmpl w:val="482C50D4"/>
    <w:lvl w:ilvl="0" w:tplc="ED64A570">
      <w:numFmt w:val="bullet"/>
      <w:lvlText w:val="·"/>
      <w:lvlJc w:val="left"/>
      <w:pPr>
        <w:ind w:left="1560" w:hanging="120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356"/>
    <w:multiLevelType w:val="hybridMultilevel"/>
    <w:tmpl w:val="3702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C50"/>
    <w:rsid w:val="001F229C"/>
    <w:rsid w:val="002C1747"/>
    <w:rsid w:val="002E653D"/>
    <w:rsid w:val="0034096B"/>
    <w:rsid w:val="003C5670"/>
    <w:rsid w:val="0065182E"/>
    <w:rsid w:val="006B3BA7"/>
    <w:rsid w:val="007F6C50"/>
    <w:rsid w:val="0094673F"/>
    <w:rsid w:val="00B20AD7"/>
    <w:rsid w:val="00BB2C6D"/>
    <w:rsid w:val="00D10D8B"/>
    <w:rsid w:val="00DE6CDE"/>
    <w:rsid w:val="00F1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9C"/>
  </w:style>
  <w:style w:type="paragraph" w:styleId="Heading2">
    <w:name w:val="heading 2"/>
    <w:basedOn w:val="Normal"/>
    <w:link w:val="Heading2Char"/>
    <w:uiPriority w:val="9"/>
    <w:qFormat/>
    <w:rsid w:val="007F6C50"/>
    <w:pPr>
      <w:spacing w:after="300" w:line="240" w:lineRule="auto"/>
      <w:outlineLvl w:val="1"/>
    </w:pPr>
    <w:rPr>
      <w:rFonts w:ascii="Times New Roman" w:eastAsia="Times New Roman" w:hAnsi="Times New Roman" w:cs="Times New Roman"/>
      <w:b/>
      <w:bCs/>
      <w:color w:val="182642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C50"/>
    <w:rPr>
      <w:rFonts w:ascii="Times New Roman" w:eastAsia="Times New Roman" w:hAnsi="Times New Roman" w:cs="Times New Roman"/>
      <w:b/>
      <w:bCs/>
      <w:color w:val="182642"/>
      <w:sz w:val="38"/>
      <w:szCs w:val="38"/>
    </w:rPr>
  </w:style>
  <w:style w:type="character" w:styleId="Strong">
    <w:name w:val="Strong"/>
    <w:basedOn w:val="DefaultParagraphFont"/>
    <w:uiPriority w:val="22"/>
    <w:qFormat/>
    <w:rsid w:val="007F6C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BB645"/>
                <w:bottom w:val="single" w:sz="12" w:space="0" w:color="EBB645"/>
                <w:right w:val="single" w:sz="12" w:space="0" w:color="EBB645"/>
              </w:divBdr>
              <w:divsChild>
                <w:div w:id="6510570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0985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0830">
                                  <w:marLeft w:val="0"/>
                                  <w:marRight w:val="-48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8469">
                                      <w:marLeft w:val="0"/>
                                      <w:marRight w:val="48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951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6298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Cross Blue Shield of Rhode Island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Gururaj Prabhakar</dc:creator>
  <cp:lastModifiedBy>Venkat</cp:lastModifiedBy>
  <cp:revision>4</cp:revision>
  <dcterms:created xsi:type="dcterms:W3CDTF">2016-10-04T18:58:00Z</dcterms:created>
  <dcterms:modified xsi:type="dcterms:W3CDTF">2016-10-04T19:10:00Z</dcterms:modified>
</cp:coreProperties>
</file>