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8E" w:rsidRPr="007F688E" w:rsidRDefault="007F688E" w:rsidP="007F688E">
      <w:pPr>
        <w:pStyle w:val="Titolo1"/>
        <w:rPr>
          <w:rFonts w:eastAsia="Times New Roman"/>
          <w:lang w:eastAsia="it-IT"/>
        </w:rPr>
      </w:pPr>
      <w:r w:rsidRPr="007F688E">
        <w:rPr>
          <w:rFonts w:eastAsia="Times New Roman"/>
          <w:lang w:eastAsia="it-IT"/>
        </w:rPr>
        <w:t>Andrea Cardia, Il muro era vuoto – Roma, 2015</w:t>
      </w:r>
    </w:p>
    <w:p w:rsidR="007F688E" w:rsidRPr="007F688E" w:rsidRDefault="007F688E" w:rsidP="007F688E">
      <w:pPr>
        <w:shd w:val="clear" w:color="auto" w:fill="FFFFFF"/>
        <w:spacing w:after="0" w:line="270" w:lineRule="atLeast"/>
        <w:rPr>
          <w:rFonts w:eastAsia="Times New Roman" w:cs="Arial"/>
          <w:color w:val="333333"/>
          <w:lang w:eastAsia="it-IT"/>
        </w:rPr>
      </w:pPr>
    </w:p>
    <w:p w:rsidR="007F688E" w:rsidRPr="007F688E" w:rsidRDefault="007F688E" w:rsidP="007F688E">
      <w:pPr>
        <w:shd w:val="clear" w:color="auto" w:fill="FFFFFF"/>
        <w:spacing w:after="0" w:line="270" w:lineRule="atLeast"/>
        <w:rPr>
          <w:rFonts w:eastAsia="Times New Roman" w:cs="Arial"/>
          <w:color w:val="333333"/>
          <w:lang w:eastAsia="it-IT"/>
        </w:rPr>
      </w:pPr>
      <w:r w:rsidRPr="007F688E">
        <w:rPr>
          <w:rFonts w:eastAsia="Times New Roman" w:cs="Arial"/>
          <w:color w:val="333333"/>
          <w:lang w:eastAsia="it-IT"/>
        </w:rPr>
        <w:t xml:space="preserve">La storia d’Italia, nell’ultimo cinquantennio. Riflessa nella storia di una quartiere romano, il </w:t>
      </w:r>
      <w:proofErr w:type="spellStart"/>
      <w:r w:rsidRPr="007F688E">
        <w:rPr>
          <w:rFonts w:eastAsia="Times New Roman" w:cs="Arial"/>
          <w:color w:val="333333"/>
          <w:lang w:eastAsia="it-IT"/>
        </w:rPr>
        <w:t>Pigneto</w:t>
      </w:r>
      <w:proofErr w:type="spellEnd"/>
      <w:r w:rsidRPr="007F688E">
        <w:rPr>
          <w:rFonts w:eastAsia="Times New Roman" w:cs="Arial"/>
          <w:color w:val="333333"/>
          <w:lang w:eastAsia="it-IT"/>
        </w:rPr>
        <w:t>, e nella miriade di simboli, immagini, ricordi, talenti, che disegnano il volto del Paese e della città. “Il muro era vuoto” è un’opera impegnativa, nelle dimensioni e nell’intenzione. Perché al vuoto di quella superficie grigia e scabra, che circonda l’Istituto religioso delle Sorelle della Misericordia, </w:t>
      </w:r>
      <w:r w:rsidRPr="007F688E">
        <w:rPr>
          <w:rFonts w:eastAsia="Times New Roman" w:cs="Arial"/>
          <w:b/>
          <w:bCs/>
          <w:color w:val="333333"/>
          <w:lang w:eastAsia="it-IT"/>
        </w:rPr>
        <w:t>Andrea Cardia</w:t>
      </w:r>
      <w:r w:rsidRPr="007F688E">
        <w:rPr>
          <w:rFonts w:eastAsia="Times New Roman" w:cs="Arial"/>
          <w:color w:val="333333"/>
          <w:lang w:eastAsia="it-IT"/>
        </w:rPr>
        <w:t xml:space="preserve">, pittore (avvezzo a lavorare in studio e  non per strada), ha voluto sostituire l’horror vacui delle tante fantasie e memorie collettive, regalando alla Capitale un altro </w:t>
      </w:r>
      <w:proofErr w:type="spellStart"/>
      <w:r w:rsidRPr="007F688E">
        <w:rPr>
          <w:rFonts w:eastAsia="Times New Roman" w:cs="Arial"/>
          <w:color w:val="333333"/>
          <w:lang w:eastAsia="it-IT"/>
        </w:rPr>
        <w:t>landmark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in forma di </w:t>
      </w:r>
      <w:proofErr w:type="spellStart"/>
      <w:r w:rsidRPr="007F688E">
        <w:rPr>
          <w:rFonts w:eastAsia="Times New Roman" w:cs="Arial"/>
          <w:color w:val="333333"/>
          <w:lang w:eastAsia="it-IT"/>
        </w:rPr>
        <w:t>wall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</w:t>
      </w:r>
      <w:proofErr w:type="spellStart"/>
      <w:r w:rsidRPr="007F688E">
        <w:rPr>
          <w:rFonts w:eastAsia="Times New Roman" w:cs="Arial"/>
          <w:color w:val="333333"/>
          <w:lang w:eastAsia="it-IT"/>
        </w:rPr>
        <w:t>painting</w:t>
      </w:r>
      <w:proofErr w:type="spellEnd"/>
      <w:r w:rsidRPr="007F688E">
        <w:rPr>
          <w:rFonts w:eastAsia="Times New Roman" w:cs="Arial"/>
          <w:color w:val="333333"/>
          <w:lang w:eastAsia="it-IT"/>
        </w:rPr>
        <w:t>.</w:t>
      </w:r>
      <w:r w:rsidRPr="007F688E">
        <w:rPr>
          <w:rFonts w:eastAsia="Times New Roman" w:cs="Arial"/>
          <w:color w:val="333333"/>
          <w:lang w:eastAsia="it-IT"/>
        </w:rPr>
        <w:br/>
        <w:t xml:space="preserve">Siamo in via Luchino dal Verme, in zona </w:t>
      </w:r>
      <w:proofErr w:type="spellStart"/>
      <w:r w:rsidRPr="007F688E">
        <w:rPr>
          <w:rFonts w:eastAsia="Times New Roman" w:cs="Arial"/>
          <w:color w:val="333333"/>
          <w:lang w:eastAsia="it-IT"/>
        </w:rPr>
        <w:t>Prenestina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. Qui  Cardia è nato e cresciuto, e qui ha voluto ambientare il suo monumento colorato, srotolato lungo un anonimo muro uguale a tanti. Che da oggi diventa un muro speciale. Ideatore del progetto, realizzatore e finanziatore – con l’aiuto di una campagna di </w:t>
      </w:r>
      <w:proofErr w:type="spellStart"/>
      <w:r w:rsidRPr="007F688E">
        <w:rPr>
          <w:rFonts w:eastAsia="Times New Roman" w:cs="Arial"/>
          <w:color w:val="333333"/>
          <w:lang w:eastAsia="it-IT"/>
        </w:rPr>
        <w:t>crowdfunding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– Andrea ha coinvolto altri artisti nel cantiere, chiedendo loro di continuare l’opera ed ampliarla, senza dimenticare di sensibilizzare i residenti, adulti, bambini, anziani, immigrati, tutti partecipi del processo </w:t>
      </w:r>
      <w:proofErr w:type="spellStart"/>
      <w:r w:rsidRPr="007F688E">
        <w:rPr>
          <w:rFonts w:eastAsia="Times New Roman" w:cs="Arial"/>
          <w:color w:val="333333"/>
          <w:lang w:eastAsia="it-IT"/>
        </w:rPr>
        <w:t>realizzativo</w:t>
      </w:r>
      <w:proofErr w:type="spellEnd"/>
      <w:r w:rsidRPr="007F688E">
        <w:rPr>
          <w:rFonts w:eastAsia="Times New Roman" w:cs="Arial"/>
          <w:color w:val="333333"/>
          <w:lang w:eastAsia="it-IT"/>
        </w:rPr>
        <w:t>: chi dipingendo, chi porgendo le sue storie, chi offrendo spunti, chi scambiando due chiacchiere con l’autore.</w:t>
      </w:r>
    </w:p>
    <w:p w:rsidR="007F688E" w:rsidRPr="007F688E" w:rsidRDefault="007F688E" w:rsidP="007F688E">
      <w:pPr>
        <w:shd w:val="clear" w:color="auto" w:fill="FFFFFF"/>
        <w:spacing w:after="0" w:line="270" w:lineRule="atLeast"/>
        <w:rPr>
          <w:rFonts w:eastAsia="Times New Roman" w:cs="Arial"/>
          <w:color w:val="333333"/>
          <w:lang w:eastAsia="it-IT"/>
        </w:rPr>
      </w:pPr>
      <w:r w:rsidRPr="007F688E">
        <w:rPr>
          <w:rFonts w:eastAsia="Times New Roman" w:cs="Arial"/>
          <w:color w:val="333333"/>
          <w:lang w:eastAsia="it-IT"/>
        </w:rPr>
        <w:t xml:space="preserve">Scorrendo il lungo story </w:t>
      </w:r>
      <w:proofErr w:type="spellStart"/>
      <w:r w:rsidRPr="007F688E">
        <w:rPr>
          <w:rFonts w:eastAsia="Times New Roman" w:cs="Arial"/>
          <w:color w:val="333333"/>
          <w:lang w:eastAsia="it-IT"/>
        </w:rPr>
        <w:t>board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, pensato come un gigantesco puzzle, l’occhio inciampa tra icone immortali, piccoli miti nazionalpopolari, personaggi noti, volti di gente comune e autentiche pietre miliari degli ultimi decenni: dalla caduta del muro di Berlino alla lambretta, passando per il calcio, il cinema, Pasolini (celebratissimo da diversi murales romani), le autostrade, le antenne sui tetti e il recente exploit multietnico. È il ritratto dell’Italia, Nazione e crogiolo di dialetti, di città, di quartieri, nei suoi rapporti con le grandi vicende internazionali e nel suo essere commedia, tragedia, satira, poesia, ingegno, cronaca e letteratura. Tutto insieme, in una ballata di personaggi e di colori, affastellati lungo un mastodontico </w:t>
      </w:r>
      <w:proofErr w:type="spellStart"/>
      <w:r w:rsidRPr="007F688E">
        <w:rPr>
          <w:rFonts w:eastAsia="Times New Roman" w:cs="Arial"/>
          <w:color w:val="333333"/>
          <w:lang w:eastAsia="it-IT"/>
        </w:rPr>
        <w:t>comics</w:t>
      </w:r>
      <w:proofErr w:type="spellEnd"/>
      <w:r w:rsidRPr="007F688E">
        <w:rPr>
          <w:rFonts w:eastAsia="Times New Roman" w:cs="Arial"/>
          <w:color w:val="333333"/>
          <w:lang w:eastAsia="it-IT"/>
        </w:rPr>
        <w:t>.</w:t>
      </w:r>
      <w:r w:rsidRPr="007F688E">
        <w:rPr>
          <w:rFonts w:eastAsia="Times New Roman" w:cs="Arial"/>
          <w:color w:val="333333"/>
          <w:lang w:eastAsia="it-IT"/>
        </w:rPr>
        <w:br/>
        <w:t xml:space="preserve">L’opera, che si presenta oggi, 19 aprile, in realtà non è ancora terminata. Altri 120 metri di muro, stavolta su via </w:t>
      </w:r>
      <w:proofErr w:type="spellStart"/>
      <w:r w:rsidRPr="007F688E">
        <w:rPr>
          <w:rFonts w:eastAsia="Times New Roman" w:cs="Arial"/>
          <w:color w:val="333333"/>
          <w:lang w:eastAsia="it-IT"/>
        </w:rPr>
        <w:t>Munzio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</w:t>
      </w:r>
      <w:proofErr w:type="spellStart"/>
      <w:r w:rsidRPr="007F688E">
        <w:rPr>
          <w:rFonts w:eastAsia="Times New Roman" w:cs="Arial"/>
          <w:color w:val="333333"/>
          <w:lang w:eastAsia="it-IT"/>
        </w:rPr>
        <w:t>Attendolo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– sempre lungo il perimetro dell’Istituto – saranno riempiti di immagini nei prossimi mesi. L’evento festoso, che presenta ufficialmente il progetto alla città, serve anche a raccogliere un po’ di fondi, per acquistare i materiali: tra </w:t>
      </w:r>
      <w:proofErr w:type="spellStart"/>
      <w:r w:rsidRPr="007F688E">
        <w:rPr>
          <w:rFonts w:eastAsia="Times New Roman" w:cs="Arial"/>
          <w:color w:val="333333"/>
          <w:lang w:eastAsia="it-IT"/>
        </w:rPr>
        <w:t>street</w:t>
      </w:r>
      <w:proofErr w:type="spellEnd"/>
      <w:r w:rsidRPr="007F688E">
        <w:rPr>
          <w:rFonts w:eastAsia="Times New Roman" w:cs="Arial"/>
          <w:color w:val="333333"/>
          <w:lang w:eastAsia="it-IT"/>
        </w:rPr>
        <w:t xml:space="preserve"> </w:t>
      </w:r>
      <w:proofErr w:type="spellStart"/>
      <w:r w:rsidRPr="007F688E">
        <w:rPr>
          <w:rFonts w:eastAsia="Times New Roman" w:cs="Arial"/>
          <w:color w:val="333333"/>
          <w:lang w:eastAsia="it-IT"/>
        </w:rPr>
        <w:t>food</w:t>
      </w:r>
      <w:proofErr w:type="spellEnd"/>
      <w:r w:rsidRPr="007F688E">
        <w:rPr>
          <w:rFonts w:eastAsia="Times New Roman" w:cs="Arial"/>
          <w:color w:val="333333"/>
          <w:lang w:eastAsia="it-IT"/>
        </w:rPr>
        <w:t>, concertini, spettacoli e un’estemporanea di bambini che dipingeranno alcune parti, si continua il lavoro di sensibilizzazione e di coinvolgimento. Aspettando il secondo capitolo e una nuova carovana d’artisti in azione.</w:t>
      </w:r>
    </w:p>
    <w:p w:rsidR="007F688E" w:rsidRPr="007F688E" w:rsidRDefault="007F688E" w:rsidP="007F688E">
      <w:pPr>
        <w:pStyle w:val="Titolo1"/>
      </w:pPr>
      <w:r w:rsidRPr="007F688E">
        <w:t xml:space="preserve">3 storie via dell’acqua </w:t>
      </w:r>
      <w:proofErr w:type="spellStart"/>
      <w:r w:rsidRPr="007F688E">
        <w:t>bullicante</w:t>
      </w:r>
      <w:proofErr w:type="spellEnd"/>
    </w:p>
    <w:p w:rsidR="007F688E" w:rsidRPr="007F688E" w:rsidRDefault="007F688E" w:rsidP="007F688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7F688E">
        <w:rPr>
          <w:rFonts w:asciiTheme="minorHAnsi" w:hAnsiTheme="minorHAnsi" w:cs="Helvetica"/>
          <w:sz w:val="22"/>
          <w:szCs w:val="22"/>
        </w:rPr>
        <w:t xml:space="preserve">Un giorno tre amici, che condividono sia passione che capacità artistiche, hanno deciso di fare la conoscenza “culturale” di tre famiglie particolari che sono passate per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Torpignattara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, quella zona della media periferia est di Roma assurta alle cronache giornalistiche nel recente passato; famiglie che, con superficialità, verrebbero definite diversissime fra loro ma che ad una analisi più attenta rivelano un denominatore comune, quello di essere tutte e tre dei migranti. Ognuna di queste famiglie è riuscita a costruirsi una identità e ad integrarsi nel tessuto sociale. Uno degli amici, David, è andato da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Liu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, giovane donna cinese che gli ha raccontato la storia della sua famiglia: il padre arrivò a Roma nel 1979, cacciato dalla Cina per essersi permesso il lusso di volere una seconda figlia, cosa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vietatissima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 in quel paese. Questa scelta voleva dire una sola cosa: la perdita del lavoro e così fu costretto a scappare. Il secondo amico, Luca ha fatto la conoscenza della famiglia di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Rupali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, una donna venuta dal Bangladesh nel 1999; formatasi una famiglia, ha avuto un figlio che ora frequenta la scuola media “Carlo Pisacane” di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Torpignattara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 (</w:t>
      </w:r>
      <w:proofErr w:type="spellStart"/>
      <w:r w:rsidRPr="007F688E">
        <w:rPr>
          <w:rStyle w:val="Enfasicorsivo"/>
          <w:rFonts w:asciiTheme="minorHAnsi" w:hAnsiTheme="minorHAnsi" w:cs="Helvetica"/>
          <w:sz w:val="22"/>
          <w:szCs w:val="22"/>
        </w:rPr>
        <w:t>n.d.r.</w:t>
      </w:r>
      <w:proofErr w:type="spellEnd"/>
      <w:r w:rsidRPr="007F688E">
        <w:rPr>
          <w:rStyle w:val="Enfasicorsivo"/>
          <w:rFonts w:asciiTheme="minorHAnsi" w:hAnsiTheme="minorHAnsi" w:cs="Helvetica"/>
          <w:sz w:val="22"/>
          <w:szCs w:val="22"/>
        </w:rPr>
        <w:t xml:space="preserve"> – si tratta di quella scuola dove le mamme qualche mese fa hanno cacciato in malo modo il fascio-leghista Borghezio</w:t>
      </w:r>
      <w:r w:rsidRPr="007F688E">
        <w:rPr>
          <w:rFonts w:asciiTheme="minorHAnsi" w:hAnsiTheme="minorHAnsi" w:cs="Helvetica"/>
          <w:sz w:val="22"/>
          <w:szCs w:val="22"/>
        </w:rPr>
        <w:t xml:space="preserve">). Il terzo amico, Nicola, si è recato presso la famiglia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Caporello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, e lì gli hanno raccontato che il loro bisnonno era arrivato da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Palestrina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 in cerca di lavoro che al suo paese non aveva mai avuto e, lavorando sodo, aveva sconfitto la miseria ed aveva dato un futuro dignitoso ai propri figli.</w:t>
      </w:r>
    </w:p>
    <w:p w:rsidR="007F688E" w:rsidRPr="007F688E" w:rsidRDefault="007F688E" w:rsidP="007F688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7F688E">
        <w:rPr>
          <w:rFonts w:asciiTheme="minorHAnsi" w:hAnsiTheme="minorHAnsi" w:cs="Helvetica"/>
          <w:sz w:val="22"/>
          <w:szCs w:val="22"/>
        </w:rPr>
        <w:t xml:space="preserve">Tutti e tre questi amici, avendo la fortuna di rispondere al nome di tre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street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artist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 bravissimi, nell’ordine</w:t>
      </w:r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proofErr w:type="spellStart"/>
      <w:r w:rsidRPr="007F688E">
        <w:rPr>
          <w:rStyle w:val="Enfasigrassetto"/>
          <w:rFonts w:asciiTheme="minorHAnsi" w:hAnsiTheme="minorHAnsi" w:cs="Helvetica"/>
          <w:sz w:val="22"/>
          <w:szCs w:val="22"/>
        </w:rPr>
        <w:t>Diavù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>,</w:t>
      </w:r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proofErr w:type="spellStart"/>
      <w:r w:rsidRPr="007F688E">
        <w:rPr>
          <w:rStyle w:val="Enfasigrassetto"/>
          <w:rFonts w:asciiTheme="minorHAnsi" w:hAnsiTheme="minorHAnsi" w:cs="Helvetica"/>
          <w:sz w:val="22"/>
          <w:szCs w:val="22"/>
        </w:rPr>
        <w:t>Lucamaleonte</w:t>
      </w:r>
      <w:proofErr w:type="spellEnd"/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r w:rsidRPr="007F688E">
        <w:rPr>
          <w:rFonts w:asciiTheme="minorHAnsi" w:hAnsiTheme="minorHAnsi" w:cs="Helvetica"/>
          <w:sz w:val="22"/>
          <w:szCs w:val="22"/>
        </w:rPr>
        <w:t>e</w:t>
      </w:r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proofErr w:type="spellStart"/>
      <w:r w:rsidRPr="007F688E">
        <w:rPr>
          <w:rStyle w:val="Enfasigrassetto"/>
          <w:rFonts w:asciiTheme="minorHAnsi" w:hAnsiTheme="minorHAnsi" w:cs="Helvetica"/>
          <w:sz w:val="22"/>
          <w:szCs w:val="22"/>
        </w:rPr>
        <w:t>Nic</w:t>
      </w:r>
      <w:proofErr w:type="spellEnd"/>
      <w:r w:rsidRPr="007F688E">
        <w:rPr>
          <w:rStyle w:val="Enfasigrassetto"/>
          <w:rFonts w:asciiTheme="minorHAnsi" w:hAnsiTheme="minorHAnsi" w:cs="Helvetica"/>
          <w:sz w:val="22"/>
          <w:szCs w:val="22"/>
        </w:rPr>
        <w:t xml:space="preserve"> Alessandrini</w:t>
      </w:r>
      <w:r w:rsidRPr="007F688E">
        <w:rPr>
          <w:rFonts w:asciiTheme="minorHAnsi" w:hAnsiTheme="minorHAnsi" w:cs="Helvetica"/>
          <w:sz w:val="22"/>
          <w:szCs w:val="22"/>
        </w:rPr>
        <w:t xml:space="preserve">, hanno tradotto questa loro grande esperienza in un murale realizzato in via di dell’Acqua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Bullicante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>. Buon godimento!</w:t>
      </w:r>
    </w:p>
    <w:p w:rsidR="007F688E" w:rsidRPr="007F688E" w:rsidRDefault="007F688E" w:rsidP="007F688E">
      <w:pPr>
        <w:pStyle w:val="Titolo1"/>
      </w:pPr>
      <w:r w:rsidRPr="007F688E">
        <w:lastRenderedPageBreak/>
        <w:t xml:space="preserve">Ludo – </w:t>
      </w:r>
      <w:proofErr w:type="spellStart"/>
      <w:r w:rsidRPr="007F688E">
        <w:t>scarafaggione</w:t>
      </w:r>
      <w:proofErr w:type="spellEnd"/>
    </w:p>
    <w:p w:rsidR="007F688E" w:rsidRPr="007F688E" w:rsidRDefault="007F688E" w:rsidP="007F688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  <w:shd w:val="clear" w:color="auto" w:fill="FFFFFF"/>
        </w:rPr>
      </w:pPr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Ieri, girovagando per la periferia est di Roma ci siamo imbattuti in uno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street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artist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francese, tal</w:t>
      </w:r>
      <w:r w:rsidRPr="007F688E">
        <w:rPr>
          <w:rStyle w:val="apple-converted-space"/>
          <w:rFonts w:asciiTheme="minorHAnsi" w:hAnsiTheme="minorHAnsi" w:cs="Helvetica"/>
          <w:sz w:val="22"/>
          <w:szCs w:val="22"/>
          <w:shd w:val="clear" w:color="auto" w:fill="FFFFFF"/>
        </w:rPr>
        <w:t> </w:t>
      </w:r>
      <w:r w:rsidRPr="007F688E">
        <w:rPr>
          <w:rStyle w:val="Enfasigrassetto"/>
          <w:rFonts w:asciiTheme="minorHAnsi" w:hAnsiTheme="minorHAnsi" w:cs="Helvetica"/>
          <w:sz w:val="22"/>
          <w:szCs w:val="22"/>
          <w:shd w:val="clear" w:color="auto" w:fill="FFFFFF"/>
        </w:rPr>
        <w:t>Ludo</w:t>
      </w:r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, che stava realizzando una enorme opera su di un muro grezzo di una palazzina di tre piani in via Ciro da Urbino, a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Torpignattara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, zona del quartiere istituzionale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Tuscolano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. Ludo, nativo di Parigi, oggi ha 39 anni, ha fatto tutta la trafila del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writerismo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, partendo, nell’adolescenza, dalla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tag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per arrivare al </w:t>
      </w:r>
      <w:proofErr w:type="spellStart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>posterismo</w:t>
      </w:r>
      <w:proofErr w:type="spellEnd"/>
      <w:r w:rsidRPr="007F688E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 mediante il collage dell’ultimo decennio. Ama usare, oltre al bianco ed al nero solo il colore verde; i suoi soggetti sono solitamente delle creature metà naturali (sia del regno animale che del regno vegetale) e metà meccaniche simili a quegli esseri prodotti con i loro esperimenti da scienziati pazzi usciti dalla fantasia di scrittori degli anni cinquanta del secolo scorso. E’ conosciutissimo in tutto il mondo; sue opere  si trovano sui muri delle città che contano, da Parigi a New York, da Roma a Chicago, da Londra ad Amsterdam.</w:t>
      </w:r>
    </w:p>
    <w:p w:rsidR="007F688E" w:rsidRPr="007F688E" w:rsidRDefault="007F688E" w:rsidP="007F688E">
      <w:pPr>
        <w:pStyle w:val="Titolo1"/>
        <w:rPr>
          <w:shd w:val="clear" w:color="auto" w:fill="FFFFFF"/>
        </w:rPr>
      </w:pPr>
      <w:proofErr w:type="spellStart"/>
      <w:r w:rsidRPr="007F688E">
        <w:rPr>
          <w:shd w:val="clear" w:color="auto" w:fill="FFFFFF"/>
        </w:rPr>
        <w:t>Diamond-</w:t>
      </w:r>
      <w:proofErr w:type="spellEnd"/>
      <w:r w:rsidRPr="007F688E">
        <w:rPr>
          <w:shd w:val="clear" w:color="auto" w:fill="FFFFFF"/>
        </w:rPr>
        <w:t xml:space="preserve"> Via Alessi</w:t>
      </w:r>
    </w:p>
    <w:p w:rsidR="007F688E" w:rsidRPr="007F688E" w:rsidRDefault="007F688E" w:rsidP="007F688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7F688E">
        <w:rPr>
          <w:rFonts w:asciiTheme="minorHAnsi" w:hAnsiTheme="minorHAnsi" w:cs="Helvetica"/>
          <w:sz w:val="22"/>
          <w:szCs w:val="22"/>
        </w:rPr>
        <w:t>Questa sera 30 gennaio vi presentiamo un</w:t>
      </w:r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proofErr w:type="spellStart"/>
      <w:r w:rsidRPr="007F688E">
        <w:rPr>
          <w:rStyle w:val="Enfasigrassetto"/>
          <w:rFonts w:asciiTheme="minorHAnsi" w:hAnsiTheme="minorHAnsi" w:cs="Helvetica"/>
          <w:sz w:val="22"/>
          <w:szCs w:val="22"/>
        </w:rPr>
        <w:t>Diamond</w:t>
      </w:r>
      <w:proofErr w:type="spellEnd"/>
      <w:r w:rsidRPr="007F688E">
        <w:rPr>
          <w:rStyle w:val="apple-converted-space"/>
          <w:rFonts w:asciiTheme="minorHAnsi" w:hAnsiTheme="minorHAnsi" w:cs="Helvetica"/>
          <w:sz w:val="22"/>
          <w:szCs w:val="22"/>
        </w:rPr>
        <w:t> </w:t>
      </w:r>
      <w:r w:rsidRPr="007F688E">
        <w:rPr>
          <w:rFonts w:asciiTheme="minorHAnsi" w:hAnsiTheme="minorHAnsi" w:cs="Helvetica"/>
          <w:sz w:val="22"/>
          <w:szCs w:val="22"/>
        </w:rPr>
        <w:t>d’annata, scovato un paio d’anni fa quando già presentava visibili i segni del tempo; rivisto di recente, complice anche la sua malevole esposizione a nord e quindi preda dell’umidità, versa in pessime condizioni e non ci meraviglieremmo se fra qualche tempo non sarà più visibile.</w:t>
      </w:r>
    </w:p>
    <w:p w:rsidR="007F688E" w:rsidRPr="007F688E" w:rsidRDefault="007F688E" w:rsidP="007F688E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7F688E">
        <w:rPr>
          <w:rFonts w:asciiTheme="minorHAnsi" w:hAnsiTheme="minorHAnsi" w:cs="Helvetica"/>
          <w:sz w:val="22"/>
          <w:szCs w:val="22"/>
        </w:rPr>
        <w:t xml:space="preserve">Siamo 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Torpignattara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 xml:space="preserve">, in via Galeazzo Alessi (lui è l’architetto realizzatore di palazzo Marino sede dell’amministrazione comunale di Milano) il muro è quello che contiene la sopraelevazione, rispetto alla strada, dei binari della stazione di Roma </w:t>
      </w:r>
      <w:proofErr w:type="spellStart"/>
      <w:r w:rsidRPr="007F688E">
        <w:rPr>
          <w:rFonts w:asciiTheme="minorHAnsi" w:hAnsiTheme="minorHAnsi" w:cs="Helvetica"/>
          <w:sz w:val="22"/>
          <w:szCs w:val="22"/>
        </w:rPr>
        <w:t>Casilina</w:t>
      </w:r>
      <w:proofErr w:type="spellEnd"/>
      <w:r w:rsidRPr="007F688E">
        <w:rPr>
          <w:rFonts w:asciiTheme="minorHAnsi" w:hAnsiTheme="minorHAnsi" w:cs="Helvetica"/>
          <w:sz w:val="22"/>
          <w:szCs w:val="22"/>
        </w:rPr>
        <w:t>, nodo ferroviario strategico.</w:t>
      </w:r>
    </w:p>
    <w:p w:rsidR="007F688E" w:rsidRPr="007F688E" w:rsidRDefault="007F688E" w:rsidP="007E2702">
      <w:pPr>
        <w:pStyle w:val="Titolo1"/>
        <w:rPr>
          <w:shd w:val="clear" w:color="auto" w:fill="FFFFFF"/>
        </w:rPr>
      </w:pPr>
      <w:r w:rsidRPr="007F688E">
        <w:rPr>
          <w:shd w:val="clear" w:color="auto" w:fill="FFFFFF"/>
        </w:rPr>
        <w:t xml:space="preserve">Cinema Impero – Via di Acqua </w:t>
      </w:r>
      <w:proofErr w:type="spellStart"/>
      <w:r w:rsidRPr="007F688E">
        <w:rPr>
          <w:shd w:val="clear" w:color="auto" w:fill="FFFFFF"/>
        </w:rPr>
        <w:t>Bullicante</w:t>
      </w:r>
      <w:proofErr w:type="spellEnd"/>
    </w:p>
    <w:p w:rsidR="007F688E" w:rsidRPr="007F688E" w:rsidRDefault="007F688E" w:rsidP="007E2702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7E2702">
        <w:rPr>
          <w:rFonts w:asciiTheme="minorHAnsi" w:hAnsiTheme="minorHAnsi" w:cs="Helvetica"/>
          <w:sz w:val="22"/>
          <w:szCs w:val="22"/>
        </w:rPr>
        <w:t xml:space="preserve">Oggi 10 luglio lo dedichiamo al cinema, in particolare alla grande stagione del cinema italiano quando il Neorealismo la faceva da padrone e l’avanguardia </w:t>
      </w:r>
      <w:proofErr w:type="spellStart"/>
      <w:r w:rsidRPr="007E2702">
        <w:rPr>
          <w:rFonts w:asciiTheme="minorHAnsi" w:hAnsiTheme="minorHAnsi" w:cs="Helvetica"/>
          <w:sz w:val="22"/>
          <w:szCs w:val="22"/>
        </w:rPr>
        <w:t>Pasoliniana</w:t>
      </w:r>
      <w:proofErr w:type="spellEnd"/>
      <w:r w:rsidRPr="007E2702">
        <w:rPr>
          <w:rFonts w:asciiTheme="minorHAnsi" w:hAnsiTheme="minorHAnsi" w:cs="Helvetica"/>
          <w:sz w:val="22"/>
          <w:szCs w:val="22"/>
        </w:rPr>
        <w:t xml:space="preserve"> scuoteva la bigotta società italiana. L’occasione la dà il movimento popolare che vuole la riapertura del cinema Impero, in prima fila lo </w:t>
      </w:r>
      <w:proofErr w:type="spellStart"/>
      <w:r w:rsidRPr="007E2702">
        <w:rPr>
          <w:rFonts w:asciiTheme="minorHAnsi" w:hAnsiTheme="minorHAnsi" w:cs="Helvetica"/>
          <w:sz w:val="22"/>
          <w:szCs w:val="22"/>
        </w:rPr>
        <w:t>street</w:t>
      </w:r>
      <w:proofErr w:type="spellEnd"/>
      <w:r w:rsidRPr="007E2702">
        <w:rPr>
          <w:rFonts w:asciiTheme="minorHAnsi" w:hAnsiTheme="minorHAnsi" w:cs="Helvetica"/>
          <w:sz w:val="22"/>
          <w:szCs w:val="22"/>
        </w:rPr>
        <w:t xml:space="preserve"> </w:t>
      </w:r>
      <w:proofErr w:type="spellStart"/>
      <w:r w:rsidRPr="007E2702">
        <w:rPr>
          <w:rFonts w:asciiTheme="minorHAnsi" w:hAnsiTheme="minorHAnsi" w:cs="Helvetica"/>
          <w:sz w:val="22"/>
          <w:szCs w:val="22"/>
        </w:rPr>
        <w:t>artist</w:t>
      </w:r>
      <w:proofErr w:type="spellEnd"/>
      <w:r w:rsidRPr="007E2702">
        <w:rPr>
          <w:rFonts w:asciiTheme="minorHAnsi" w:hAnsiTheme="minorHAnsi" w:cs="Helvetica"/>
          <w:sz w:val="22"/>
          <w:szCs w:val="22"/>
        </w:rPr>
        <w:t xml:space="preserve"> “</w:t>
      </w:r>
      <w:proofErr w:type="spellStart"/>
      <w:r w:rsidRPr="007E2702">
        <w:rPr>
          <w:rFonts w:asciiTheme="minorHAnsi" w:hAnsiTheme="minorHAnsi" w:cs="Helvetica"/>
          <w:sz w:val="22"/>
          <w:szCs w:val="22"/>
        </w:rPr>
        <w:t>Diavù</w:t>
      </w:r>
      <w:proofErr w:type="spellEnd"/>
      <w:r w:rsidRPr="007E2702">
        <w:rPr>
          <w:rFonts w:asciiTheme="minorHAnsi" w:hAnsiTheme="minorHAnsi" w:cs="Helvetica"/>
          <w:sz w:val="22"/>
          <w:szCs w:val="22"/>
        </w:rPr>
        <w:t xml:space="preserve">” che realizza quattro stupende opere: i ritratti di Monicelli, Anna Magnani, i fratelli </w:t>
      </w:r>
      <w:proofErr w:type="spellStart"/>
      <w:r w:rsidRPr="007E2702">
        <w:rPr>
          <w:rFonts w:asciiTheme="minorHAnsi" w:hAnsiTheme="minorHAnsi" w:cs="Helvetica"/>
          <w:sz w:val="22"/>
          <w:szCs w:val="22"/>
        </w:rPr>
        <w:t>Citti</w:t>
      </w:r>
      <w:proofErr w:type="spellEnd"/>
      <w:r w:rsidRPr="007E2702">
        <w:rPr>
          <w:rFonts w:asciiTheme="minorHAnsi" w:hAnsiTheme="minorHAnsi" w:cs="Helvetica"/>
          <w:sz w:val="22"/>
          <w:szCs w:val="22"/>
        </w:rPr>
        <w:t xml:space="preserve"> e Pier Paolo Pasolini.</w:t>
      </w:r>
    </w:p>
    <w:p w:rsidR="007F688E" w:rsidRPr="007F688E" w:rsidRDefault="007F688E" w:rsidP="007E2702">
      <w:pPr>
        <w:pStyle w:val="Titolo1"/>
      </w:pPr>
      <w:r w:rsidRPr="007F688E">
        <w:t xml:space="preserve">Via </w:t>
      </w:r>
      <w:proofErr w:type="spellStart"/>
      <w:r w:rsidRPr="007F688E">
        <w:t>Gabrio</w:t>
      </w:r>
      <w:proofErr w:type="spellEnd"/>
      <w:r w:rsidRPr="007F688E">
        <w:t xml:space="preserve"> </w:t>
      </w:r>
      <w:proofErr w:type="spellStart"/>
      <w:r w:rsidRPr="007F688E">
        <w:t>Serbelloni</w:t>
      </w:r>
      <w:proofErr w:type="spellEnd"/>
    </w:p>
    <w:p w:rsidR="007F688E" w:rsidRPr="007F688E" w:rsidRDefault="007F688E">
      <w:pPr>
        <w:rPr>
          <w:rFonts w:cs="Helvetica"/>
          <w:shd w:val="clear" w:color="auto" w:fill="FFFFFF"/>
        </w:rPr>
      </w:pPr>
      <w:r w:rsidRPr="007F688E">
        <w:rPr>
          <w:rFonts w:cs="Helvetica"/>
          <w:shd w:val="clear" w:color="auto" w:fill="FFFFFF"/>
        </w:rPr>
        <w:t xml:space="preserve">Ieri pomeriggio me ne sono andato in via </w:t>
      </w:r>
      <w:proofErr w:type="spellStart"/>
      <w:r w:rsidRPr="007F688E">
        <w:rPr>
          <w:rFonts w:cs="Helvetica"/>
          <w:shd w:val="clear" w:color="auto" w:fill="FFFFFF"/>
        </w:rPr>
        <w:t>Gabrio</w:t>
      </w:r>
      <w:proofErr w:type="spellEnd"/>
      <w:r w:rsidRPr="007F688E">
        <w:rPr>
          <w:rFonts w:cs="Helvetica"/>
          <w:shd w:val="clear" w:color="auto" w:fill="FFFFFF"/>
        </w:rPr>
        <w:t xml:space="preserve"> </w:t>
      </w:r>
      <w:proofErr w:type="spellStart"/>
      <w:r w:rsidRPr="007F688E">
        <w:rPr>
          <w:rFonts w:cs="Helvetica"/>
          <w:shd w:val="clear" w:color="auto" w:fill="FFFFFF"/>
        </w:rPr>
        <w:t>Serbelloni</w:t>
      </w:r>
      <w:proofErr w:type="spellEnd"/>
      <w:r w:rsidRPr="007F688E">
        <w:rPr>
          <w:rFonts w:cs="Helvetica"/>
          <w:shd w:val="clear" w:color="auto" w:fill="FFFFFF"/>
        </w:rPr>
        <w:t xml:space="preserve"> (Roma – quartiere </w:t>
      </w:r>
      <w:proofErr w:type="spellStart"/>
      <w:r w:rsidRPr="007F688E">
        <w:rPr>
          <w:rFonts w:cs="Helvetica"/>
          <w:shd w:val="clear" w:color="auto" w:fill="FFFFFF"/>
        </w:rPr>
        <w:t>Torpignattara</w:t>
      </w:r>
      <w:proofErr w:type="spellEnd"/>
      <w:r w:rsidRPr="007F688E">
        <w:rPr>
          <w:rFonts w:cs="Helvetica"/>
          <w:shd w:val="clear" w:color="auto" w:fill="FFFFFF"/>
        </w:rPr>
        <w:t>) per fotografare questa opera di</w:t>
      </w:r>
      <w:r w:rsidRPr="007F688E">
        <w:rPr>
          <w:rStyle w:val="apple-converted-space"/>
          <w:rFonts w:cs="Helvetica"/>
          <w:shd w:val="clear" w:color="auto" w:fill="FFFFFF"/>
        </w:rPr>
        <w:t> </w:t>
      </w:r>
      <w:proofErr w:type="spellStart"/>
      <w:r w:rsidRPr="007F688E">
        <w:rPr>
          <w:rStyle w:val="Enfasigrassetto"/>
          <w:rFonts w:cs="Helvetica"/>
          <w:shd w:val="clear" w:color="auto" w:fill="FFFFFF"/>
        </w:rPr>
        <w:t>Jef</w:t>
      </w:r>
      <w:proofErr w:type="spellEnd"/>
      <w:r w:rsidRPr="007F688E">
        <w:rPr>
          <w:rStyle w:val="Enfasigrassetto"/>
          <w:rFonts w:cs="Helvetica"/>
          <w:shd w:val="clear" w:color="auto" w:fill="FFFFFF"/>
        </w:rPr>
        <w:t xml:space="preserve"> Aerosol</w:t>
      </w:r>
      <w:r w:rsidRPr="007F688E">
        <w:rPr>
          <w:rFonts w:cs="Helvetica"/>
          <w:shd w:val="clear" w:color="auto" w:fill="FFFFFF"/>
        </w:rPr>
        <w:t>. Da giovedì l’artista, il cui vero nome è</w:t>
      </w:r>
      <w:r w:rsidRPr="007F688E">
        <w:rPr>
          <w:rStyle w:val="apple-converted-space"/>
          <w:rFonts w:cs="Helvetica"/>
          <w:shd w:val="clear" w:color="auto" w:fill="FFFFFF"/>
        </w:rPr>
        <w:t> </w:t>
      </w:r>
      <w:proofErr w:type="spellStart"/>
      <w:r w:rsidRPr="007F688E">
        <w:rPr>
          <w:rStyle w:val="Enfasicorsivo"/>
          <w:rFonts w:cs="Helvetica"/>
          <w:b/>
          <w:bCs/>
          <w:shd w:val="clear" w:color="auto" w:fill="FFFFFF"/>
        </w:rPr>
        <w:t>Jean-François</w:t>
      </w:r>
      <w:proofErr w:type="spellEnd"/>
      <w:r w:rsidRPr="007F688E">
        <w:rPr>
          <w:rStyle w:val="Enfasicorsivo"/>
          <w:rFonts w:cs="Helvetica"/>
          <w:b/>
          <w:bCs/>
          <w:shd w:val="clear" w:color="auto" w:fill="FFFFFF"/>
        </w:rPr>
        <w:t xml:space="preserve"> </w:t>
      </w:r>
      <w:proofErr w:type="spellStart"/>
      <w:r w:rsidRPr="007F688E">
        <w:rPr>
          <w:rStyle w:val="Enfasicorsivo"/>
          <w:rFonts w:cs="Helvetica"/>
          <w:b/>
          <w:bCs/>
          <w:shd w:val="clear" w:color="auto" w:fill="FFFFFF"/>
        </w:rPr>
        <w:t>Perroy</w:t>
      </w:r>
      <w:proofErr w:type="spellEnd"/>
      <w:r w:rsidRPr="007F688E">
        <w:rPr>
          <w:rStyle w:val="Enfasicorsivo"/>
          <w:rFonts w:cs="Helvetica"/>
          <w:b/>
          <w:bCs/>
          <w:shd w:val="clear" w:color="auto" w:fill="FFFFFF"/>
        </w:rPr>
        <w:t>,</w:t>
      </w:r>
      <w:r w:rsidRPr="007F688E">
        <w:rPr>
          <w:rFonts w:cs="Helvetica"/>
          <w:shd w:val="clear" w:color="auto" w:fill="FFFFFF"/>
        </w:rPr>
        <w:t> sarà in esposizione con le sue opere alla galleria “</w:t>
      </w:r>
      <w:proofErr w:type="spellStart"/>
      <w:r w:rsidRPr="007F688E">
        <w:rPr>
          <w:rFonts w:cs="Helvetica"/>
          <w:shd w:val="clear" w:color="auto" w:fill="FFFFFF"/>
        </w:rPr>
        <w:t>Wunderkammer</w:t>
      </w:r>
      <w:proofErr w:type="spellEnd"/>
      <w:r w:rsidRPr="007F688E">
        <w:rPr>
          <w:rFonts w:cs="Helvetica"/>
          <w:shd w:val="clear" w:color="auto" w:fill="FFFFFF"/>
        </w:rPr>
        <w:t>”:</w:t>
      </w:r>
    </w:p>
    <w:p w:rsidR="007F688E" w:rsidRPr="007E2702" w:rsidRDefault="007F688E" w:rsidP="007E2702">
      <w:pPr>
        <w:pStyle w:val="Titolo1"/>
        <w:rPr>
          <w:rStyle w:val="street-address"/>
          <w:szCs w:val="18"/>
          <w:shd w:val="clear" w:color="auto" w:fill="FFFFFF"/>
        </w:rPr>
      </w:pPr>
      <w:proofErr w:type="spellStart"/>
      <w:r w:rsidRPr="007E2702">
        <w:rPr>
          <w:rStyle w:val="street-address"/>
          <w:szCs w:val="18"/>
          <w:shd w:val="clear" w:color="auto" w:fill="FFFFFF"/>
        </w:rPr>
        <w:t>Dulk</w:t>
      </w:r>
      <w:proofErr w:type="spellEnd"/>
      <w:r w:rsidRPr="007E2702">
        <w:rPr>
          <w:rStyle w:val="street-address"/>
          <w:szCs w:val="18"/>
          <w:shd w:val="clear" w:color="auto" w:fill="FFFFFF"/>
        </w:rPr>
        <w:t xml:space="preserve"> – Via </w:t>
      </w:r>
      <w:proofErr w:type="spellStart"/>
      <w:r w:rsidRPr="007E2702">
        <w:rPr>
          <w:rStyle w:val="street-address"/>
          <w:szCs w:val="18"/>
          <w:shd w:val="clear" w:color="auto" w:fill="FFFFFF"/>
        </w:rPr>
        <w:t>antonio</w:t>
      </w:r>
      <w:proofErr w:type="spellEnd"/>
      <w:r w:rsidRPr="007E2702">
        <w:rPr>
          <w:rStyle w:val="street-address"/>
          <w:szCs w:val="18"/>
          <w:shd w:val="clear" w:color="auto" w:fill="FFFFFF"/>
        </w:rPr>
        <w:t xml:space="preserve"> tempesta</w:t>
      </w:r>
    </w:p>
    <w:p w:rsidR="007F688E" w:rsidRPr="007F688E" w:rsidRDefault="007F688E">
      <w:r w:rsidRPr="007F688E">
        <w:rPr>
          <w:rFonts w:cs="Arial"/>
        </w:rPr>
        <w:t xml:space="preserve">Un angolo di mondo onirico e fiabesco dipinto tra </w:t>
      </w:r>
      <w:proofErr w:type="spellStart"/>
      <w:r w:rsidRPr="007F688E">
        <w:rPr>
          <w:rFonts w:cs="Arial"/>
        </w:rPr>
        <w:t>Torpignattara</w:t>
      </w:r>
      <w:proofErr w:type="spellEnd"/>
      <w:r w:rsidRPr="007F688E">
        <w:rPr>
          <w:rFonts w:cs="Arial"/>
        </w:rPr>
        <w:t xml:space="preserve"> e il </w:t>
      </w:r>
      <w:proofErr w:type="spellStart"/>
      <w:r w:rsidRPr="007F688E">
        <w:rPr>
          <w:rFonts w:cs="Arial"/>
        </w:rPr>
        <w:t>Pigneto</w:t>
      </w:r>
      <w:proofErr w:type="spellEnd"/>
      <w:r w:rsidRPr="007F688E">
        <w:rPr>
          <w:rFonts w:cs="Arial"/>
        </w:rPr>
        <w:t xml:space="preserve">, con il murales di notevoli dimensioni </w:t>
      </w:r>
      <w:proofErr w:type="spellStart"/>
      <w:r w:rsidRPr="007F688E">
        <w:rPr>
          <w:rFonts w:cs="Arial"/>
        </w:rPr>
        <w:t>fiamte</w:t>
      </w:r>
      <w:proofErr w:type="spellEnd"/>
      <w:r w:rsidRPr="007F688E">
        <w:rPr>
          <w:rFonts w:cs="Arial"/>
        </w:rPr>
        <w:t xml:space="preserve"> da </w:t>
      </w:r>
      <w:proofErr w:type="spellStart"/>
      <w:r w:rsidRPr="007F688E">
        <w:rPr>
          <w:rFonts w:cs="Arial"/>
        </w:rPr>
        <w:t>Dulk</w:t>
      </w:r>
      <w:proofErr w:type="spellEnd"/>
      <w:r w:rsidRPr="007F688E">
        <w:rPr>
          <w:rFonts w:cs="Arial"/>
        </w:rPr>
        <w:t xml:space="preserve">, lo </w:t>
      </w:r>
      <w:proofErr w:type="spellStart"/>
      <w:r w:rsidRPr="007F688E">
        <w:rPr>
          <w:rFonts w:cs="Arial"/>
        </w:rPr>
        <w:t>street</w:t>
      </w:r>
      <w:proofErr w:type="spellEnd"/>
      <w:r w:rsidRPr="007F688E">
        <w:rPr>
          <w:rFonts w:cs="Arial"/>
        </w:rPr>
        <w:t xml:space="preserve"> </w:t>
      </w:r>
      <w:proofErr w:type="spellStart"/>
      <w:r w:rsidRPr="007F688E">
        <w:rPr>
          <w:rFonts w:cs="Arial"/>
        </w:rPr>
        <w:t>artist</w:t>
      </w:r>
      <w:proofErr w:type="spellEnd"/>
      <w:r w:rsidRPr="007F688E">
        <w:rPr>
          <w:rFonts w:cs="Arial"/>
        </w:rPr>
        <w:t xml:space="preserve"> spagnolo che ha ultimato l'opera outdoor in via Antonio Tempesta, all'interno del progetto "Street </w:t>
      </w:r>
      <w:proofErr w:type="spellStart"/>
      <w:r w:rsidRPr="007F688E">
        <w:rPr>
          <w:rFonts w:cs="Arial"/>
        </w:rPr>
        <w:t>Heart</w:t>
      </w:r>
      <w:proofErr w:type="spellEnd"/>
      <w:r w:rsidRPr="007F688E">
        <w:rPr>
          <w:rFonts w:cs="Arial"/>
        </w:rPr>
        <w:t xml:space="preserve">" e con il supporto del Municipio V. Influenze surrealiste e pittura tradizionale fiamminga si mescolano nella grande opera urbana, che rientra nel fiorire di </w:t>
      </w:r>
      <w:proofErr w:type="spellStart"/>
      <w:r w:rsidRPr="007F688E">
        <w:rPr>
          <w:rFonts w:cs="Arial"/>
        </w:rPr>
        <w:t>street</w:t>
      </w:r>
      <w:proofErr w:type="spellEnd"/>
      <w:r w:rsidRPr="007F688E">
        <w:rPr>
          <w:rFonts w:cs="Arial"/>
        </w:rPr>
        <w:t xml:space="preserve"> art del quadrante est della città, a pochi giorni dalla presentazione del murales di Nicola </w:t>
      </w:r>
      <w:proofErr w:type="spellStart"/>
      <w:r w:rsidRPr="007F688E">
        <w:rPr>
          <w:rFonts w:cs="Arial"/>
        </w:rPr>
        <w:t>Verlato</w:t>
      </w:r>
      <w:proofErr w:type="spellEnd"/>
      <w:r w:rsidRPr="007F688E">
        <w:rPr>
          <w:rFonts w:cs="Arial"/>
        </w:rPr>
        <w:t xml:space="preserve"> dedicato a Pasolini. In contemporanea, la galleria </w:t>
      </w:r>
      <w:proofErr w:type="spellStart"/>
      <w:r w:rsidRPr="007F688E">
        <w:rPr>
          <w:rFonts w:cs="Arial"/>
        </w:rPr>
        <w:t>Varsi</w:t>
      </w:r>
      <w:proofErr w:type="spellEnd"/>
      <w:r w:rsidRPr="007F688E">
        <w:rPr>
          <w:rFonts w:cs="Arial"/>
        </w:rPr>
        <w:t xml:space="preserve"> dedica un'intera mostra indoor a </w:t>
      </w:r>
      <w:proofErr w:type="spellStart"/>
      <w:r w:rsidRPr="007F688E">
        <w:rPr>
          <w:rFonts w:cs="Arial"/>
        </w:rPr>
        <w:t>Dulk</w:t>
      </w:r>
      <w:proofErr w:type="spellEnd"/>
      <w:r w:rsidRPr="007F688E">
        <w:rPr>
          <w:rFonts w:cs="Arial"/>
        </w:rPr>
        <w:t xml:space="preserve">. Il primo solo show italiano dell'artista </w:t>
      </w:r>
      <w:proofErr w:type="spellStart"/>
      <w:r w:rsidRPr="007F688E">
        <w:rPr>
          <w:rFonts w:cs="Arial"/>
        </w:rPr>
        <w:t>valenziano</w:t>
      </w:r>
      <w:proofErr w:type="spellEnd"/>
      <w:r w:rsidRPr="007F688E">
        <w:rPr>
          <w:rFonts w:cs="Arial"/>
        </w:rPr>
        <w:t xml:space="preserve"> è "</w:t>
      </w:r>
      <w:proofErr w:type="spellStart"/>
      <w:r w:rsidRPr="007F688E">
        <w:rPr>
          <w:rFonts w:cs="Arial"/>
        </w:rPr>
        <w:t>Broken</w:t>
      </w:r>
      <w:proofErr w:type="spellEnd"/>
      <w:r w:rsidRPr="007F688E">
        <w:rPr>
          <w:rFonts w:cs="Arial"/>
        </w:rPr>
        <w:t xml:space="preserve"> </w:t>
      </w:r>
      <w:proofErr w:type="spellStart"/>
      <w:r w:rsidRPr="007F688E">
        <w:rPr>
          <w:rFonts w:cs="Arial"/>
        </w:rPr>
        <w:t>thoughts</w:t>
      </w:r>
      <w:proofErr w:type="spellEnd"/>
      <w:r w:rsidRPr="007F688E">
        <w:rPr>
          <w:rFonts w:cs="Arial"/>
        </w:rPr>
        <w:t xml:space="preserve">", a cura di Marta </w:t>
      </w:r>
      <w:proofErr w:type="spellStart"/>
      <w:r w:rsidRPr="007F688E">
        <w:rPr>
          <w:rFonts w:cs="Arial"/>
        </w:rPr>
        <w:t>Gargiulo</w:t>
      </w:r>
      <w:proofErr w:type="spellEnd"/>
      <w:r w:rsidRPr="007F688E">
        <w:rPr>
          <w:rFonts w:cs="Arial"/>
        </w:rPr>
        <w:t xml:space="preserve"> e Massimo Scrocca, fino al 24 maggio negli spazi di via di Salvatore in Campo 51. Per l'occasione la galleria è stata trasformata in magica foresta attraverso i diversi elementi della natura, per accogliere gli scenari buffi e onirici di </w:t>
      </w:r>
      <w:proofErr w:type="spellStart"/>
      <w:r w:rsidRPr="007F688E">
        <w:rPr>
          <w:rFonts w:cs="Arial"/>
        </w:rPr>
        <w:t>Dulk</w:t>
      </w:r>
      <w:proofErr w:type="spellEnd"/>
      <w:r w:rsidRPr="007F688E">
        <w:rPr>
          <w:rFonts w:cs="Arial"/>
        </w:rPr>
        <w:t>, realizzati su supporti che vanno dal legno alla tela, fino ai muri delle città.</w:t>
      </w:r>
      <w:r w:rsidRPr="007F688E">
        <w:rPr>
          <w:rStyle w:val="apple-converted-space"/>
          <w:rFonts w:cs="Arial"/>
        </w:rPr>
        <w:t> </w:t>
      </w:r>
    </w:p>
    <w:sectPr w:rsidR="007F688E" w:rsidRPr="007F688E" w:rsidSect="002A2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88E"/>
    <w:rsid w:val="002A2E33"/>
    <w:rsid w:val="007E2702"/>
    <w:rsid w:val="007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E33"/>
  </w:style>
  <w:style w:type="paragraph" w:styleId="Titolo1">
    <w:name w:val="heading 1"/>
    <w:basedOn w:val="Normale"/>
    <w:next w:val="Normale"/>
    <w:link w:val="Titolo1Carattere"/>
    <w:uiPriority w:val="9"/>
    <w:qFormat/>
    <w:rsid w:val="007F6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F688E"/>
  </w:style>
  <w:style w:type="character" w:styleId="Enfasigrassetto">
    <w:name w:val="Strong"/>
    <w:basedOn w:val="Carpredefinitoparagrafo"/>
    <w:uiPriority w:val="22"/>
    <w:qFormat/>
    <w:rsid w:val="007F688E"/>
    <w:rPr>
      <w:b/>
      <w:bCs/>
    </w:rPr>
  </w:style>
  <w:style w:type="paragraph" w:customStyle="1" w:styleId="wp-caption-text">
    <w:name w:val="wp-caption-text"/>
    <w:basedOn w:val="Normale"/>
    <w:rsid w:val="007F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8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F688E"/>
    <w:rPr>
      <w:i/>
      <w:iCs/>
    </w:rPr>
  </w:style>
  <w:style w:type="character" w:customStyle="1" w:styleId="street-address">
    <w:name w:val="street-address"/>
    <w:basedOn w:val="Carpredefinitoparagrafo"/>
    <w:rsid w:val="007F688E"/>
  </w:style>
  <w:style w:type="character" w:customStyle="1" w:styleId="locality">
    <w:name w:val="locality"/>
    <w:basedOn w:val="Carpredefinitoparagrafo"/>
    <w:rsid w:val="007F688E"/>
  </w:style>
  <w:style w:type="character" w:customStyle="1" w:styleId="Titolo1Carattere">
    <w:name w:val="Titolo 1 Carattere"/>
    <w:basedOn w:val="Carpredefinitoparagrafo"/>
    <w:link w:val="Titolo1"/>
    <w:uiPriority w:val="9"/>
    <w:rsid w:val="007F6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xxs</dc:creator>
  <cp:lastModifiedBy>xxs</cp:lastModifiedBy>
  <cp:revision>1</cp:revision>
  <dcterms:created xsi:type="dcterms:W3CDTF">2015-06-29T12:23:00Z</dcterms:created>
  <dcterms:modified xsi:type="dcterms:W3CDTF">2015-06-29T12:40:00Z</dcterms:modified>
</cp:coreProperties>
</file>